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5887" w14:textId="63C2291C" w:rsidR="003218F1" w:rsidRDefault="00B60D83">
      <w:r>
        <w:rPr>
          <w:noProof/>
        </w:rPr>
        <mc:AlternateContent>
          <mc:Choice Requires="wps">
            <w:drawing>
              <wp:anchor distT="0" distB="0" distL="114300" distR="114300" simplePos="0" relativeHeight="251658242" behindDoc="0" locked="0" layoutInCell="1" allowOverlap="1" wp14:anchorId="7FAAC05D" wp14:editId="1CEA4E14">
                <wp:simplePos x="0" y="0"/>
                <wp:positionH relativeFrom="column">
                  <wp:posOffset>1524000</wp:posOffset>
                </wp:positionH>
                <wp:positionV relativeFrom="paragraph">
                  <wp:posOffset>5819775</wp:posOffset>
                </wp:positionV>
                <wp:extent cx="3095625" cy="1619250"/>
                <wp:effectExtent l="0" t="0" r="28575" b="19050"/>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619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1F09A" w14:textId="77777777" w:rsidR="003F2558" w:rsidRPr="005B3839" w:rsidRDefault="003F2558" w:rsidP="00B27E82">
                            <w:pPr>
                              <w:jc w:val="center"/>
                              <w:rPr>
                                <w:rFonts w:ascii="Arial Narrow" w:hAnsi="Arial Narrow"/>
                                <w:sz w:val="44"/>
                                <w:szCs w:val="44"/>
                              </w:rPr>
                            </w:pPr>
                            <w:r w:rsidRPr="005B3839">
                              <w:rPr>
                                <w:rFonts w:ascii="Arial Narrow" w:hAnsi="Arial Narrow"/>
                                <w:sz w:val="44"/>
                                <w:szCs w:val="44"/>
                              </w:rPr>
                              <w:t>Beleidsplan</w:t>
                            </w:r>
                          </w:p>
                          <w:p w14:paraId="24C7FC25" w14:textId="38C8AD5E" w:rsidR="003F2558" w:rsidRPr="005B3839" w:rsidRDefault="003F2558" w:rsidP="00B27E82">
                            <w:pPr>
                              <w:jc w:val="center"/>
                              <w:rPr>
                                <w:rFonts w:ascii="Arial Narrow" w:hAnsi="Arial Narrow"/>
                              </w:rPr>
                            </w:pPr>
                            <w:r w:rsidRPr="005B3839">
                              <w:rPr>
                                <w:rFonts w:ascii="Arial Narrow" w:hAnsi="Arial Narrow"/>
                                <w:sz w:val="44"/>
                                <w:szCs w:val="44"/>
                              </w:rPr>
                              <w:t xml:space="preserve"> BSO</w:t>
                            </w:r>
                            <w:r w:rsidR="007852BD">
                              <w:rPr>
                                <w:rFonts w:ascii="Arial Narrow" w:hAnsi="Arial Narrow"/>
                              </w:rPr>
                              <w:br/>
                            </w:r>
                            <w:r w:rsidR="00CC401B">
                              <w:rPr>
                                <w:rFonts w:ascii="Arial Narrow" w:hAnsi="Arial Narrow"/>
                              </w:rPr>
                              <w:t>05-01</w:t>
                            </w:r>
                            <w:r w:rsidR="00E93272">
                              <w:rPr>
                                <w:rFonts w:ascii="Arial Narrow" w:hAnsi="Arial Narrow"/>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AAC05D" id="Ovaal 3" o:spid="_x0000_s1026" style="position:absolute;margin-left:120pt;margin-top:458.25pt;width:243.7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" fillcolor="#7e97ad [3204]" strokecolor="#394b5a [1604]" strokeweight="1pt">
                <v:path arrowok="t"/>
                <v:textbox>
                  <w:txbxContent>
                    <w:p w14:paraId="2791F09A" w14:textId="77777777" w:rsidR="003F2558" w:rsidRPr="005B3839" w:rsidRDefault="003F2558" w:rsidP="00B27E82">
                      <w:pPr>
                        <w:jc w:val="center"/>
                        <w:rPr>
                          <w:rFonts w:ascii="Arial Narrow" w:hAnsi="Arial Narrow"/>
                          <w:sz w:val="44"/>
                          <w:szCs w:val="44"/>
                        </w:rPr>
                      </w:pPr>
                      <w:r w:rsidRPr="005B3839">
                        <w:rPr>
                          <w:rFonts w:ascii="Arial Narrow" w:hAnsi="Arial Narrow"/>
                          <w:sz w:val="44"/>
                          <w:szCs w:val="44"/>
                        </w:rPr>
                        <w:t>Beleidsplan</w:t>
                      </w:r>
                    </w:p>
                    <w:p w14:paraId="24C7FC25" w14:textId="38C8AD5E" w:rsidR="003F2558" w:rsidRPr="005B3839" w:rsidRDefault="003F2558" w:rsidP="00B27E82">
                      <w:pPr>
                        <w:jc w:val="center"/>
                        <w:rPr>
                          <w:rFonts w:ascii="Arial Narrow" w:hAnsi="Arial Narrow"/>
                        </w:rPr>
                      </w:pPr>
                      <w:r w:rsidRPr="005B3839">
                        <w:rPr>
                          <w:rFonts w:ascii="Arial Narrow" w:hAnsi="Arial Narrow"/>
                          <w:sz w:val="44"/>
                          <w:szCs w:val="44"/>
                        </w:rPr>
                        <w:t xml:space="preserve"> BSO</w:t>
                      </w:r>
                      <w:r w:rsidR="007852BD">
                        <w:rPr>
                          <w:rFonts w:ascii="Arial Narrow" w:hAnsi="Arial Narrow"/>
                        </w:rPr>
                        <w:br/>
                      </w:r>
                      <w:r w:rsidR="00CC401B">
                        <w:rPr>
                          <w:rFonts w:ascii="Arial Narrow" w:hAnsi="Arial Narrow"/>
                        </w:rPr>
                        <w:t>05-01</w:t>
                      </w:r>
                      <w:r w:rsidR="00E93272">
                        <w:rPr>
                          <w:rFonts w:ascii="Arial Narrow" w:hAnsi="Arial Narrow"/>
                        </w:rPr>
                        <w:t>-2022</w:t>
                      </w:r>
                    </w:p>
                  </w:txbxContent>
                </v:textbox>
              </v:oval>
            </w:pict>
          </mc:Fallback>
        </mc:AlternateContent>
      </w:r>
      <w:r>
        <w:rPr>
          <w:noProof/>
        </w:rPr>
        <mc:AlternateContent>
          <mc:Choice Requires="wps">
            <w:drawing>
              <wp:anchor distT="0" distB="0" distL="114300" distR="114300" simplePos="0" relativeHeight="251658241" behindDoc="0" locked="0" layoutInCell="0" allowOverlap="1" wp14:anchorId="54A2B1C9" wp14:editId="7567E8D2">
                <wp:simplePos x="0" y="0"/>
                <wp:positionH relativeFrom="margin">
                  <wp:align>center</wp:align>
                </wp:positionH>
                <wp:positionV relativeFrom="page">
                  <wp:posOffset>2990850</wp:posOffset>
                </wp:positionV>
                <wp:extent cx="7127240" cy="2407285"/>
                <wp:effectExtent l="0" t="0"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24072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3F2558" w14:paraId="152D2D7D" w14:textId="77777777">
                              <w:trPr>
                                <w:trHeight w:val="144"/>
                                <w:jc w:val="center"/>
                              </w:trPr>
                              <w:tc>
                                <w:tcPr>
                                  <w:tcW w:w="0" w:type="auto"/>
                                  <w:shd w:val="clear" w:color="auto" w:fill="CBD5DE" w:themeFill="accent1" w:themeFillTint="66"/>
                                  <w:tcMar>
                                    <w:top w:w="0" w:type="dxa"/>
                                    <w:bottom w:w="0" w:type="dxa"/>
                                  </w:tcMar>
                                  <w:vAlign w:val="center"/>
                                </w:tcPr>
                                <w:p w14:paraId="31689BC9" w14:textId="77777777" w:rsidR="003F2558" w:rsidRDefault="003F2558">
                                  <w:pPr>
                                    <w:pStyle w:val="Geenafstand"/>
                                    <w:rPr>
                                      <w:sz w:val="8"/>
                                      <w:szCs w:val="8"/>
                                    </w:rPr>
                                  </w:pPr>
                                </w:p>
                              </w:tc>
                            </w:tr>
                            <w:tr w:rsidR="003F2558" w14:paraId="2CC1CB19" w14:textId="77777777">
                              <w:trPr>
                                <w:trHeight w:val="1440"/>
                                <w:jc w:val="center"/>
                              </w:trPr>
                              <w:tc>
                                <w:tcPr>
                                  <w:tcW w:w="0" w:type="auto"/>
                                  <w:shd w:val="clear" w:color="auto" w:fill="7E97AD" w:themeFill="accent1"/>
                                  <w:vAlign w:val="center"/>
                                </w:tcPr>
                                <w:p w14:paraId="0136C21F" w14:textId="77777777" w:rsidR="003F2558" w:rsidRDefault="00000000" w:rsidP="007F2888">
                                  <w:pPr>
                                    <w:pStyle w:val="Duidelijkcitaat"/>
                                  </w:pPr>
                                  <w:sdt>
                                    <w:sdtPr>
                                      <w:rPr>
                                        <w:b/>
                                        <w:i w:val="0"/>
                                        <w:color w:val="000000" w:themeColor="text1"/>
                                        <w:sz w:val="72"/>
                                        <w:szCs w:val="72"/>
                                      </w:rPr>
                                      <w:id w:val="1871263495"/>
                                      <w:dataBinding w:prefixMappings="xmlns:ns0='http://schemas.openxmlformats.org/package/2006/metadata/core-properties' xmlns:ns1='http://purl.org/dc/elements/1.1/'" w:xpath="/ns0:coreProperties[1]/ns1:title[1]" w:storeItemID="{6C3C8BC8-F283-45AE-878A-BAB7291924A1}"/>
                                      <w:text/>
                                    </w:sdtPr>
                                    <w:sdtContent>
                                      <w:r w:rsidR="003F2558">
                                        <w:rPr>
                                          <w:b/>
                                          <w:i w:val="0"/>
                                          <w:color w:val="000000" w:themeColor="text1"/>
                                          <w:sz w:val="72"/>
                                          <w:szCs w:val="72"/>
                                        </w:rPr>
                                        <w:t>Kinderopvang Juut &amp; Co</w:t>
                                      </w:r>
                                    </w:sdtContent>
                                  </w:sdt>
                                </w:p>
                              </w:tc>
                            </w:tr>
                            <w:tr w:rsidR="003F2558" w14:paraId="0E8D66ED" w14:textId="77777777">
                              <w:trPr>
                                <w:trHeight w:val="144"/>
                                <w:jc w:val="center"/>
                              </w:trPr>
                              <w:tc>
                                <w:tcPr>
                                  <w:tcW w:w="0" w:type="auto"/>
                                  <w:shd w:val="clear" w:color="auto" w:fill="67787B" w:themeFill="accent5"/>
                                  <w:tcMar>
                                    <w:top w:w="0" w:type="dxa"/>
                                    <w:bottom w:w="0" w:type="dxa"/>
                                  </w:tcMar>
                                  <w:vAlign w:val="center"/>
                                </w:tcPr>
                                <w:p w14:paraId="21993B87" w14:textId="77777777" w:rsidR="003F2558" w:rsidRDefault="003F2558">
                                  <w:pPr>
                                    <w:pStyle w:val="Geenafstand"/>
                                    <w:rPr>
                                      <w:sz w:val="8"/>
                                      <w:szCs w:val="8"/>
                                    </w:rPr>
                                  </w:pPr>
                                </w:p>
                              </w:tc>
                            </w:tr>
                            <w:tr w:rsidR="003F2558" w14:paraId="0F9E1495" w14:textId="77777777">
                              <w:trPr>
                                <w:trHeight w:val="720"/>
                                <w:jc w:val="center"/>
                              </w:trPr>
                              <w:tc>
                                <w:tcPr>
                                  <w:tcW w:w="0" w:type="auto"/>
                                  <w:vAlign w:val="bottom"/>
                                </w:tcPr>
                                <w:p w14:paraId="61B248C2" w14:textId="77777777" w:rsidR="003F2558" w:rsidRDefault="00000000" w:rsidP="005F3891">
                                  <w:pPr>
                                    <w:pStyle w:val="Geenafstand"/>
                                    <w:suppressOverlap/>
                                    <w:jc w:val="center"/>
                                    <w:rPr>
                                      <w:rFonts w:asciiTheme="majorHAnsi" w:eastAsiaTheme="majorEastAsia" w:hAnsiTheme="majorHAnsi" w:cstheme="majorBidi"/>
                                      <w:i/>
                                      <w:iCs/>
                                      <w:sz w:val="36"/>
                                      <w:szCs w:val="36"/>
                                    </w:rPr>
                                  </w:pPr>
                                  <w:sdt>
                                    <w:sdtPr>
                                      <w:rPr>
                                        <w:rFonts w:ascii="Bradley Hand ITC" w:hAnsi="Bradley Hand ITC"/>
                                        <w:b/>
                                        <w:color w:val="0D0D0D" w:themeColor="text1" w:themeTint="F2"/>
                                        <w:sz w:val="36"/>
                                        <w:szCs w:val="36"/>
                                      </w:rPr>
                                      <w:id w:val="1609703406"/>
                                      <w:dataBinding w:prefixMappings="xmlns:ns0='http://schemas.openxmlformats.org/package/2006/metadata/core-properties' xmlns:ns1='http://purl.org/dc/elements/1.1/'" w:xpath="/ns0:coreProperties[1]/ns1:subject[1]" w:storeItemID="{6C3C8BC8-F283-45AE-878A-BAB7291924A1}"/>
                                      <w:text/>
                                    </w:sdtPr>
                                    <w:sdtContent>
                                      <w:r w:rsidR="003F2558">
                                        <w:rPr>
                                          <w:rFonts w:ascii="Bradley Hand ITC" w:hAnsi="Bradley Hand ITC"/>
                                          <w:b/>
                                          <w:color w:val="0D0D0D" w:themeColor="text1" w:themeTint="F2"/>
                                          <w:sz w:val="36"/>
                                          <w:szCs w:val="36"/>
                                        </w:rPr>
                                        <w:t>Elk kind is uniek!</w:t>
                                      </w:r>
                                    </w:sdtContent>
                                  </w:sdt>
                                </w:p>
                              </w:tc>
                            </w:tr>
                          </w:tbl>
                          <w:p w14:paraId="3E8848AF" w14:textId="77777777" w:rsidR="003F2558" w:rsidRDefault="003F2558" w:rsidP="00B27E8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54A2B1C9" id="Rechthoek 15" o:spid="_x0000_s1027" style="position:absolute;margin-left:0;margin-top:235.5pt;width:561.2pt;height:189.55pt;z-index:251658241;visibility:visible;mso-wrap-style:square;mso-width-percent:917;mso-height-percent:1000;mso-wrap-distance-left:9pt;mso-wrap-distance-top:0;mso-wrap-distance-right:9pt;mso-wrap-distance-bottom:0;mso-position-horizontal:center;mso-position-horizontal-relative:margin;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3F2558" w14:paraId="152D2D7D" w14:textId="77777777">
                        <w:trPr>
                          <w:trHeight w:val="144"/>
                          <w:jc w:val="center"/>
                        </w:trPr>
                        <w:tc>
                          <w:tcPr>
                            <w:tcW w:w="0" w:type="auto"/>
                            <w:shd w:val="clear" w:color="auto" w:fill="CBD5DE" w:themeFill="accent1" w:themeFillTint="66"/>
                            <w:tcMar>
                              <w:top w:w="0" w:type="dxa"/>
                              <w:bottom w:w="0" w:type="dxa"/>
                            </w:tcMar>
                            <w:vAlign w:val="center"/>
                          </w:tcPr>
                          <w:p w14:paraId="31689BC9" w14:textId="77777777" w:rsidR="003F2558" w:rsidRDefault="003F2558">
                            <w:pPr>
                              <w:pStyle w:val="Geenafstand"/>
                              <w:rPr>
                                <w:sz w:val="8"/>
                                <w:szCs w:val="8"/>
                              </w:rPr>
                            </w:pPr>
                          </w:p>
                        </w:tc>
                      </w:tr>
                      <w:tr w:rsidR="003F2558" w14:paraId="2CC1CB19" w14:textId="77777777">
                        <w:trPr>
                          <w:trHeight w:val="1440"/>
                          <w:jc w:val="center"/>
                        </w:trPr>
                        <w:tc>
                          <w:tcPr>
                            <w:tcW w:w="0" w:type="auto"/>
                            <w:shd w:val="clear" w:color="auto" w:fill="7E97AD" w:themeFill="accent1"/>
                            <w:vAlign w:val="center"/>
                          </w:tcPr>
                          <w:p w14:paraId="0136C21F" w14:textId="77777777" w:rsidR="003F2558" w:rsidRDefault="00000000" w:rsidP="007F2888">
                            <w:pPr>
                              <w:pStyle w:val="Duidelijkcitaat"/>
                            </w:pPr>
                            <w:sdt>
                              <w:sdtPr>
                                <w:rPr>
                                  <w:b/>
                                  <w:i w:val="0"/>
                                  <w:color w:val="000000" w:themeColor="text1"/>
                                  <w:sz w:val="72"/>
                                  <w:szCs w:val="72"/>
                                </w:rPr>
                                <w:id w:val="1871263495"/>
                                <w:dataBinding w:prefixMappings="xmlns:ns0='http://schemas.openxmlformats.org/package/2006/metadata/core-properties' xmlns:ns1='http://purl.org/dc/elements/1.1/'" w:xpath="/ns0:coreProperties[1]/ns1:title[1]" w:storeItemID="{6C3C8BC8-F283-45AE-878A-BAB7291924A1}"/>
                                <w:text/>
                              </w:sdtPr>
                              <w:sdtContent>
                                <w:r w:rsidR="003F2558">
                                  <w:rPr>
                                    <w:b/>
                                    <w:i w:val="0"/>
                                    <w:color w:val="000000" w:themeColor="text1"/>
                                    <w:sz w:val="72"/>
                                    <w:szCs w:val="72"/>
                                  </w:rPr>
                                  <w:t>Kinderopvang Juut &amp; Co</w:t>
                                </w:r>
                              </w:sdtContent>
                            </w:sdt>
                          </w:p>
                        </w:tc>
                      </w:tr>
                      <w:tr w:rsidR="003F2558" w14:paraId="0E8D66ED" w14:textId="77777777">
                        <w:trPr>
                          <w:trHeight w:val="144"/>
                          <w:jc w:val="center"/>
                        </w:trPr>
                        <w:tc>
                          <w:tcPr>
                            <w:tcW w:w="0" w:type="auto"/>
                            <w:shd w:val="clear" w:color="auto" w:fill="67787B" w:themeFill="accent5"/>
                            <w:tcMar>
                              <w:top w:w="0" w:type="dxa"/>
                              <w:bottom w:w="0" w:type="dxa"/>
                            </w:tcMar>
                            <w:vAlign w:val="center"/>
                          </w:tcPr>
                          <w:p w14:paraId="21993B87" w14:textId="77777777" w:rsidR="003F2558" w:rsidRDefault="003F2558">
                            <w:pPr>
                              <w:pStyle w:val="Geenafstand"/>
                              <w:rPr>
                                <w:sz w:val="8"/>
                                <w:szCs w:val="8"/>
                              </w:rPr>
                            </w:pPr>
                          </w:p>
                        </w:tc>
                      </w:tr>
                      <w:tr w:rsidR="003F2558" w14:paraId="0F9E1495" w14:textId="77777777">
                        <w:trPr>
                          <w:trHeight w:val="720"/>
                          <w:jc w:val="center"/>
                        </w:trPr>
                        <w:tc>
                          <w:tcPr>
                            <w:tcW w:w="0" w:type="auto"/>
                            <w:vAlign w:val="bottom"/>
                          </w:tcPr>
                          <w:p w14:paraId="61B248C2" w14:textId="77777777" w:rsidR="003F2558" w:rsidRDefault="00000000" w:rsidP="005F3891">
                            <w:pPr>
                              <w:pStyle w:val="Geenafstand"/>
                              <w:suppressOverlap/>
                              <w:jc w:val="center"/>
                              <w:rPr>
                                <w:rFonts w:asciiTheme="majorHAnsi" w:eastAsiaTheme="majorEastAsia" w:hAnsiTheme="majorHAnsi" w:cstheme="majorBidi"/>
                                <w:i/>
                                <w:iCs/>
                                <w:sz w:val="36"/>
                                <w:szCs w:val="36"/>
                              </w:rPr>
                            </w:pPr>
                            <w:sdt>
                              <w:sdtPr>
                                <w:rPr>
                                  <w:rFonts w:ascii="Bradley Hand ITC" w:hAnsi="Bradley Hand ITC"/>
                                  <w:b/>
                                  <w:color w:val="0D0D0D" w:themeColor="text1" w:themeTint="F2"/>
                                  <w:sz w:val="36"/>
                                  <w:szCs w:val="36"/>
                                </w:rPr>
                                <w:id w:val="1609703406"/>
                                <w:dataBinding w:prefixMappings="xmlns:ns0='http://schemas.openxmlformats.org/package/2006/metadata/core-properties' xmlns:ns1='http://purl.org/dc/elements/1.1/'" w:xpath="/ns0:coreProperties[1]/ns1:subject[1]" w:storeItemID="{6C3C8BC8-F283-45AE-878A-BAB7291924A1}"/>
                                <w:text/>
                              </w:sdtPr>
                              <w:sdtContent>
                                <w:r w:rsidR="003F2558">
                                  <w:rPr>
                                    <w:rFonts w:ascii="Bradley Hand ITC" w:hAnsi="Bradley Hand ITC"/>
                                    <w:b/>
                                    <w:color w:val="0D0D0D" w:themeColor="text1" w:themeTint="F2"/>
                                    <w:sz w:val="36"/>
                                    <w:szCs w:val="36"/>
                                  </w:rPr>
                                  <w:t>Elk kind is uniek!</w:t>
                                </w:r>
                              </w:sdtContent>
                            </w:sdt>
                          </w:p>
                        </w:tc>
                      </w:tr>
                    </w:tbl>
                    <w:p w14:paraId="3E8848AF" w14:textId="77777777" w:rsidR="003F2558" w:rsidRDefault="003F2558" w:rsidP="00B27E82"/>
                  </w:txbxContent>
                </v:textbox>
                <w10:wrap anchorx="margin" anchory="page"/>
              </v:rect>
            </w:pict>
          </mc:Fallback>
        </mc:AlternateContent>
      </w:r>
      <w:r>
        <w:rPr>
          <w:noProof/>
        </w:rPr>
        <mc:AlternateContent>
          <mc:Choice Requires="wps">
            <w:drawing>
              <wp:anchor distT="0" distB="0" distL="114300" distR="114300" simplePos="0" relativeHeight="251658240" behindDoc="0" locked="0" layoutInCell="0" allowOverlap="1" wp14:anchorId="008B4B8F" wp14:editId="0DEA71BC">
                <wp:simplePos x="0" y="0"/>
                <wp:positionH relativeFrom="margin">
                  <wp:align>center</wp:align>
                </wp:positionH>
                <wp:positionV relativeFrom="page">
                  <wp:posOffset>387350</wp:posOffset>
                </wp:positionV>
                <wp:extent cx="7133590" cy="9438640"/>
                <wp:effectExtent l="0" t="0" r="12065" b="12700"/>
                <wp:wrapNone/>
                <wp:docPr id="14" name="Rechthoek: afgeronde hoek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943864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792A971" id="AutoVorm 622" o:spid="_x0000_s1026" style="position:absolute;margin-left:0;margin-top:30.5pt;width:561.7pt;height:743.2pt;z-index:251662336;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" o:allowincell="f" filled="f" fillcolor="black">
                <w10:wrap anchorx="margin" anchory="page"/>
              </v:roundrect>
            </w:pict>
          </mc:Fallback>
        </mc:AlternateContent>
      </w:r>
      <w:sdt>
        <w:sdtPr>
          <w:rPr>
            <w:highlight w:val="magenta"/>
          </w:rPr>
          <w:id w:val="-831605760"/>
          <w:docPartObj>
            <w:docPartGallery w:val="Cover Pages"/>
            <w:docPartUnique/>
          </w:docPartObj>
        </w:sdtPr>
        <w:sdtContent>
          <w:r w:rsidR="0098258C" w:rsidRPr="007B4FE2">
            <w:br w:type="page"/>
          </w:r>
        </w:sdtContent>
      </w:sdt>
    </w:p>
    <w:p w14:paraId="79C6236F" w14:textId="77777777" w:rsidR="005B5031" w:rsidRPr="00A6630C" w:rsidRDefault="00C0245A" w:rsidP="00E43892">
      <w:pPr>
        <w:pStyle w:val="Kop1"/>
        <w:ind w:left="2880" w:firstLine="720"/>
        <w:rPr>
          <w:rFonts w:ascii="Arial Narrow" w:hAnsi="Arial Narrow" w:cstheme="majorHAnsi"/>
        </w:rPr>
      </w:pPr>
      <w:bookmarkStart w:id="0" w:name="_Toc119492975"/>
      <w:r w:rsidRPr="00A6630C">
        <w:rPr>
          <w:rFonts w:ascii="Arial Narrow" w:hAnsi="Arial Narrow"/>
        </w:rPr>
        <w:lastRenderedPageBreak/>
        <w:t>Inhoudsopgave</w:t>
      </w:r>
      <w:bookmarkEnd w:id="0"/>
    </w:p>
    <w:sdt>
      <w:sdtPr>
        <w:rPr>
          <w:rFonts w:ascii="Arial Narrow" w:eastAsiaTheme="minorHAnsi" w:hAnsi="Arial Narrow" w:cs="Times New Roman"/>
          <w:color w:val="000000" w:themeColor="text1"/>
          <w:sz w:val="22"/>
          <w:szCs w:val="20"/>
        </w:rPr>
        <w:id w:val="-1439443886"/>
        <w:docPartObj>
          <w:docPartGallery w:val="Table of Contents"/>
          <w:docPartUnique/>
        </w:docPartObj>
      </w:sdtPr>
      <w:sdtEndPr>
        <w:rPr>
          <w:rFonts w:cstheme="majorHAnsi"/>
          <w:b/>
          <w:bCs/>
        </w:rPr>
      </w:sdtEndPr>
      <w:sdtContent>
        <w:p w14:paraId="414A44D9" w14:textId="77777777" w:rsidR="005B5031" w:rsidRPr="00EE1FA6" w:rsidRDefault="005B5031">
          <w:pPr>
            <w:pStyle w:val="Kopvaninhoudsopgave"/>
            <w:rPr>
              <w:rFonts w:ascii="Arial Narrow" w:hAnsi="Arial Narrow"/>
              <w:color w:val="000000" w:themeColor="text1"/>
            </w:rPr>
          </w:pPr>
        </w:p>
        <w:p w14:paraId="71A3EA9A" w14:textId="5D957B6C" w:rsidR="00594AB6" w:rsidRDefault="00EE3B63">
          <w:pPr>
            <w:pStyle w:val="Inhopg1"/>
            <w:rPr>
              <w:rFonts w:eastAsiaTheme="minorEastAsia" w:cstheme="minorBidi"/>
              <w:smallCaps w:val="0"/>
              <w:color w:val="auto"/>
              <w:szCs w:val="22"/>
            </w:rPr>
          </w:pPr>
          <w:r w:rsidRPr="00EE1FA6">
            <w:rPr>
              <w:rFonts w:ascii="Arial Narrow" w:hAnsi="Arial Narrow" w:cstheme="majorHAnsi"/>
              <w:color w:val="000000" w:themeColor="text1"/>
            </w:rPr>
            <w:fldChar w:fldCharType="begin"/>
          </w:r>
          <w:r w:rsidR="005B5031" w:rsidRPr="00EE1FA6">
            <w:rPr>
              <w:rFonts w:ascii="Arial Narrow" w:hAnsi="Arial Narrow" w:cstheme="majorHAnsi"/>
              <w:color w:val="000000" w:themeColor="text1"/>
            </w:rPr>
            <w:instrText xml:space="preserve"> TOC \o "1-3" \h \z \u </w:instrText>
          </w:r>
          <w:r w:rsidRPr="00EE1FA6">
            <w:rPr>
              <w:rFonts w:ascii="Arial Narrow" w:hAnsi="Arial Narrow" w:cstheme="majorHAnsi"/>
              <w:color w:val="000000" w:themeColor="text1"/>
            </w:rPr>
            <w:fldChar w:fldCharType="separate"/>
          </w:r>
          <w:hyperlink w:anchor="_Toc119492975" w:history="1">
            <w:r w:rsidR="00594AB6" w:rsidRPr="00C055CD">
              <w:rPr>
                <w:rStyle w:val="Hyperlink"/>
                <w:rFonts w:ascii="Arial Narrow" w:hAnsi="Arial Narrow"/>
              </w:rPr>
              <w:t>Inhoudsopgave</w:t>
            </w:r>
            <w:r w:rsidR="00594AB6">
              <w:rPr>
                <w:webHidden/>
              </w:rPr>
              <w:tab/>
            </w:r>
            <w:r w:rsidR="00594AB6">
              <w:rPr>
                <w:webHidden/>
              </w:rPr>
              <w:fldChar w:fldCharType="begin"/>
            </w:r>
            <w:r w:rsidR="00594AB6">
              <w:rPr>
                <w:webHidden/>
              </w:rPr>
              <w:instrText xml:space="preserve"> PAGEREF _Toc119492975 \h </w:instrText>
            </w:r>
            <w:r w:rsidR="00594AB6">
              <w:rPr>
                <w:webHidden/>
              </w:rPr>
            </w:r>
            <w:r w:rsidR="00594AB6">
              <w:rPr>
                <w:webHidden/>
              </w:rPr>
              <w:fldChar w:fldCharType="separate"/>
            </w:r>
            <w:r w:rsidR="00594AB6">
              <w:rPr>
                <w:webHidden/>
              </w:rPr>
              <w:t>1</w:t>
            </w:r>
            <w:r w:rsidR="00594AB6">
              <w:rPr>
                <w:webHidden/>
              </w:rPr>
              <w:fldChar w:fldCharType="end"/>
            </w:r>
          </w:hyperlink>
        </w:p>
        <w:p w14:paraId="386C16BF" w14:textId="0D300BAF" w:rsidR="00594AB6" w:rsidRDefault="00000000">
          <w:pPr>
            <w:pStyle w:val="Inhopg1"/>
            <w:rPr>
              <w:rFonts w:eastAsiaTheme="minorEastAsia" w:cstheme="minorBidi"/>
              <w:smallCaps w:val="0"/>
              <w:color w:val="auto"/>
              <w:szCs w:val="22"/>
            </w:rPr>
          </w:pPr>
          <w:hyperlink w:anchor="_Toc119492976" w:history="1">
            <w:r w:rsidR="00594AB6" w:rsidRPr="00C055CD">
              <w:rPr>
                <w:rStyle w:val="Hyperlink"/>
                <w:rFonts w:ascii="Arial Narrow" w:hAnsi="Arial Narrow" w:cstheme="majorHAnsi"/>
              </w:rPr>
              <w:t>Voorwoord</w:t>
            </w:r>
            <w:r w:rsidR="00594AB6">
              <w:rPr>
                <w:webHidden/>
              </w:rPr>
              <w:tab/>
            </w:r>
            <w:r w:rsidR="00594AB6">
              <w:rPr>
                <w:webHidden/>
              </w:rPr>
              <w:fldChar w:fldCharType="begin"/>
            </w:r>
            <w:r w:rsidR="00594AB6">
              <w:rPr>
                <w:webHidden/>
              </w:rPr>
              <w:instrText xml:space="preserve"> PAGEREF _Toc119492976 \h </w:instrText>
            </w:r>
            <w:r w:rsidR="00594AB6">
              <w:rPr>
                <w:webHidden/>
              </w:rPr>
            </w:r>
            <w:r w:rsidR="00594AB6">
              <w:rPr>
                <w:webHidden/>
              </w:rPr>
              <w:fldChar w:fldCharType="separate"/>
            </w:r>
            <w:r w:rsidR="00594AB6">
              <w:rPr>
                <w:webHidden/>
              </w:rPr>
              <w:t>3</w:t>
            </w:r>
            <w:r w:rsidR="00594AB6">
              <w:rPr>
                <w:webHidden/>
              </w:rPr>
              <w:fldChar w:fldCharType="end"/>
            </w:r>
          </w:hyperlink>
        </w:p>
        <w:p w14:paraId="25B18085" w14:textId="752FDB7C" w:rsidR="00594AB6" w:rsidRDefault="00000000">
          <w:pPr>
            <w:pStyle w:val="Inhopg1"/>
            <w:rPr>
              <w:rFonts w:eastAsiaTheme="minorEastAsia" w:cstheme="minorBidi"/>
              <w:smallCaps w:val="0"/>
              <w:color w:val="auto"/>
              <w:szCs w:val="22"/>
            </w:rPr>
          </w:pPr>
          <w:hyperlink w:anchor="_Toc119492977" w:history="1">
            <w:r w:rsidR="00594AB6" w:rsidRPr="00C055CD">
              <w:rPr>
                <w:rStyle w:val="Hyperlink"/>
                <w:rFonts w:ascii="Arial Narrow" w:hAnsi="Arial Narrow"/>
              </w:rPr>
              <w:t>Hoofdstuk 1 Motto en missie van Juut &amp; Co</w:t>
            </w:r>
            <w:r w:rsidR="00594AB6">
              <w:rPr>
                <w:webHidden/>
              </w:rPr>
              <w:tab/>
            </w:r>
            <w:r w:rsidR="00594AB6">
              <w:rPr>
                <w:webHidden/>
              </w:rPr>
              <w:fldChar w:fldCharType="begin"/>
            </w:r>
            <w:r w:rsidR="00594AB6">
              <w:rPr>
                <w:webHidden/>
              </w:rPr>
              <w:instrText xml:space="preserve"> PAGEREF _Toc119492977 \h </w:instrText>
            </w:r>
            <w:r w:rsidR="00594AB6">
              <w:rPr>
                <w:webHidden/>
              </w:rPr>
            </w:r>
            <w:r w:rsidR="00594AB6">
              <w:rPr>
                <w:webHidden/>
              </w:rPr>
              <w:fldChar w:fldCharType="separate"/>
            </w:r>
            <w:r w:rsidR="00594AB6">
              <w:rPr>
                <w:webHidden/>
              </w:rPr>
              <w:t>4</w:t>
            </w:r>
            <w:r w:rsidR="00594AB6">
              <w:rPr>
                <w:webHidden/>
              </w:rPr>
              <w:fldChar w:fldCharType="end"/>
            </w:r>
          </w:hyperlink>
        </w:p>
        <w:p w14:paraId="259C2DB5" w14:textId="6CBEC2D9" w:rsidR="00594AB6" w:rsidRDefault="00000000">
          <w:pPr>
            <w:pStyle w:val="Inhopg1"/>
            <w:rPr>
              <w:rFonts w:eastAsiaTheme="minorEastAsia" w:cstheme="minorBidi"/>
              <w:smallCaps w:val="0"/>
              <w:color w:val="auto"/>
              <w:szCs w:val="22"/>
            </w:rPr>
          </w:pPr>
          <w:hyperlink w:anchor="_Toc119492978" w:history="1">
            <w:r w:rsidR="00594AB6" w:rsidRPr="00C055CD">
              <w:rPr>
                <w:rStyle w:val="Hyperlink"/>
                <w:rFonts w:ascii="Arial Narrow" w:hAnsi="Arial Narrow"/>
              </w:rPr>
              <w:t>1.1 Kinderopvang betekent meer!</w:t>
            </w:r>
            <w:r w:rsidR="00594AB6">
              <w:rPr>
                <w:webHidden/>
              </w:rPr>
              <w:tab/>
            </w:r>
            <w:r w:rsidR="00594AB6">
              <w:rPr>
                <w:webHidden/>
              </w:rPr>
              <w:fldChar w:fldCharType="begin"/>
            </w:r>
            <w:r w:rsidR="00594AB6">
              <w:rPr>
                <w:webHidden/>
              </w:rPr>
              <w:instrText xml:space="preserve"> PAGEREF _Toc119492978 \h </w:instrText>
            </w:r>
            <w:r w:rsidR="00594AB6">
              <w:rPr>
                <w:webHidden/>
              </w:rPr>
            </w:r>
            <w:r w:rsidR="00594AB6">
              <w:rPr>
                <w:webHidden/>
              </w:rPr>
              <w:fldChar w:fldCharType="separate"/>
            </w:r>
            <w:r w:rsidR="00594AB6">
              <w:rPr>
                <w:webHidden/>
              </w:rPr>
              <w:t>4</w:t>
            </w:r>
            <w:r w:rsidR="00594AB6">
              <w:rPr>
                <w:webHidden/>
              </w:rPr>
              <w:fldChar w:fldCharType="end"/>
            </w:r>
          </w:hyperlink>
        </w:p>
        <w:p w14:paraId="739245DA" w14:textId="128D72CC" w:rsidR="00594AB6" w:rsidRDefault="00000000">
          <w:pPr>
            <w:pStyle w:val="Inhopg1"/>
            <w:rPr>
              <w:rFonts w:eastAsiaTheme="minorEastAsia" w:cstheme="minorBidi"/>
              <w:smallCaps w:val="0"/>
              <w:color w:val="auto"/>
              <w:szCs w:val="22"/>
            </w:rPr>
          </w:pPr>
          <w:hyperlink w:anchor="_Toc119492979" w:history="1">
            <w:r w:rsidR="00594AB6" w:rsidRPr="00C055CD">
              <w:rPr>
                <w:rStyle w:val="Hyperlink"/>
                <w:rFonts w:ascii="Arial Narrow" w:hAnsi="Arial Narrow"/>
              </w:rPr>
              <w:t>1.2 De missie en doelstelling</w:t>
            </w:r>
            <w:r w:rsidR="00594AB6">
              <w:rPr>
                <w:webHidden/>
              </w:rPr>
              <w:tab/>
            </w:r>
            <w:r w:rsidR="00594AB6">
              <w:rPr>
                <w:webHidden/>
              </w:rPr>
              <w:fldChar w:fldCharType="begin"/>
            </w:r>
            <w:r w:rsidR="00594AB6">
              <w:rPr>
                <w:webHidden/>
              </w:rPr>
              <w:instrText xml:space="preserve"> PAGEREF _Toc119492979 \h </w:instrText>
            </w:r>
            <w:r w:rsidR="00594AB6">
              <w:rPr>
                <w:webHidden/>
              </w:rPr>
            </w:r>
            <w:r w:rsidR="00594AB6">
              <w:rPr>
                <w:webHidden/>
              </w:rPr>
              <w:fldChar w:fldCharType="separate"/>
            </w:r>
            <w:r w:rsidR="00594AB6">
              <w:rPr>
                <w:webHidden/>
              </w:rPr>
              <w:t>4</w:t>
            </w:r>
            <w:r w:rsidR="00594AB6">
              <w:rPr>
                <w:webHidden/>
              </w:rPr>
              <w:fldChar w:fldCharType="end"/>
            </w:r>
          </w:hyperlink>
        </w:p>
        <w:p w14:paraId="4D8EB8E0" w14:textId="6D7D70F8" w:rsidR="00594AB6" w:rsidRDefault="00000000">
          <w:pPr>
            <w:pStyle w:val="Inhopg1"/>
            <w:rPr>
              <w:rFonts w:eastAsiaTheme="minorEastAsia" w:cstheme="minorBidi"/>
              <w:smallCaps w:val="0"/>
              <w:color w:val="auto"/>
              <w:szCs w:val="22"/>
            </w:rPr>
          </w:pPr>
          <w:hyperlink w:anchor="_Toc119492980" w:history="1">
            <w:r w:rsidR="00594AB6" w:rsidRPr="00C055CD">
              <w:rPr>
                <w:rStyle w:val="Hyperlink"/>
                <w:rFonts w:ascii="Arial Narrow" w:hAnsi="Arial Narrow"/>
              </w:rPr>
              <w:t>1.3 Uitgangspunten voor het kind</w:t>
            </w:r>
            <w:r w:rsidR="00594AB6">
              <w:rPr>
                <w:webHidden/>
              </w:rPr>
              <w:tab/>
            </w:r>
            <w:r w:rsidR="00594AB6">
              <w:rPr>
                <w:webHidden/>
              </w:rPr>
              <w:fldChar w:fldCharType="begin"/>
            </w:r>
            <w:r w:rsidR="00594AB6">
              <w:rPr>
                <w:webHidden/>
              </w:rPr>
              <w:instrText xml:space="preserve"> PAGEREF _Toc119492980 \h </w:instrText>
            </w:r>
            <w:r w:rsidR="00594AB6">
              <w:rPr>
                <w:webHidden/>
              </w:rPr>
            </w:r>
            <w:r w:rsidR="00594AB6">
              <w:rPr>
                <w:webHidden/>
              </w:rPr>
              <w:fldChar w:fldCharType="separate"/>
            </w:r>
            <w:r w:rsidR="00594AB6">
              <w:rPr>
                <w:webHidden/>
              </w:rPr>
              <w:t>4</w:t>
            </w:r>
            <w:r w:rsidR="00594AB6">
              <w:rPr>
                <w:webHidden/>
              </w:rPr>
              <w:fldChar w:fldCharType="end"/>
            </w:r>
          </w:hyperlink>
        </w:p>
        <w:p w14:paraId="77574CCD" w14:textId="0DB5DBCC" w:rsidR="00594AB6" w:rsidRDefault="00000000">
          <w:pPr>
            <w:pStyle w:val="Inhopg1"/>
            <w:rPr>
              <w:rFonts w:eastAsiaTheme="minorEastAsia" w:cstheme="minorBidi"/>
              <w:smallCaps w:val="0"/>
              <w:color w:val="auto"/>
              <w:szCs w:val="22"/>
            </w:rPr>
          </w:pPr>
          <w:hyperlink w:anchor="_Toc119492981" w:history="1">
            <w:r w:rsidR="00594AB6" w:rsidRPr="00C055CD">
              <w:rPr>
                <w:rStyle w:val="Hyperlink"/>
                <w:rFonts w:ascii="Arial Narrow" w:hAnsi="Arial Narrow"/>
              </w:rPr>
              <w:t>1.4.4 Ouderavonden</w:t>
            </w:r>
            <w:r w:rsidR="00594AB6">
              <w:rPr>
                <w:webHidden/>
              </w:rPr>
              <w:tab/>
            </w:r>
            <w:r w:rsidR="00594AB6">
              <w:rPr>
                <w:webHidden/>
              </w:rPr>
              <w:fldChar w:fldCharType="begin"/>
            </w:r>
            <w:r w:rsidR="00594AB6">
              <w:rPr>
                <w:webHidden/>
              </w:rPr>
              <w:instrText xml:space="preserve"> PAGEREF _Toc119492981 \h </w:instrText>
            </w:r>
            <w:r w:rsidR="00594AB6">
              <w:rPr>
                <w:webHidden/>
              </w:rPr>
            </w:r>
            <w:r w:rsidR="00594AB6">
              <w:rPr>
                <w:webHidden/>
              </w:rPr>
              <w:fldChar w:fldCharType="separate"/>
            </w:r>
            <w:r w:rsidR="00594AB6">
              <w:rPr>
                <w:webHidden/>
              </w:rPr>
              <w:t>5</w:t>
            </w:r>
            <w:r w:rsidR="00594AB6">
              <w:rPr>
                <w:webHidden/>
              </w:rPr>
              <w:fldChar w:fldCharType="end"/>
            </w:r>
          </w:hyperlink>
        </w:p>
        <w:p w14:paraId="6B2A5619" w14:textId="2339CB06" w:rsidR="00594AB6" w:rsidRDefault="00000000">
          <w:pPr>
            <w:pStyle w:val="Inhopg1"/>
            <w:rPr>
              <w:rFonts w:eastAsiaTheme="minorEastAsia" w:cstheme="minorBidi"/>
              <w:smallCaps w:val="0"/>
              <w:color w:val="auto"/>
              <w:szCs w:val="22"/>
            </w:rPr>
          </w:pPr>
          <w:hyperlink w:anchor="_Toc119492982" w:history="1">
            <w:r w:rsidR="00594AB6" w:rsidRPr="00C055CD">
              <w:rPr>
                <w:rStyle w:val="Hyperlink"/>
                <w:rFonts w:ascii="Arial Narrow" w:hAnsi="Arial Narrow"/>
              </w:rPr>
              <w:t>Hoofdstuk 2 Doelgroepen en groepssamenstelling binnen Juut &amp; Co</w:t>
            </w:r>
            <w:r w:rsidR="00594AB6">
              <w:rPr>
                <w:webHidden/>
              </w:rPr>
              <w:tab/>
            </w:r>
            <w:r w:rsidR="00594AB6">
              <w:rPr>
                <w:webHidden/>
              </w:rPr>
              <w:fldChar w:fldCharType="begin"/>
            </w:r>
            <w:r w:rsidR="00594AB6">
              <w:rPr>
                <w:webHidden/>
              </w:rPr>
              <w:instrText xml:space="preserve"> PAGEREF _Toc119492982 \h </w:instrText>
            </w:r>
            <w:r w:rsidR="00594AB6">
              <w:rPr>
                <w:webHidden/>
              </w:rPr>
            </w:r>
            <w:r w:rsidR="00594AB6">
              <w:rPr>
                <w:webHidden/>
              </w:rPr>
              <w:fldChar w:fldCharType="separate"/>
            </w:r>
            <w:r w:rsidR="00594AB6">
              <w:rPr>
                <w:webHidden/>
              </w:rPr>
              <w:t>6</w:t>
            </w:r>
            <w:r w:rsidR="00594AB6">
              <w:rPr>
                <w:webHidden/>
              </w:rPr>
              <w:fldChar w:fldCharType="end"/>
            </w:r>
          </w:hyperlink>
        </w:p>
        <w:p w14:paraId="5235E036" w14:textId="2F629E13" w:rsidR="00594AB6" w:rsidRDefault="00000000">
          <w:pPr>
            <w:pStyle w:val="Inhopg1"/>
            <w:rPr>
              <w:rFonts w:eastAsiaTheme="minorEastAsia" w:cstheme="minorBidi"/>
              <w:smallCaps w:val="0"/>
              <w:color w:val="auto"/>
              <w:szCs w:val="22"/>
            </w:rPr>
          </w:pPr>
          <w:hyperlink w:anchor="_Toc119492983" w:history="1">
            <w:r w:rsidR="00594AB6" w:rsidRPr="00C055CD">
              <w:rPr>
                <w:rStyle w:val="Hyperlink"/>
                <w:rFonts w:ascii="Arial Narrow" w:hAnsi="Arial Narrow"/>
              </w:rPr>
              <w:t>2.1 Groepssamenstelling op de locaties</w:t>
            </w:r>
            <w:r w:rsidR="00594AB6">
              <w:rPr>
                <w:webHidden/>
              </w:rPr>
              <w:tab/>
            </w:r>
            <w:r w:rsidR="00594AB6">
              <w:rPr>
                <w:webHidden/>
              </w:rPr>
              <w:fldChar w:fldCharType="begin"/>
            </w:r>
            <w:r w:rsidR="00594AB6">
              <w:rPr>
                <w:webHidden/>
              </w:rPr>
              <w:instrText xml:space="preserve"> PAGEREF _Toc119492983 \h </w:instrText>
            </w:r>
            <w:r w:rsidR="00594AB6">
              <w:rPr>
                <w:webHidden/>
              </w:rPr>
            </w:r>
            <w:r w:rsidR="00594AB6">
              <w:rPr>
                <w:webHidden/>
              </w:rPr>
              <w:fldChar w:fldCharType="separate"/>
            </w:r>
            <w:r w:rsidR="00594AB6">
              <w:rPr>
                <w:webHidden/>
              </w:rPr>
              <w:t>6</w:t>
            </w:r>
            <w:r w:rsidR="00594AB6">
              <w:rPr>
                <w:webHidden/>
              </w:rPr>
              <w:fldChar w:fldCharType="end"/>
            </w:r>
          </w:hyperlink>
        </w:p>
        <w:p w14:paraId="77E75D71" w14:textId="77F7ED7D" w:rsidR="00594AB6" w:rsidRDefault="00000000">
          <w:pPr>
            <w:pStyle w:val="Inhopg1"/>
            <w:rPr>
              <w:rFonts w:eastAsiaTheme="minorEastAsia" w:cstheme="minorBidi"/>
              <w:smallCaps w:val="0"/>
              <w:color w:val="auto"/>
              <w:szCs w:val="22"/>
            </w:rPr>
          </w:pPr>
          <w:hyperlink w:anchor="_Toc119492984" w:history="1">
            <w:r w:rsidR="00594AB6" w:rsidRPr="00C055CD">
              <w:rPr>
                <w:rStyle w:val="Hyperlink"/>
                <w:rFonts w:ascii="Arial Narrow" w:hAnsi="Arial Narrow"/>
              </w:rPr>
              <w:t>2.1.2 Locatie Bredevoort</w:t>
            </w:r>
            <w:r w:rsidR="00594AB6">
              <w:rPr>
                <w:webHidden/>
              </w:rPr>
              <w:tab/>
            </w:r>
            <w:r w:rsidR="00594AB6">
              <w:rPr>
                <w:webHidden/>
              </w:rPr>
              <w:fldChar w:fldCharType="begin"/>
            </w:r>
            <w:r w:rsidR="00594AB6">
              <w:rPr>
                <w:webHidden/>
              </w:rPr>
              <w:instrText xml:space="preserve"> PAGEREF _Toc119492984 \h </w:instrText>
            </w:r>
            <w:r w:rsidR="00594AB6">
              <w:rPr>
                <w:webHidden/>
              </w:rPr>
            </w:r>
            <w:r w:rsidR="00594AB6">
              <w:rPr>
                <w:webHidden/>
              </w:rPr>
              <w:fldChar w:fldCharType="separate"/>
            </w:r>
            <w:r w:rsidR="00594AB6">
              <w:rPr>
                <w:webHidden/>
              </w:rPr>
              <w:t>6</w:t>
            </w:r>
            <w:r w:rsidR="00594AB6">
              <w:rPr>
                <w:webHidden/>
              </w:rPr>
              <w:fldChar w:fldCharType="end"/>
            </w:r>
          </w:hyperlink>
        </w:p>
        <w:p w14:paraId="01F8B27D" w14:textId="5F285ACA" w:rsidR="00594AB6" w:rsidRDefault="00000000">
          <w:pPr>
            <w:pStyle w:val="Inhopg1"/>
            <w:rPr>
              <w:rFonts w:eastAsiaTheme="minorEastAsia" w:cstheme="minorBidi"/>
              <w:smallCaps w:val="0"/>
              <w:color w:val="auto"/>
              <w:szCs w:val="22"/>
            </w:rPr>
          </w:pPr>
          <w:hyperlink w:anchor="_Toc119492985" w:history="1">
            <w:r w:rsidR="00594AB6" w:rsidRPr="00C055CD">
              <w:rPr>
                <w:rStyle w:val="Hyperlink"/>
                <w:rFonts w:ascii="Arial Narrow" w:hAnsi="Arial Narrow"/>
              </w:rPr>
              <w:t>2.1.3 Locatie Halle</w:t>
            </w:r>
            <w:r w:rsidR="00594AB6">
              <w:rPr>
                <w:webHidden/>
              </w:rPr>
              <w:tab/>
            </w:r>
            <w:r w:rsidR="00594AB6">
              <w:rPr>
                <w:webHidden/>
              </w:rPr>
              <w:fldChar w:fldCharType="begin"/>
            </w:r>
            <w:r w:rsidR="00594AB6">
              <w:rPr>
                <w:webHidden/>
              </w:rPr>
              <w:instrText xml:space="preserve"> PAGEREF _Toc119492985 \h </w:instrText>
            </w:r>
            <w:r w:rsidR="00594AB6">
              <w:rPr>
                <w:webHidden/>
              </w:rPr>
            </w:r>
            <w:r w:rsidR="00594AB6">
              <w:rPr>
                <w:webHidden/>
              </w:rPr>
              <w:fldChar w:fldCharType="separate"/>
            </w:r>
            <w:r w:rsidR="00594AB6">
              <w:rPr>
                <w:webHidden/>
              </w:rPr>
              <w:t>6</w:t>
            </w:r>
            <w:r w:rsidR="00594AB6">
              <w:rPr>
                <w:webHidden/>
              </w:rPr>
              <w:fldChar w:fldCharType="end"/>
            </w:r>
          </w:hyperlink>
        </w:p>
        <w:p w14:paraId="3CE41165" w14:textId="55CB9E4D" w:rsidR="00594AB6" w:rsidRDefault="00000000">
          <w:pPr>
            <w:pStyle w:val="Inhopg1"/>
            <w:rPr>
              <w:rFonts w:eastAsiaTheme="minorEastAsia" w:cstheme="minorBidi"/>
              <w:smallCaps w:val="0"/>
              <w:color w:val="auto"/>
              <w:szCs w:val="22"/>
            </w:rPr>
          </w:pPr>
          <w:hyperlink w:anchor="_Toc119492986" w:history="1">
            <w:r w:rsidR="00594AB6" w:rsidRPr="00C055CD">
              <w:rPr>
                <w:rStyle w:val="Hyperlink"/>
                <w:rFonts w:ascii="Arial Narrow" w:hAnsi="Arial Narrow"/>
              </w:rPr>
              <w:t>2.1.4 Locatie Steenderen</w:t>
            </w:r>
            <w:r w:rsidR="00594AB6">
              <w:rPr>
                <w:webHidden/>
              </w:rPr>
              <w:tab/>
            </w:r>
            <w:r w:rsidR="00594AB6">
              <w:rPr>
                <w:webHidden/>
              </w:rPr>
              <w:fldChar w:fldCharType="begin"/>
            </w:r>
            <w:r w:rsidR="00594AB6">
              <w:rPr>
                <w:webHidden/>
              </w:rPr>
              <w:instrText xml:space="preserve"> PAGEREF _Toc119492986 \h </w:instrText>
            </w:r>
            <w:r w:rsidR="00594AB6">
              <w:rPr>
                <w:webHidden/>
              </w:rPr>
            </w:r>
            <w:r w:rsidR="00594AB6">
              <w:rPr>
                <w:webHidden/>
              </w:rPr>
              <w:fldChar w:fldCharType="separate"/>
            </w:r>
            <w:r w:rsidR="00594AB6">
              <w:rPr>
                <w:webHidden/>
              </w:rPr>
              <w:t>6</w:t>
            </w:r>
            <w:r w:rsidR="00594AB6">
              <w:rPr>
                <w:webHidden/>
              </w:rPr>
              <w:fldChar w:fldCharType="end"/>
            </w:r>
          </w:hyperlink>
        </w:p>
        <w:p w14:paraId="147C1B13" w14:textId="29C805A8" w:rsidR="00594AB6" w:rsidRDefault="00000000">
          <w:pPr>
            <w:pStyle w:val="Inhopg1"/>
            <w:rPr>
              <w:rFonts w:eastAsiaTheme="minorEastAsia" w:cstheme="minorBidi"/>
              <w:smallCaps w:val="0"/>
              <w:color w:val="auto"/>
              <w:szCs w:val="22"/>
            </w:rPr>
          </w:pPr>
          <w:hyperlink w:anchor="_Toc119492987" w:history="1">
            <w:r w:rsidR="00594AB6" w:rsidRPr="00C055CD">
              <w:rPr>
                <w:rStyle w:val="Hyperlink"/>
                <w:rFonts w:ascii="Arial Narrow" w:hAnsi="Arial Narrow"/>
              </w:rPr>
              <w:t>2.1.5 Locatie De Wilgenhof</w:t>
            </w:r>
            <w:r w:rsidR="00594AB6">
              <w:rPr>
                <w:webHidden/>
              </w:rPr>
              <w:tab/>
            </w:r>
            <w:r w:rsidR="00594AB6">
              <w:rPr>
                <w:webHidden/>
              </w:rPr>
              <w:fldChar w:fldCharType="begin"/>
            </w:r>
            <w:r w:rsidR="00594AB6">
              <w:rPr>
                <w:webHidden/>
              </w:rPr>
              <w:instrText xml:space="preserve"> PAGEREF _Toc119492987 \h </w:instrText>
            </w:r>
            <w:r w:rsidR="00594AB6">
              <w:rPr>
                <w:webHidden/>
              </w:rPr>
            </w:r>
            <w:r w:rsidR="00594AB6">
              <w:rPr>
                <w:webHidden/>
              </w:rPr>
              <w:fldChar w:fldCharType="separate"/>
            </w:r>
            <w:r w:rsidR="00594AB6">
              <w:rPr>
                <w:webHidden/>
              </w:rPr>
              <w:t>7</w:t>
            </w:r>
            <w:r w:rsidR="00594AB6">
              <w:rPr>
                <w:webHidden/>
              </w:rPr>
              <w:fldChar w:fldCharType="end"/>
            </w:r>
          </w:hyperlink>
        </w:p>
        <w:p w14:paraId="7827680A" w14:textId="595F3635" w:rsidR="00594AB6" w:rsidRDefault="00000000">
          <w:pPr>
            <w:pStyle w:val="Inhopg1"/>
            <w:rPr>
              <w:rFonts w:eastAsiaTheme="minorEastAsia" w:cstheme="minorBidi"/>
              <w:smallCaps w:val="0"/>
              <w:color w:val="auto"/>
              <w:szCs w:val="22"/>
            </w:rPr>
          </w:pPr>
          <w:hyperlink w:anchor="_Toc119492988" w:history="1">
            <w:r w:rsidR="00594AB6" w:rsidRPr="00C055CD">
              <w:rPr>
                <w:rStyle w:val="Hyperlink"/>
                <w:rFonts w:ascii="Arial Narrow" w:hAnsi="Arial Narrow"/>
              </w:rPr>
              <w:t>2.1.6 Locatie IJzevoorde</w:t>
            </w:r>
            <w:r w:rsidR="00594AB6">
              <w:rPr>
                <w:webHidden/>
              </w:rPr>
              <w:tab/>
            </w:r>
            <w:r w:rsidR="00594AB6">
              <w:rPr>
                <w:webHidden/>
              </w:rPr>
              <w:fldChar w:fldCharType="begin"/>
            </w:r>
            <w:r w:rsidR="00594AB6">
              <w:rPr>
                <w:webHidden/>
              </w:rPr>
              <w:instrText xml:space="preserve"> PAGEREF _Toc119492988 \h </w:instrText>
            </w:r>
            <w:r w:rsidR="00594AB6">
              <w:rPr>
                <w:webHidden/>
              </w:rPr>
            </w:r>
            <w:r w:rsidR="00594AB6">
              <w:rPr>
                <w:webHidden/>
              </w:rPr>
              <w:fldChar w:fldCharType="separate"/>
            </w:r>
            <w:r w:rsidR="00594AB6">
              <w:rPr>
                <w:webHidden/>
              </w:rPr>
              <w:t>7</w:t>
            </w:r>
            <w:r w:rsidR="00594AB6">
              <w:rPr>
                <w:webHidden/>
              </w:rPr>
              <w:fldChar w:fldCharType="end"/>
            </w:r>
          </w:hyperlink>
        </w:p>
        <w:p w14:paraId="1ACF340F" w14:textId="1EEC945C" w:rsidR="00594AB6" w:rsidRDefault="00000000">
          <w:pPr>
            <w:pStyle w:val="Inhopg1"/>
            <w:rPr>
              <w:rFonts w:eastAsiaTheme="minorEastAsia" w:cstheme="minorBidi"/>
              <w:smallCaps w:val="0"/>
              <w:color w:val="auto"/>
              <w:szCs w:val="22"/>
            </w:rPr>
          </w:pPr>
          <w:hyperlink w:anchor="_Toc119492989" w:history="1">
            <w:r w:rsidR="00594AB6" w:rsidRPr="00C055CD">
              <w:rPr>
                <w:rStyle w:val="Hyperlink"/>
                <w:rFonts w:ascii="Arial Narrow" w:hAnsi="Arial Narrow"/>
              </w:rPr>
              <w:t>2.2 Dagritme BSO</w:t>
            </w:r>
            <w:r w:rsidR="00594AB6">
              <w:rPr>
                <w:webHidden/>
              </w:rPr>
              <w:tab/>
            </w:r>
            <w:r w:rsidR="00594AB6">
              <w:rPr>
                <w:webHidden/>
              </w:rPr>
              <w:fldChar w:fldCharType="begin"/>
            </w:r>
            <w:r w:rsidR="00594AB6">
              <w:rPr>
                <w:webHidden/>
              </w:rPr>
              <w:instrText xml:space="preserve"> PAGEREF _Toc119492989 \h </w:instrText>
            </w:r>
            <w:r w:rsidR="00594AB6">
              <w:rPr>
                <w:webHidden/>
              </w:rPr>
            </w:r>
            <w:r w:rsidR="00594AB6">
              <w:rPr>
                <w:webHidden/>
              </w:rPr>
              <w:fldChar w:fldCharType="separate"/>
            </w:r>
            <w:r w:rsidR="00594AB6">
              <w:rPr>
                <w:webHidden/>
              </w:rPr>
              <w:t>7</w:t>
            </w:r>
            <w:r w:rsidR="00594AB6">
              <w:rPr>
                <w:webHidden/>
              </w:rPr>
              <w:fldChar w:fldCharType="end"/>
            </w:r>
          </w:hyperlink>
        </w:p>
        <w:p w14:paraId="1A0CD0A2" w14:textId="3D3FF4A1" w:rsidR="00594AB6" w:rsidRDefault="00000000">
          <w:pPr>
            <w:pStyle w:val="Inhopg1"/>
            <w:rPr>
              <w:rFonts w:eastAsiaTheme="minorEastAsia" w:cstheme="minorBidi"/>
              <w:smallCaps w:val="0"/>
              <w:color w:val="auto"/>
              <w:szCs w:val="22"/>
            </w:rPr>
          </w:pPr>
          <w:hyperlink w:anchor="_Toc119492990" w:history="1">
            <w:r w:rsidR="00594AB6" w:rsidRPr="00C055CD">
              <w:rPr>
                <w:rStyle w:val="Hyperlink"/>
                <w:rFonts w:ascii="Arial Narrow" w:hAnsi="Arial Narrow"/>
              </w:rPr>
              <w:t>2.3 Plaatsingsbeleid 2.3.1 De kennismaking</w:t>
            </w:r>
            <w:r w:rsidR="00594AB6">
              <w:rPr>
                <w:webHidden/>
              </w:rPr>
              <w:tab/>
            </w:r>
            <w:r w:rsidR="00594AB6">
              <w:rPr>
                <w:webHidden/>
              </w:rPr>
              <w:fldChar w:fldCharType="begin"/>
            </w:r>
            <w:r w:rsidR="00594AB6">
              <w:rPr>
                <w:webHidden/>
              </w:rPr>
              <w:instrText xml:space="preserve"> PAGEREF _Toc119492990 \h </w:instrText>
            </w:r>
            <w:r w:rsidR="00594AB6">
              <w:rPr>
                <w:webHidden/>
              </w:rPr>
            </w:r>
            <w:r w:rsidR="00594AB6">
              <w:rPr>
                <w:webHidden/>
              </w:rPr>
              <w:fldChar w:fldCharType="separate"/>
            </w:r>
            <w:r w:rsidR="00594AB6">
              <w:rPr>
                <w:webHidden/>
              </w:rPr>
              <w:t>7</w:t>
            </w:r>
            <w:r w:rsidR="00594AB6">
              <w:rPr>
                <w:webHidden/>
              </w:rPr>
              <w:fldChar w:fldCharType="end"/>
            </w:r>
          </w:hyperlink>
        </w:p>
        <w:p w14:paraId="78AC9EA1" w14:textId="14EEA58E" w:rsidR="00594AB6" w:rsidRDefault="00000000">
          <w:pPr>
            <w:pStyle w:val="Inhopg1"/>
            <w:rPr>
              <w:rFonts w:eastAsiaTheme="minorEastAsia" w:cstheme="minorBidi"/>
              <w:smallCaps w:val="0"/>
              <w:color w:val="auto"/>
              <w:szCs w:val="22"/>
            </w:rPr>
          </w:pPr>
          <w:hyperlink w:anchor="_Toc119492991" w:history="1">
            <w:r w:rsidR="00594AB6" w:rsidRPr="00C055CD">
              <w:rPr>
                <w:rStyle w:val="Hyperlink"/>
                <w:rFonts w:ascii="Arial Narrow" w:hAnsi="Arial Narrow"/>
              </w:rPr>
              <w:t>2.3.2 Wennen</w:t>
            </w:r>
            <w:r w:rsidR="00594AB6">
              <w:rPr>
                <w:webHidden/>
              </w:rPr>
              <w:tab/>
            </w:r>
            <w:r w:rsidR="00594AB6">
              <w:rPr>
                <w:webHidden/>
              </w:rPr>
              <w:fldChar w:fldCharType="begin"/>
            </w:r>
            <w:r w:rsidR="00594AB6">
              <w:rPr>
                <w:webHidden/>
              </w:rPr>
              <w:instrText xml:space="preserve"> PAGEREF _Toc119492991 \h </w:instrText>
            </w:r>
            <w:r w:rsidR="00594AB6">
              <w:rPr>
                <w:webHidden/>
              </w:rPr>
            </w:r>
            <w:r w:rsidR="00594AB6">
              <w:rPr>
                <w:webHidden/>
              </w:rPr>
              <w:fldChar w:fldCharType="separate"/>
            </w:r>
            <w:r w:rsidR="00594AB6">
              <w:rPr>
                <w:webHidden/>
              </w:rPr>
              <w:t>8</w:t>
            </w:r>
            <w:r w:rsidR="00594AB6">
              <w:rPr>
                <w:webHidden/>
              </w:rPr>
              <w:fldChar w:fldCharType="end"/>
            </w:r>
          </w:hyperlink>
        </w:p>
        <w:p w14:paraId="114E8725" w14:textId="5CC4C80F" w:rsidR="00594AB6" w:rsidRDefault="00000000">
          <w:pPr>
            <w:pStyle w:val="Inhopg1"/>
            <w:rPr>
              <w:rFonts w:eastAsiaTheme="minorEastAsia" w:cstheme="minorBidi"/>
              <w:smallCaps w:val="0"/>
              <w:color w:val="auto"/>
              <w:szCs w:val="22"/>
            </w:rPr>
          </w:pPr>
          <w:hyperlink w:anchor="_Toc119492992" w:history="1">
            <w:r w:rsidR="00594AB6" w:rsidRPr="00C055CD">
              <w:rPr>
                <w:rStyle w:val="Hyperlink"/>
                <w:rFonts w:ascii="Arial Narrow" w:hAnsi="Arial Narrow"/>
              </w:rPr>
              <w:t>2.3.3 Overgang van peutergroep naar BSO op locatie Ulft, Steenderen, Hengelo en Halle</w:t>
            </w:r>
            <w:r w:rsidR="00594AB6">
              <w:rPr>
                <w:webHidden/>
              </w:rPr>
              <w:tab/>
            </w:r>
            <w:r w:rsidR="00594AB6">
              <w:rPr>
                <w:webHidden/>
              </w:rPr>
              <w:fldChar w:fldCharType="begin"/>
            </w:r>
            <w:r w:rsidR="00594AB6">
              <w:rPr>
                <w:webHidden/>
              </w:rPr>
              <w:instrText xml:space="preserve"> PAGEREF _Toc119492992 \h </w:instrText>
            </w:r>
            <w:r w:rsidR="00594AB6">
              <w:rPr>
                <w:webHidden/>
              </w:rPr>
            </w:r>
            <w:r w:rsidR="00594AB6">
              <w:rPr>
                <w:webHidden/>
              </w:rPr>
              <w:fldChar w:fldCharType="separate"/>
            </w:r>
            <w:r w:rsidR="00594AB6">
              <w:rPr>
                <w:webHidden/>
              </w:rPr>
              <w:t>8</w:t>
            </w:r>
            <w:r w:rsidR="00594AB6">
              <w:rPr>
                <w:webHidden/>
              </w:rPr>
              <w:fldChar w:fldCharType="end"/>
            </w:r>
          </w:hyperlink>
        </w:p>
        <w:p w14:paraId="0CA34546" w14:textId="76615AC1" w:rsidR="00594AB6" w:rsidRDefault="00000000">
          <w:pPr>
            <w:pStyle w:val="Inhopg1"/>
            <w:rPr>
              <w:rFonts w:eastAsiaTheme="minorEastAsia" w:cstheme="minorBidi"/>
              <w:smallCaps w:val="0"/>
              <w:color w:val="auto"/>
              <w:szCs w:val="22"/>
            </w:rPr>
          </w:pPr>
          <w:hyperlink w:anchor="_Toc119492993" w:history="1">
            <w:r w:rsidR="00594AB6" w:rsidRPr="00C055CD">
              <w:rPr>
                <w:rStyle w:val="Hyperlink"/>
                <w:rFonts w:ascii="Arial Narrow" w:hAnsi="Arial Narrow"/>
              </w:rPr>
              <w:t xml:space="preserve">2.4 Afwijken van de </w:t>
            </w:r>
            <w:r w:rsidR="00F609D4">
              <w:rPr>
                <w:rStyle w:val="Hyperlink"/>
                <w:rFonts w:ascii="Arial Narrow" w:hAnsi="Arial Narrow"/>
              </w:rPr>
              <w:t>basisgro</w:t>
            </w:r>
            <w:r w:rsidR="00594AB6" w:rsidRPr="00C055CD">
              <w:rPr>
                <w:rStyle w:val="Hyperlink"/>
                <w:rFonts w:ascii="Arial Narrow" w:hAnsi="Arial Narrow"/>
              </w:rPr>
              <w:t>epen</w:t>
            </w:r>
            <w:r w:rsidR="00594AB6">
              <w:rPr>
                <w:webHidden/>
              </w:rPr>
              <w:tab/>
            </w:r>
            <w:r w:rsidR="00594AB6">
              <w:rPr>
                <w:webHidden/>
              </w:rPr>
              <w:fldChar w:fldCharType="begin"/>
            </w:r>
            <w:r w:rsidR="00594AB6">
              <w:rPr>
                <w:webHidden/>
              </w:rPr>
              <w:instrText xml:space="preserve"> PAGEREF _Toc119492993 \h </w:instrText>
            </w:r>
            <w:r w:rsidR="00594AB6">
              <w:rPr>
                <w:webHidden/>
              </w:rPr>
            </w:r>
            <w:r w:rsidR="00594AB6">
              <w:rPr>
                <w:webHidden/>
              </w:rPr>
              <w:fldChar w:fldCharType="separate"/>
            </w:r>
            <w:r w:rsidR="00594AB6">
              <w:rPr>
                <w:webHidden/>
              </w:rPr>
              <w:t>8</w:t>
            </w:r>
            <w:r w:rsidR="00594AB6">
              <w:rPr>
                <w:webHidden/>
              </w:rPr>
              <w:fldChar w:fldCharType="end"/>
            </w:r>
          </w:hyperlink>
        </w:p>
        <w:p w14:paraId="6EA5560F" w14:textId="5B982F56" w:rsidR="00594AB6" w:rsidRDefault="00000000">
          <w:pPr>
            <w:pStyle w:val="Inhopg1"/>
            <w:rPr>
              <w:rFonts w:eastAsiaTheme="minorEastAsia" w:cstheme="minorBidi"/>
              <w:smallCaps w:val="0"/>
              <w:color w:val="auto"/>
              <w:szCs w:val="22"/>
            </w:rPr>
          </w:pPr>
          <w:hyperlink w:anchor="_Toc119492994" w:history="1">
            <w:r w:rsidR="00594AB6" w:rsidRPr="00C055CD">
              <w:rPr>
                <w:rStyle w:val="Hyperlink"/>
                <w:rFonts w:ascii="Arial Narrow" w:hAnsi="Arial Narrow"/>
              </w:rPr>
              <w:t>2.5 Extra dagdelen en flexibele opvang</w:t>
            </w:r>
            <w:r w:rsidR="00594AB6">
              <w:rPr>
                <w:webHidden/>
              </w:rPr>
              <w:tab/>
            </w:r>
            <w:r w:rsidR="00594AB6">
              <w:rPr>
                <w:webHidden/>
              </w:rPr>
              <w:fldChar w:fldCharType="begin"/>
            </w:r>
            <w:r w:rsidR="00594AB6">
              <w:rPr>
                <w:webHidden/>
              </w:rPr>
              <w:instrText xml:space="preserve"> PAGEREF _Toc119492994 \h </w:instrText>
            </w:r>
            <w:r w:rsidR="00594AB6">
              <w:rPr>
                <w:webHidden/>
              </w:rPr>
            </w:r>
            <w:r w:rsidR="00594AB6">
              <w:rPr>
                <w:webHidden/>
              </w:rPr>
              <w:fldChar w:fldCharType="separate"/>
            </w:r>
            <w:r w:rsidR="00594AB6">
              <w:rPr>
                <w:webHidden/>
              </w:rPr>
              <w:t>9</w:t>
            </w:r>
            <w:r w:rsidR="00594AB6">
              <w:rPr>
                <w:webHidden/>
              </w:rPr>
              <w:fldChar w:fldCharType="end"/>
            </w:r>
          </w:hyperlink>
        </w:p>
        <w:p w14:paraId="57E3702A" w14:textId="3B284E6A" w:rsidR="00594AB6" w:rsidRDefault="00000000">
          <w:pPr>
            <w:pStyle w:val="Inhopg1"/>
            <w:rPr>
              <w:rFonts w:eastAsiaTheme="minorEastAsia" w:cstheme="minorBidi"/>
              <w:smallCaps w:val="0"/>
              <w:color w:val="auto"/>
              <w:szCs w:val="22"/>
            </w:rPr>
          </w:pPr>
          <w:hyperlink w:anchor="_Toc119492995" w:history="1">
            <w:r w:rsidR="00594AB6" w:rsidRPr="00C055CD">
              <w:rPr>
                <w:rStyle w:val="Hyperlink"/>
                <w:rFonts w:ascii="Arial Narrow" w:hAnsi="Arial Narrow"/>
              </w:rPr>
              <w:t>Hoofdstuk 3 Doel 1: Het bieden van emotionele veiligheid</w:t>
            </w:r>
            <w:r w:rsidR="00594AB6">
              <w:rPr>
                <w:webHidden/>
              </w:rPr>
              <w:tab/>
            </w:r>
            <w:r w:rsidR="00594AB6">
              <w:rPr>
                <w:webHidden/>
              </w:rPr>
              <w:fldChar w:fldCharType="begin"/>
            </w:r>
            <w:r w:rsidR="00594AB6">
              <w:rPr>
                <w:webHidden/>
              </w:rPr>
              <w:instrText xml:space="preserve"> PAGEREF _Toc119492995 \h </w:instrText>
            </w:r>
            <w:r w:rsidR="00594AB6">
              <w:rPr>
                <w:webHidden/>
              </w:rPr>
            </w:r>
            <w:r w:rsidR="00594AB6">
              <w:rPr>
                <w:webHidden/>
              </w:rPr>
              <w:fldChar w:fldCharType="separate"/>
            </w:r>
            <w:r w:rsidR="00594AB6">
              <w:rPr>
                <w:webHidden/>
              </w:rPr>
              <w:t>10</w:t>
            </w:r>
            <w:r w:rsidR="00594AB6">
              <w:rPr>
                <w:webHidden/>
              </w:rPr>
              <w:fldChar w:fldCharType="end"/>
            </w:r>
          </w:hyperlink>
        </w:p>
        <w:p w14:paraId="4B52D8B1" w14:textId="26AE811A" w:rsidR="00594AB6" w:rsidRDefault="00000000">
          <w:pPr>
            <w:pStyle w:val="Inhopg1"/>
            <w:rPr>
              <w:rFonts w:eastAsiaTheme="minorEastAsia" w:cstheme="minorBidi"/>
              <w:smallCaps w:val="0"/>
              <w:color w:val="auto"/>
              <w:szCs w:val="22"/>
            </w:rPr>
          </w:pPr>
          <w:hyperlink w:anchor="_Toc119492996" w:history="1">
            <w:r w:rsidR="00594AB6" w:rsidRPr="00C055CD">
              <w:rPr>
                <w:rStyle w:val="Hyperlink"/>
                <w:rFonts w:ascii="Arial Narrow" w:hAnsi="Arial Narrow"/>
              </w:rPr>
              <w:t>3.1 Emotionele veiligheid van het kind als basisdoel</w:t>
            </w:r>
            <w:r w:rsidR="00594AB6">
              <w:rPr>
                <w:webHidden/>
              </w:rPr>
              <w:tab/>
            </w:r>
            <w:r w:rsidR="00594AB6">
              <w:rPr>
                <w:webHidden/>
              </w:rPr>
              <w:fldChar w:fldCharType="begin"/>
            </w:r>
            <w:r w:rsidR="00594AB6">
              <w:rPr>
                <w:webHidden/>
              </w:rPr>
              <w:instrText xml:space="preserve"> PAGEREF _Toc119492996 \h </w:instrText>
            </w:r>
            <w:r w:rsidR="00594AB6">
              <w:rPr>
                <w:webHidden/>
              </w:rPr>
            </w:r>
            <w:r w:rsidR="00594AB6">
              <w:rPr>
                <w:webHidden/>
              </w:rPr>
              <w:fldChar w:fldCharType="separate"/>
            </w:r>
            <w:r w:rsidR="00594AB6">
              <w:rPr>
                <w:webHidden/>
              </w:rPr>
              <w:t>10</w:t>
            </w:r>
            <w:r w:rsidR="00594AB6">
              <w:rPr>
                <w:webHidden/>
              </w:rPr>
              <w:fldChar w:fldCharType="end"/>
            </w:r>
          </w:hyperlink>
        </w:p>
        <w:p w14:paraId="444FEB8C" w14:textId="53CED96D" w:rsidR="00594AB6" w:rsidRDefault="00000000">
          <w:pPr>
            <w:pStyle w:val="Inhopg1"/>
            <w:rPr>
              <w:rFonts w:eastAsiaTheme="minorEastAsia" w:cstheme="minorBidi"/>
              <w:smallCaps w:val="0"/>
              <w:color w:val="auto"/>
              <w:szCs w:val="22"/>
            </w:rPr>
          </w:pPr>
          <w:hyperlink w:anchor="_Toc119492997" w:history="1">
            <w:r w:rsidR="00594AB6" w:rsidRPr="00C055CD">
              <w:rPr>
                <w:rStyle w:val="Hyperlink"/>
                <w:rFonts w:ascii="Arial Narrow" w:hAnsi="Arial Narrow"/>
              </w:rPr>
              <w:t xml:space="preserve">3.1.1 </w:t>
            </w:r>
            <w:r w:rsidR="0053005A">
              <w:rPr>
                <w:rStyle w:val="Hyperlink"/>
                <w:rFonts w:ascii="Arial Narrow" w:hAnsi="Arial Narrow"/>
              </w:rPr>
              <w:t>goede band</w:t>
            </w:r>
            <w:r w:rsidR="00594AB6">
              <w:rPr>
                <w:webHidden/>
              </w:rPr>
              <w:tab/>
            </w:r>
            <w:r w:rsidR="00594AB6">
              <w:rPr>
                <w:webHidden/>
              </w:rPr>
              <w:fldChar w:fldCharType="begin"/>
            </w:r>
            <w:r w:rsidR="00594AB6">
              <w:rPr>
                <w:webHidden/>
              </w:rPr>
              <w:instrText xml:space="preserve"> PAGEREF _Toc119492997 \h </w:instrText>
            </w:r>
            <w:r w:rsidR="00594AB6">
              <w:rPr>
                <w:webHidden/>
              </w:rPr>
            </w:r>
            <w:r w:rsidR="00594AB6">
              <w:rPr>
                <w:webHidden/>
              </w:rPr>
              <w:fldChar w:fldCharType="separate"/>
            </w:r>
            <w:r w:rsidR="00594AB6">
              <w:rPr>
                <w:webHidden/>
              </w:rPr>
              <w:t>10</w:t>
            </w:r>
            <w:r w:rsidR="00594AB6">
              <w:rPr>
                <w:webHidden/>
              </w:rPr>
              <w:fldChar w:fldCharType="end"/>
            </w:r>
          </w:hyperlink>
        </w:p>
        <w:p w14:paraId="490C2D41" w14:textId="20499E10" w:rsidR="00594AB6" w:rsidRDefault="00000000">
          <w:pPr>
            <w:pStyle w:val="Inhopg1"/>
            <w:rPr>
              <w:rFonts w:eastAsiaTheme="minorEastAsia" w:cstheme="minorBidi"/>
              <w:smallCaps w:val="0"/>
              <w:color w:val="auto"/>
              <w:szCs w:val="22"/>
            </w:rPr>
          </w:pPr>
          <w:hyperlink w:anchor="_Toc119492998" w:history="1">
            <w:r w:rsidR="00594AB6" w:rsidRPr="00C055CD">
              <w:rPr>
                <w:rStyle w:val="Hyperlink"/>
                <w:rFonts w:ascii="Arial Narrow" w:hAnsi="Arial Narrow"/>
              </w:rPr>
              <w:t>3.2.1 Communicatie en interactie</w:t>
            </w:r>
            <w:r w:rsidR="00594AB6">
              <w:rPr>
                <w:webHidden/>
              </w:rPr>
              <w:tab/>
            </w:r>
            <w:r w:rsidR="00594AB6">
              <w:rPr>
                <w:webHidden/>
              </w:rPr>
              <w:fldChar w:fldCharType="begin"/>
            </w:r>
            <w:r w:rsidR="00594AB6">
              <w:rPr>
                <w:webHidden/>
              </w:rPr>
              <w:instrText xml:space="preserve"> PAGEREF _Toc119492998 \h </w:instrText>
            </w:r>
            <w:r w:rsidR="00594AB6">
              <w:rPr>
                <w:webHidden/>
              </w:rPr>
            </w:r>
            <w:r w:rsidR="00594AB6">
              <w:rPr>
                <w:webHidden/>
              </w:rPr>
              <w:fldChar w:fldCharType="separate"/>
            </w:r>
            <w:r w:rsidR="00594AB6">
              <w:rPr>
                <w:webHidden/>
              </w:rPr>
              <w:t>10</w:t>
            </w:r>
            <w:r w:rsidR="00594AB6">
              <w:rPr>
                <w:webHidden/>
              </w:rPr>
              <w:fldChar w:fldCharType="end"/>
            </w:r>
          </w:hyperlink>
        </w:p>
        <w:p w14:paraId="7330F6D2" w14:textId="02E56373" w:rsidR="00594AB6" w:rsidRDefault="00000000">
          <w:pPr>
            <w:pStyle w:val="Inhopg1"/>
            <w:rPr>
              <w:rFonts w:eastAsiaTheme="minorEastAsia" w:cstheme="minorBidi"/>
              <w:smallCaps w:val="0"/>
              <w:color w:val="auto"/>
              <w:szCs w:val="22"/>
            </w:rPr>
          </w:pPr>
          <w:hyperlink w:anchor="_Toc119492999" w:history="1">
            <w:r w:rsidR="00594AB6" w:rsidRPr="00C055CD">
              <w:rPr>
                <w:rStyle w:val="Hyperlink"/>
                <w:rFonts w:ascii="Arial Narrow" w:hAnsi="Arial Narrow"/>
              </w:rPr>
              <w:t>Hoofdstuk 4  Doel 2: Het bevorderen van de persoonlijke competenties van kinderen</w:t>
            </w:r>
            <w:r w:rsidR="00594AB6">
              <w:rPr>
                <w:webHidden/>
              </w:rPr>
              <w:tab/>
            </w:r>
            <w:r w:rsidR="00594AB6">
              <w:rPr>
                <w:webHidden/>
              </w:rPr>
              <w:fldChar w:fldCharType="begin"/>
            </w:r>
            <w:r w:rsidR="00594AB6">
              <w:rPr>
                <w:webHidden/>
              </w:rPr>
              <w:instrText xml:space="preserve"> PAGEREF _Toc119492999 \h </w:instrText>
            </w:r>
            <w:r w:rsidR="00594AB6">
              <w:rPr>
                <w:webHidden/>
              </w:rPr>
            </w:r>
            <w:r w:rsidR="00594AB6">
              <w:rPr>
                <w:webHidden/>
              </w:rPr>
              <w:fldChar w:fldCharType="separate"/>
            </w:r>
            <w:r w:rsidR="00594AB6">
              <w:rPr>
                <w:webHidden/>
              </w:rPr>
              <w:t>12</w:t>
            </w:r>
            <w:r w:rsidR="00594AB6">
              <w:rPr>
                <w:webHidden/>
              </w:rPr>
              <w:fldChar w:fldCharType="end"/>
            </w:r>
          </w:hyperlink>
        </w:p>
        <w:p w14:paraId="3879B8D2" w14:textId="17ED9E38" w:rsidR="00594AB6" w:rsidRDefault="00000000">
          <w:pPr>
            <w:pStyle w:val="Inhopg1"/>
            <w:rPr>
              <w:rFonts w:eastAsiaTheme="minorEastAsia" w:cstheme="minorBidi"/>
              <w:smallCaps w:val="0"/>
              <w:color w:val="auto"/>
              <w:szCs w:val="22"/>
            </w:rPr>
          </w:pPr>
          <w:hyperlink w:anchor="_Toc119493000" w:history="1">
            <w:r w:rsidR="00594AB6" w:rsidRPr="00C055CD">
              <w:rPr>
                <w:rStyle w:val="Hyperlink"/>
                <w:rFonts w:ascii="Arial Narrow" w:hAnsi="Arial Narrow"/>
              </w:rPr>
              <w:t>4.1  Ontwikkeling van het kind centraal</w:t>
            </w:r>
            <w:r w:rsidR="00594AB6">
              <w:rPr>
                <w:webHidden/>
              </w:rPr>
              <w:tab/>
            </w:r>
            <w:r w:rsidR="00594AB6">
              <w:rPr>
                <w:webHidden/>
              </w:rPr>
              <w:fldChar w:fldCharType="begin"/>
            </w:r>
            <w:r w:rsidR="00594AB6">
              <w:rPr>
                <w:webHidden/>
              </w:rPr>
              <w:instrText xml:space="preserve"> PAGEREF _Toc119493000 \h </w:instrText>
            </w:r>
            <w:r w:rsidR="00594AB6">
              <w:rPr>
                <w:webHidden/>
              </w:rPr>
            </w:r>
            <w:r w:rsidR="00594AB6">
              <w:rPr>
                <w:webHidden/>
              </w:rPr>
              <w:fldChar w:fldCharType="separate"/>
            </w:r>
            <w:r w:rsidR="00594AB6">
              <w:rPr>
                <w:webHidden/>
              </w:rPr>
              <w:t>12</w:t>
            </w:r>
            <w:r w:rsidR="00594AB6">
              <w:rPr>
                <w:webHidden/>
              </w:rPr>
              <w:fldChar w:fldCharType="end"/>
            </w:r>
          </w:hyperlink>
        </w:p>
        <w:p w14:paraId="30B424BC" w14:textId="152E7472" w:rsidR="00594AB6" w:rsidRDefault="00000000">
          <w:pPr>
            <w:pStyle w:val="Inhopg1"/>
            <w:rPr>
              <w:rFonts w:eastAsiaTheme="minorEastAsia" w:cstheme="minorBidi"/>
              <w:smallCaps w:val="0"/>
              <w:color w:val="auto"/>
              <w:szCs w:val="22"/>
            </w:rPr>
          </w:pPr>
          <w:hyperlink w:anchor="_Toc119493001" w:history="1">
            <w:r w:rsidR="00594AB6" w:rsidRPr="00C055CD">
              <w:rPr>
                <w:rStyle w:val="Hyperlink"/>
                <w:rFonts w:ascii="Arial Narrow" w:hAnsi="Arial Narrow"/>
              </w:rPr>
              <w:t>4.2 Persoonlijke competenties</w:t>
            </w:r>
            <w:r w:rsidR="00594AB6">
              <w:rPr>
                <w:webHidden/>
              </w:rPr>
              <w:tab/>
            </w:r>
            <w:r w:rsidR="00594AB6">
              <w:rPr>
                <w:webHidden/>
              </w:rPr>
              <w:fldChar w:fldCharType="begin"/>
            </w:r>
            <w:r w:rsidR="00594AB6">
              <w:rPr>
                <w:webHidden/>
              </w:rPr>
              <w:instrText xml:space="preserve"> PAGEREF _Toc119493001 \h </w:instrText>
            </w:r>
            <w:r w:rsidR="00594AB6">
              <w:rPr>
                <w:webHidden/>
              </w:rPr>
            </w:r>
            <w:r w:rsidR="00594AB6">
              <w:rPr>
                <w:webHidden/>
              </w:rPr>
              <w:fldChar w:fldCharType="separate"/>
            </w:r>
            <w:r w:rsidR="00594AB6">
              <w:rPr>
                <w:webHidden/>
              </w:rPr>
              <w:t>12</w:t>
            </w:r>
            <w:r w:rsidR="00594AB6">
              <w:rPr>
                <w:webHidden/>
              </w:rPr>
              <w:fldChar w:fldCharType="end"/>
            </w:r>
          </w:hyperlink>
        </w:p>
        <w:p w14:paraId="09F20EFA" w14:textId="5F48CD36" w:rsidR="00594AB6" w:rsidRDefault="00000000">
          <w:pPr>
            <w:pStyle w:val="Inhopg1"/>
            <w:rPr>
              <w:rFonts w:eastAsiaTheme="minorEastAsia" w:cstheme="minorBidi"/>
              <w:smallCaps w:val="0"/>
              <w:color w:val="auto"/>
              <w:szCs w:val="22"/>
            </w:rPr>
          </w:pPr>
          <w:hyperlink w:anchor="_Toc119493002" w:history="1">
            <w:r w:rsidR="00594AB6" w:rsidRPr="00C055CD">
              <w:rPr>
                <w:rStyle w:val="Hyperlink"/>
                <w:rFonts w:ascii="Arial Narrow" w:hAnsi="Arial Narrow"/>
              </w:rPr>
              <w:t>Zelfvertrouwen</w:t>
            </w:r>
            <w:r w:rsidR="00594AB6">
              <w:rPr>
                <w:webHidden/>
              </w:rPr>
              <w:tab/>
            </w:r>
            <w:r w:rsidR="00594AB6">
              <w:rPr>
                <w:webHidden/>
              </w:rPr>
              <w:fldChar w:fldCharType="begin"/>
            </w:r>
            <w:r w:rsidR="00594AB6">
              <w:rPr>
                <w:webHidden/>
              </w:rPr>
              <w:instrText xml:space="preserve"> PAGEREF _Toc119493002 \h </w:instrText>
            </w:r>
            <w:r w:rsidR="00594AB6">
              <w:rPr>
                <w:webHidden/>
              </w:rPr>
            </w:r>
            <w:r w:rsidR="00594AB6">
              <w:rPr>
                <w:webHidden/>
              </w:rPr>
              <w:fldChar w:fldCharType="separate"/>
            </w:r>
            <w:r w:rsidR="00594AB6">
              <w:rPr>
                <w:webHidden/>
              </w:rPr>
              <w:t>12</w:t>
            </w:r>
            <w:r w:rsidR="00594AB6">
              <w:rPr>
                <w:webHidden/>
              </w:rPr>
              <w:fldChar w:fldCharType="end"/>
            </w:r>
          </w:hyperlink>
        </w:p>
        <w:p w14:paraId="263535A8" w14:textId="5BAF7941" w:rsidR="00594AB6" w:rsidRDefault="00000000">
          <w:pPr>
            <w:pStyle w:val="Inhopg1"/>
            <w:rPr>
              <w:rFonts w:eastAsiaTheme="minorEastAsia" w:cstheme="minorBidi"/>
              <w:smallCaps w:val="0"/>
              <w:color w:val="auto"/>
              <w:szCs w:val="22"/>
            </w:rPr>
          </w:pPr>
          <w:hyperlink w:anchor="_Toc119493003" w:history="1">
            <w:r w:rsidR="00594AB6" w:rsidRPr="00C055CD">
              <w:rPr>
                <w:rStyle w:val="Hyperlink"/>
                <w:rFonts w:ascii="Arial Narrow" w:hAnsi="Arial Narrow"/>
              </w:rPr>
              <w:t>Zelfstandigheid en zelfredzaamheid</w:t>
            </w:r>
            <w:r w:rsidR="00594AB6">
              <w:rPr>
                <w:webHidden/>
              </w:rPr>
              <w:tab/>
            </w:r>
            <w:r w:rsidR="00594AB6">
              <w:rPr>
                <w:webHidden/>
              </w:rPr>
              <w:fldChar w:fldCharType="begin"/>
            </w:r>
            <w:r w:rsidR="00594AB6">
              <w:rPr>
                <w:webHidden/>
              </w:rPr>
              <w:instrText xml:space="preserve"> PAGEREF _Toc119493003 \h </w:instrText>
            </w:r>
            <w:r w:rsidR="00594AB6">
              <w:rPr>
                <w:webHidden/>
              </w:rPr>
            </w:r>
            <w:r w:rsidR="00594AB6">
              <w:rPr>
                <w:webHidden/>
              </w:rPr>
              <w:fldChar w:fldCharType="separate"/>
            </w:r>
            <w:r w:rsidR="00594AB6">
              <w:rPr>
                <w:webHidden/>
              </w:rPr>
              <w:t>12</w:t>
            </w:r>
            <w:r w:rsidR="00594AB6">
              <w:rPr>
                <w:webHidden/>
              </w:rPr>
              <w:fldChar w:fldCharType="end"/>
            </w:r>
          </w:hyperlink>
        </w:p>
        <w:p w14:paraId="625847A5" w14:textId="31A4267C" w:rsidR="00594AB6" w:rsidRDefault="00000000">
          <w:pPr>
            <w:pStyle w:val="Inhopg1"/>
            <w:rPr>
              <w:rFonts w:eastAsiaTheme="minorEastAsia" w:cstheme="minorBidi"/>
              <w:smallCaps w:val="0"/>
              <w:color w:val="auto"/>
              <w:szCs w:val="22"/>
            </w:rPr>
          </w:pPr>
          <w:hyperlink w:anchor="_Toc119493004" w:history="1">
            <w:r w:rsidR="00594AB6" w:rsidRPr="00C055CD">
              <w:rPr>
                <w:rStyle w:val="Hyperlink"/>
                <w:rFonts w:ascii="Arial Narrow" w:hAnsi="Arial Narrow"/>
              </w:rPr>
              <w:t>Creativiteit</w:t>
            </w:r>
            <w:r w:rsidR="00594AB6">
              <w:rPr>
                <w:webHidden/>
              </w:rPr>
              <w:tab/>
            </w:r>
            <w:r w:rsidR="00594AB6">
              <w:rPr>
                <w:webHidden/>
              </w:rPr>
              <w:fldChar w:fldCharType="begin"/>
            </w:r>
            <w:r w:rsidR="00594AB6">
              <w:rPr>
                <w:webHidden/>
              </w:rPr>
              <w:instrText xml:space="preserve"> PAGEREF _Toc119493004 \h </w:instrText>
            </w:r>
            <w:r w:rsidR="00594AB6">
              <w:rPr>
                <w:webHidden/>
              </w:rPr>
            </w:r>
            <w:r w:rsidR="00594AB6">
              <w:rPr>
                <w:webHidden/>
              </w:rPr>
              <w:fldChar w:fldCharType="separate"/>
            </w:r>
            <w:r w:rsidR="00594AB6">
              <w:rPr>
                <w:webHidden/>
              </w:rPr>
              <w:t>13</w:t>
            </w:r>
            <w:r w:rsidR="00594AB6">
              <w:rPr>
                <w:webHidden/>
              </w:rPr>
              <w:fldChar w:fldCharType="end"/>
            </w:r>
          </w:hyperlink>
        </w:p>
        <w:p w14:paraId="6FC16812" w14:textId="74C33DB7" w:rsidR="00594AB6" w:rsidRDefault="00000000">
          <w:pPr>
            <w:pStyle w:val="Inhopg1"/>
            <w:rPr>
              <w:rFonts w:eastAsiaTheme="minorEastAsia" w:cstheme="minorBidi"/>
              <w:smallCaps w:val="0"/>
              <w:color w:val="auto"/>
              <w:szCs w:val="22"/>
            </w:rPr>
          </w:pPr>
          <w:hyperlink w:anchor="_Toc119493005" w:history="1">
            <w:r w:rsidR="00594AB6" w:rsidRPr="00C055CD">
              <w:rPr>
                <w:rStyle w:val="Hyperlink"/>
                <w:rFonts w:ascii="Arial Narrow" w:hAnsi="Arial Narrow"/>
              </w:rPr>
              <w:t>Taalontwikkeling</w:t>
            </w:r>
            <w:r w:rsidR="00594AB6">
              <w:rPr>
                <w:webHidden/>
              </w:rPr>
              <w:tab/>
            </w:r>
            <w:r w:rsidR="00594AB6">
              <w:rPr>
                <w:webHidden/>
              </w:rPr>
              <w:fldChar w:fldCharType="begin"/>
            </w:r>
            <w:r w:rsidR="00594AB6">
              <w:rPr>
                <w:webHidden/>
              </w:rPr>
              <w:instrText xml:space="preserve"> PAGEREF _Toc119493005 \h </w:instrText>
            </w:r>
            <w:r w:rsidR="00594AB6">
              <w:rPr>
                <w:webHidden/>
              </w:rPr>
            </w:r>
            <w:r w:rsidR="00594AB6">
              <w:rPr>
                <w:webHidden/>
              </w:rPr>
              <w:fldChar w:fldCharType="separate"/>
            </w:r>
            <w:r w:rsidR="00594AB6">
              <w:rPr>
                <w:webHidden/>
              </w:rPr>
              <w:t>13</w:t>
            </w:r>
            <w:r w:rsidR="00594AB6">
              <w:rPr>
                <w:webHidden/>
              </w:rPr>
              <w:fldChar w:fldCharType="end"/>
            </w:r>
          </w:hyperlink>
        </w:p>
        <w:p w14:paraId="69C2604A" w14:textId="0345A94C" w:rsidR="00594AB6" w:rsidRDefault="00000000">
          <w:pPr>
            <w:pStyle w:val="Inhopg1"/>
            <w:rPr>
              <w:rFonts w:eastAsiaTheme="minorEastAsia" w:cstheme="minorBidi"/>
              <w:smallCaps w:val="0"/>
              <w:color w:val="auto"/>
              <w:szCs w:val="22"/>
            </w:rPr>
          </w:pPr>
          <w:hyperlink w:anchor="_Toc119493006" w:history="1">
            <w:r w:rsidR="00594AB6" w:rsidRPr="00C055CD">
              <w:rPr>
                <w:rStyle w:val="Hyperlink"/>
                <w:rFonts w:ascii="Arial Narrow" w:hAnsi="Arial Narrow"/>
              </w:rPr>
              <w:t>Motorische ontwikkeling</w:t>
            </w:r>
            <w:r w:rsidR="00594AB6">
              <w:rPr>
                <w:webHidden/>
              </w:rPr>
              <w:tab/>
            </w:r>
            <w:r w:rsidR="00594AB6">
              <w:rPr>
                <w:webHidden/>
              </w:rPr>
              <w:fldChar w:fldCharType="begin"/>
            </w:r>
            <w:r w:rsidR="00594AB6">
              <w:rPr>
                <w:webHidden/>
              </w:rPr>
              <w:instrText xml:space="preserve"> PAGEREF _Toc119493006 \h </w:instrText>
            </w:r>
            <w:r w:rsidR="00594AB6">
              <w:rPr>
                <w:webHidden/>
              </w:rPr>
            </w:r>
            <w:r w:rsidR="00594AB6">
              <w:rPr>
                <w:webHidden/>
              </w:rPr>
              <w:fldChar w:fldCharType="separate"/>
            </w:r>
            <w:r w:rsidR="00594AB6">
              <w:rPr>
                <w:webHidden/>
              </w:rPr>
              <w:t>13</w:t>
            </w:r>
            <w:r w:rsidR="00594AB6">
              <w:rPr>
                <w:webHidden/>
              </w:rPr>
              <w:fldChar w:fldCharType="end"/>
            </w:r>
          </w:hyperlink>
        </w:p>
        <w:p w14:paraId="60F4EA7F" w14:textId="47D19F72" w:rsidR="00594AB6" w:rsidRDefault="00000000">
          <w:pPr>
            <w:pStyle w:val="Inhopg1"/>
            <w:rPr>
              <w:rFonts w:eastAsiaTheme="minorEastAsia" w:cstheme="minorBidi"/>
              <w:smallCaps w:val="0"/>
              <w:color w:val="auto"/>
              <w:szCs w:val="22"/>
            </w:rPr>
          </w:pPr>
          <w:hyperlink w:anchor="_Toc119493007" w:history="1">
            <w:r w:rsidR="00594AB6" w:rsidRPr="00C055CD">
              <w:rPr>
                <w:rStyle w:val="Hyperlink"/>
                <w:rFonts w:ascii="Arial Narrow" w:hAnsi="Arial Narrow"/>
              </w:rPr>
              <w:t>Lichamelijke ontwikkeling en seksualiteit</w:t>
            </w:r>
            <w:r w:rsidR="00594AB6">
              <w:rPr>
                <w:webHidden/>
              </w:rPr>
              <w:tab/>
            </w:r>
            <w:r w:rsidR="00594AB6">
              <w:rPr>
                <w:webHidden/>
              </w:rPr>
              <w:fldChar w:fldCharType="begin"/>
            </w:r>
            <w:r w:rsidR="00594AB6">
              <w:rPr>
                <w:webHidden/>
              </w:rPr>
              <w:instrText xml:space="preserve"> PAGEREF _Toc119493007 \h </w:instrText>
            </w:r>
            <w:r w:rsidR="00594AB6">
              <w:rPr>
                <w:webHidden/>
              </w:rPr>
            </w:r>
            <w:r w:rsidR="00594AB6">
              <w:rPr>
                <w:webHidden/>
              </w:rPr>
              <w:fldChar w:fldCharType="separate"/>
            </w:r>
            <w:r w:rsidR="00594AB6">
              <w:rPr>
                <w:webHidden/>
              </w:rPr>
              <w:t>14</w:t>
            </w:r>
            <w:r w:rsidR="00594AB6">
              <w:rPr>
                <w:webHidden/>
              </w:rPr>
              <w:fldChar w:fldCharType="end"/>
            </w:r>
          </w:hyperlink>
        </w:p>
        <w:p w14:paraId="2ED4EE64" w14:textId="26CFAE96" w:rsidR="00594AB6" w:rsidRDefault="00000000">
          <w:pPr>
            <w:pStyle w:val="Inhopg1"/>
            <w:rPr>
              <w:rFonts w:eastAsiaTheme="minorEastAsia" w:cstheme="minorBidi"/>
              <w:smallCaps w:val="0"/>
              <w:color w:val="auto"/>
              <w:szCs w:val="22"/>
            </w:rPr>
          </w:pPr>
          <w:hyperlink w:anchor="_Toc119493008" w:history="1">
            <w:r w:rsidR="00594AB6" w:rsidRPr="00C055CD">
              <w:rPr>
                <w:rStyle w:val="Hyperlink"/>
                <w:rFonts w:ascii="Arial Narrow" w:hAnsi="Arial Narrow"/>
              </w:rPr>
              <w:t>Cognitieve ontwikkeling</w:t>
            </w:r>
            <w:r w:rsidR="00594AB6">
              <w:rPr>
                <w:webHidden/>
              </w:rPr>
              <w:tab/>
            </w:r>
            <w:r w:rsidR="00594AB6">
              <w:rPr>
                <w:webHidden/>
              </w:rPr>
              <w:fldChar w:fldCharType="begin"/>
            </w:r>
            <w:r w:rsidR="00594AB6">
              <w:rPr>
                <w:webHidden/>
              </w:rPr>
              <w:instrText xml:space="preserve"> PAGEREF _Toc119493008 \h </w:instrText>
            </w:r>
            <w:r w:rsidR="00594AB6">
              <w:rPr>
                <w:webHidden/>
              </w:rPr>
            </w:r>
            <w:r w:rsidR="00594AB6">
              <w:rPr>
                <w:webHidden/>
              </w:rPr>
              <w:fldChar w:fldCharType="separate"/>
            </w:r>
            <w:r w:rsidR="00594AB6">
              <w:rPr>
                <w:webHidden/>
              </w:rPr>
              <w:t>14</w:t>
            </w:r>
            <w:r w:rsidR="00594AB6">
              <w:rPr>
                <w:webHidden/>
              </w:rPr>
              <w:fldChar w:fldCharType="end"/>
            </w:r>
          </w:hyperlink>
        </w:p>
        <w:p w14:paraId="39CA4D84" w14:textId="0EF0F3ED" w:rsidR="00594AB6" w:rsidRDefault="00000000">
          <w:pPr>
            <w:pStyle w:val="Inhopg1"/>
            <w:rPr>
              <w:rFonts w:eastAsiaTheme="minorEastAsia" w:cstheme="minorBidi"/>
              <w:smallCaps w:val="0"/>
              <w:color w:val="auto"/>
              <w:szCs w:val="22"/>
            </w:rPr>
          </w:pPr>
          <w:hyperlink w:anchor="_Toc119493009" w:history="1">
            <w:r w:rsidR="00594AB6" w:rsidRPr="00C055CD">
              <w:rPr>
                <w:rStyle w:val="Hyperlink"/>
                <w:rFonts w:ascii="Arial Narrow" w:hAnsi="Arial Narrow"/>
              </w:rPr>
              <w:t>Hoofdstuk 5 Doel 3: Het bevorderen van de sociale competenties van kinderen</w:t>
            </w:r>
            <w:r w:rsidR="00594AB6">
              <w:rPr>
                <w:webHidden/>
              </w:rPr>
              <w:tab/>
            </w:r>
            <w:r w:rsidR="00594AB6">
              <w:rPr>
                <w:webHidden/>
              </w:rPr>
              <w:fldChar w:fldCharType="begin"/>
            </w:r>
            <w:r w:rsidR="00594AB6">
              <w:rPr>
                <w:webHidden/>
              </w:rPr>
              <w:instrText xml:space="preserve"> PAGEREF _Toc119493009 \h </w:instrText>
            </w:r>
            <w:r w:rsidR="00594AB6">
              <w:rPr>
                <w:webHidden/>
              </w:rPr>
            </w:r>
            <w:r w:rsidR="00594AB6">
              <w:rPr>
                <w:webHidden/>
              </w:rPr>
              <w:fldChar w:fldCharType="separate"/>
            </w:r>
            <w:r w:rsidR="00594AB6">
              <w:rPr>
                <w:webHidden/>
              </w:rPr>
              <w:t>15</w:t>
            </w:r>
            <w:r w:rsidR="00594AB6">
              <w:rPr>
                <w:webHidden/>
              </w:rPr>
              <w:fldChar w:fldCharType="end"/>
            </w:r>
          </w:hyperlink>
        </w:p>
        <w:p w14:paraId="210C9CF8" w14:textId="5EA24ED1" w:rsidR="00594AB6" w:rsidRDefault="00000000">
          <w:pPr>
            <w:pStyle w:val="Inhopg1"/>
            <w:rPr>
              <w:rFonts w:eastAsiaTheme="minorEastAsia" w:cstheme="minorBidi"/>
              <w:smallCaps w:val="0"/>
              <w:color w:val="auto"/>
              <w:szCs w:val="22"/>
            </w:rPr>
          </w:pPr>
          <w:hyperlink w:anchor="_Toc119493010" w:history="1">
            <w:r w:rsidR="00594AB6" w:rsidRPr="00C055CD">
              <w:rPr>
                <w:rStyle w:val="Hyperlink"/>
                <w:rFonts w:ascii="Arial Narrow" w:hAnsi="Arial Narrow"/>
              </w:rPr>
              <w:t>5.1 Sociale competentie als basisdoel</w:t>
            </w:r>
            <w:r w:rsidR="00594AB6">
              <w:rPr>
                <w:webHidden/>
              </w:rPr>
              <w:tab/>
            </w:r>
            <w:r w:rsidR="00594AB6">
              <w:rPr>
                <w:webHidden/>
              </w:rPr>
              <w:fldChar w:fldCharType="begin"/>
            </w:r>
            <w:r w:rsidR="00594AB6">
              <w:rPr>
                <w:webHidden/>
              </w:rPr>
              <w:instrText xml:space="preserve"> PAGEREF _Toc119493010 \h </w:instrText>
            </w:r>
            <w:r w:rsidR="00594AB6">
              <w:rPr>
                <w:webHidden/>
              </w:rPr>
            </w:r>
            <w:r w:rsidR="00594AB6">
              <w:rPr>
                <w:webHidden/>
              </w:rPr>
              <w:fldChar w:fldCharType="separate"/>
            </w:r>
            <w:r w:rsidR="00594AB6">
              <w:rPr>
                <w:webHidden/>
              </w:rPr>
              <w:t>15</w:t>
            </w:r>
            <w:r w:rsidR="00594AB6">
              <w:rPr>
                <w:webHidden/>
              </w:rPr>
              <w:fldChar w:fldCharType="end"/>
            </w:r>
          </w:hyperlink>
        </w:p>
        <w:p w14:paraId="7BEE8BAA" w14:textId="0354B650" w:rsidR="00594AB6" w:rsidRDefault="00000000">
          <w:pPr>
            <w:pStyle w:val="Inhopg1"/>
            <w:rPr>
              <w:rFonts w:eastAsiaTheme="minorEastAsia" w:cstheme="minorBidi"/>
              <w:smallCaps w:val="0"/>
              <w:color w:val="auto"/>
              <w:szCs w:val="22"/>
            </w:rPr>
          </w:pPr>
          <w:hyperlink w:anchor="_Toc119493011" w:history="1">
            <w:r w:rsidR="00594AB6" w:rsidRPr="00C055CD">
              <w:rPr>
                <w:rStyle w:val="Hyperlink"/>
                <w:rFonts w:ascii="Arial Narrow" w:hAnsi="Arial Narrow"/>
              </w:rPr>
              <w:t>5.2 Vrij spelen</w:t>
            </w:r>
            <w:r w:rsidR="00594AB6">
              <w:rPr>
                <w:webHidden/>
              </w:rPr>
              <w:tab/>
            </w:r>
            <w:r w:rsidR="00594AB6">
              <w:rPr>
                <w:webHidden/>
              </w:rPr>
              <w:fldChar w:fldCharType="begin"/>
            </w:r>
            <w:r w:rsidR="00594AB6">
              <w:rPr>
                <w:webHidden/>
              </w:rPr>
              <w:instrText xml:space="preserve"> PAGEREF _Toc119493011 \h </w:instrText>
            </w:r>
            <w:r w:rsidR="00594AB6">
              <w:rPr>
                <w:webHidden/>
              </w:rPr>
            </w:r>
            <w:r w:rsidR="00594AB6">
              <w:rPr>
                <w:webHidden/>
              </w:rPr>
              <w:fldChar w:fldCharType="separate"/>
            </w:r>
            <w:r w:rsidR="00594AB6">
              <w:rPr>
                <w:webHidden/>
              </w:rPr>
              <w:t>15</w:t>
            </w:r>
            <w:r w:rsidR="00594AB6">
              <w:rPr>
                <w:webHidden/>
              </w:rPr>
              <w:fldChar w:fldCharType="end"/>
            </w:r>
          </w:hyperlink>
        </w:p>
        <w:p w14:paraId="0970F418" w14:textId="261217D5" w:rsidR="00594AB6" w:rsidRDefault="00000000">
          <w:pPr>
            <w:pStyle w:val="Inhopg1"/>
            <w:rPr>
              <w:rFonts w:eastAsiaTheme="minorEastAsia" w:cstheme="minorBidi"/>
              <w:smallCaps w:val="0"/>
              <w:color w:val="auto"/>
              <w:szCs w:val="22"/>
            </w:rPr>
          </w:pPr>
          <w:hyperlink w:anchor="_Toc119493012" w:history="1">
            <w:r w:rsidR="00594AB6" w:rsidRPr="00C055CD">
              <w:rPr>
                <w:rStyle w:val="Hyperlink"/>
                <w:rFonts w:ascii="Arial Narrow" w:hAnsi="Arial Narrow"/>
              </w:rPr>
              <w:t>5.3 Functioneren in de groep</w:t>
            </w:r>
            <w:r w:rsidR="00594AB6">
              <w:rPr>
                <w:webHidden/>
              </w:rPr>
              <w:tab/>
            </w:r>
            <w:r w:rsidR="00594AB6">
              <w:rPr>
                <w:webHidden/>
              </w:rPr>
              <w:fldChar w:fldCharType="begin"/>
            </w:r>
            <w:r w:rsidR="00594AB6">
              <w:rPr>
                <w:webHidden/>
              </w:rPr>
              <w:instrText xml:space="preserve"> PAGEREF _Toc119493012 \h </w:instrText>
            </w:r>
            <w:r w:rsidR="00594AB6">
              <w:rPr>
                <w:webHidden/>
              </w:rPr>
            </w:r>
            <w:r w:rsidR="00594AB6">
              <w:rPr>
                <w:webHidden/>
              </w:rPr>
              <w:fldChar w:fldCharType="separate"/>
            </w:r>
            <w:r w:rsidR="00594AB6">
              <w:rPr>
                <w:webHidden/>
              </w:rPr>
              <w:t>15</w:t>
            </w:r>
            <w:r w:rsidR="00594AB6">
              <w:rPr>
                <w:webHidden/>
              </w:rPr>
              <w:fldChar w:fldCharType="end"/>
            </w:r>
          </w:hyperlink>
        </w:p>
        <w:p w14:paraId="4D50EF98" w14:textId="3E029D13" w:rsidR="00594AB6" w:rsidRDefault="00000000">
          <w:pPr>
            <w:pStyle w:val="Inhopg1"/>
            <w:rPr>
              <w:rFonts w:eastAsiaTheme="minorEastAsia" w:cstheme="minorBidi"/>
              <w:smallCaps w:val="0"/>
              <w:color w:val="auto"/>
              <w:szCs w:val="22"/>
            </w:rPr>
          </w:pPr>
          <w:hyperlink w:anchor="_Toc119493013" w:history="1">
            <w:r w:rsidR="00594AB6" w:rsidRPr="00C055CD">
              <w:rPr>
                <w:rStyle w:val="Hyperlink"/>
                <w:rFonts w:ascii="Arial Narrow" w:hAnsi="Arial Narrow"/>
              </w:rPr>
              <w:t>Hoofdstuk 6 Doel 4: Overdracht van normen en waarden</w:t>
            </w:r>
            <w:r w:rsidR="00594AB6">
              <w:rPr>
                <w:webHidden/>
              </w:rPr>
              <w:tab/>
            </w:r>
            <w:r w:rsidR="00594AB6">
              <w:rPr>
                <w:webHidden/>
              </w:rPr>
              <w:fldChar w:fldCharType="begin"/>
            </w:r>
            <w:r w:rsidR="00594AB6">
              <w:rPr>
                <w:webHidden/>
              </w:rPr>
              <w:instrText xml:space="preserve"> PAGEREF _Toc119493013 \h </w:instrText>
            </w:r>
            <w:r w:rsidR="00594AB6">
              <w:rPr>
                <w:webHidden/>
              </w:rPr>
            </w:r>
            <w:r w:rsidR="00594AB6">
              <w:rPr>
                <w:webHidden/>
              </w:rPr>
              <w:fldChar w:fldCharType="separate"/>
            </w:r>
            <w:r w:rsidR="00594AB6">
              <w:rPr>
                <w:webHidden/>
              </w:rPr>
              <w:t>17</w:t>
            </w:r>
            <w:r w:rsidR="00594AB6">
              <w:rPr>
                <w:webHidden/>
              </w:rPr>
              <w:fldChar w:fldCharType="end"/>
            </w:r>
          </w:hyperlink>
        </w:p>
        <w:p w14:paraId="350480DF" w14:textId="6963032E" w:rsidR="00594AB6" w:rsidRDefault="00000000">
          <w:pPr>
            <w:pStyle w:val="Inhopg1"/>
            <w:rPr>
              <w:rFonts w:eastAsiaTheme="minorEastAsia" w:cstheme="minorBidi"/>
              <w:smallCaps w:val="0"/>
              <w:color w:val="auto"/>
              <w:szCs w:val="22"/>
            </w:rPr>
          </w:pPr>
          <w:hyperlink w:anchor="_Toc119493014" w:history="1">
            <w:r w:rsidR="00594AB6" w:rsidRPr="00C055CD">
              <w:rPr>
                <w:rStyle w:val="Hyperlink"/>
                <w:rFonts w:ascii="Arial Narrow" w:hAnsi="Arial Narrow"/>
              </w:rPr>
              <w:t>6.1 Normen en waarden als basisdoel</w:t>
            </w:r>
            <w:r w:rsidR="00594AB6">
              <w:rPr>
                <w:webHidden/>
              </w:rPr>
              <w:tab/>
            </w:r>
            <w:r w:rsidR="00594AB6">
              <w:rPr>
                <w:webHidden/>
              </w:rPr>
              <w:fldChar w:fldCharType="begin"/>
            </w:r>
            <w:r w:rsidR="00594AB6">
              <w:rPr>
                <w:webHidden/>
              </w:rPr>
              <w:instrText xml:space="preserve"> PAGEREF _Toc119493014 \h </w:instrText>
            </w:r>
            <w:r w:rsidR="00594AB6">
              <w:rPr>
                <w:webHidden/>
              </w:rPr>
            </w:r>
            <w:r w:rsidR="00594AB6">
              <w:rPr>
                <w:webHidden/>
              </w:rPr>
              <w:fldChar w:fldCharType="separate"/>
            </w:r>
            <w:r w:rsidR="00594AB6">
              <w:rPr>
                <w:webHidden/>
              </w:rPr>
              <w:t>17</w:t>
            </w:r>
            <w:r w:rsidR="00594AB6">
              <w:rPr>
                <w:webHidden/>
              </w:rPr>
              <w:fldChar w:fldCharType="end"/>
            </w:r>
          </w:hyperlink>
        </w:p>
        <w:p w14:paraId="08D0BF03" w14:textId="48E01D2B" w:rsidR="00594AB6" w:rsidRDefault="00000000">
          <w:pPr>
            <w:pStyle w:val="Inhopg1"/>
            <w:rPr>
              <w:rFonts w:eastAsiaTheme="minorEastAsia" w:cstheme="minorBidi"/>
              <w:smallCaps w:val="0"/>
              <w:color w:val="auto"/>
              <w:szCs w:val="22"/>
            </w:rPr>
          </w:pPr>
          <w:hyperlink w:anchor="_Toc119493015" w:history="1">
            <w:r w:rsidR="00594AB6" w:rsidRPr="00C055CD">
              <w:rPr>
                <w:rStyle w:val="Hyperlink"/>
                <w:rFonts w:ascii="Arial Narrow" w:hAnsi="Arial Narrow"/>
              </w:rPr>
              <w:t>6.2 Belonen en corrigeren</w:t>
            </w:r>
            <w:r w:rsidR="00594AB6">
              <w:rPr>
                <w:webHidden/>
              </w:rPr>
              <w:tab/>
            </w:r>
            <w:r w:rsidR="00594AB6">
              <w:rPr>
                <w:webHidden/>
              </w:rPr>
              <w:fldChar w:fldCharType="begin"/>
            </w:r>
            <w:r w:rsidR="00594AB6">
              <w:rPr>
                <w:webHidden/>
              </w:rPr>
              <w:instrText xml:space="preserve"> PAGEREF _Toc119493015 \h </w:instrText>
            </w:r>
            <w:r w:rsidR="00594AB6">
              <w:rPr>
                <w:webHidden/>
              </w:rPr>
            </w:r>
            <w:r w:rsidR="00594AB6">
              <w:rPr>
                <w:webHidden/>
              </w:rPr>
              <w:fldChar w:fldCharType="separate"/>
            </w:r>
            <w:r w:rsidR="00594AB6">
              <w:rPr>
                <w:webHidden/>
              </w:rPr>
              <w:t>17</w:t>
            </w:r>
            <w:r w:rsidR="00594AB6">
              <w:rPr>
                <w:webHidden/>
              </w:rPr>
              <w:fldChar w:fldCharType="end"/>
            </w:r>
          </w:hyperlink>
        </w:p>
        <w:p w14:paraId="4B3C7AF4" w14:textId="61F49C24" w:rsidR="00594AB6" w:rsidRDefault="00000000">
          <w:pPr>
            <w:pStyle w:val="Inhopg1"/>
            <w:rPr>
              <w:rFonts w:eastAsiaTheme="minorEastAsia" w:cstheme="minorBidi"/>
              <w:smallCaps w:val="0"/>
              <w:color w:val="auto"/>
              <w:szCs w:val="22"/>
            </w:rPr>
          </w:pPr>
          <w:hyperlink w:anchor="_Toc119493016" w:history="1">
            <w:r w:rsidR="00594AB6" w:rsidRPr="00C055CD">
              <w:rPr>
                <w:rStyle w:val="Hyperlink"/>
                <w:rFonts w:ascii="Arial Narrow" w:hAnsi="Arial Narrow"/>
              </w:rPr>
              <w:t>Hoofdstuk 7 kinderopvang is een vak!</w:t>
            </w:r>
            <w:r w:rsidR="00594AB6">
              <w:rPr>
                <w:webHidden/>
              </w:rPr>
              <w:tab/>
            </w:r>
            <w:r w:rsidR="00594AB6">
              <w:rPr>
                <w:webHidden/>
              </w:rPr>
              <w:fldChar w:fldCharType="begin"/>
            </w:r>
            <w:r w:rsidR="00594AB6">
              <w:rPr>
                <w:webHidden/>
              </w:rPr>
              <w:instrText xml:space="preserve"> PAGEREF _Toc119493016 \h </w:instrText>
            </w:r>
            <w:r w:rsidR="00594AB6">
              <w:rPr>
                <w:webHidden/>
              </w:rPr>
            </w:r>
            <w:r w:rsidR="00594AB6">
              <w:rPr>
                <w:webHidden/>
              </w:rPr>
              <w:fldChar w:fldCharType="separate"/>
            </w:r>
            <w:r w:rsidR="00594AB6">
              <w:rPr>
                <w:webHidden/>
              </w:rPr>
              <w:t>19</w:t>
            </w:r>
            <w:r w:rsidR="00594AB6">
              <w:rPr>
                <w:webHidden/>
              </w:rPr>
              <w:fldChar w:fldCharType="end"/>
            </w:r>
          </w:hyperlink>
        </w:p>
        <w:p w14:paraId="6A45CA90" w14:textId="23929479" w:rsidR="00594AB6" w:rsidRDefault="00000000">
          <w:pPr>
            <w:pStyle w:val="Inhopg1"/>
            <w:rPr>
              <w:rFonts w:eastAsiaTheme="minorEastAsia" w:cstheme="minorBidi"/>
              <w:smallCaps w:val="0"/>
              <w:color w:val="auto"/>
              <w:szCs w:val="22"/>
            </w:rPr>
          </w:pPr>
          <w:hyperlink w:anchor="_Toc119493017" w:history="1">
            <w:r w:rsidR="00594AB6" w:rsidRPr="00C055CD">
              <w:rPr>
                <w:rStyle w:val="Hyperlink"/>
                <w:rFonts w:ascii="Arial Narrow" w:hAnsi="Arial Narrow"/>
              </w:rPr>
              <w:t>7.1 De pedagogisch medewerkers</w:t>
            </w:r>
            <w:r w:rsidR="00594AB6">
              <w:rPr>
                <w:webHidden/>
              </w:rPr>
              <w:tab/>
            </w:r>
            <w:r w:rsidR="00594AB6">
              <w:rPr>
                <w:webHidden/>
              </w:rPr>
              <w:fldChar w:fldCharType="begin"/>
            </w:r>
            <w:r w:rsidR="00594AB6">
              <w:rPr>
                <w:webHidden/>
              </w:rPr>
              <w:instrText xml:space="preserve"> PAGEREF _Toc119493017 \h </w:instrText>
            </w:r>
            <w:r w:rsidR="00594AB6">
              <w:rPr>
                <w:webHidden/>
              </w:rPr>
            </w:r>
            <w:r w:rsidR="00594AB6">
              <w:rPr>
                <w:webHidden/>
              </w:rPr>
              <w:fldChar w:fldCharType="separate"/>
            </w:r>
            <w:r w:rsidR="00594AB6">
              <w:rPr>
                <w:webHidden/>
              </w:rPr>
              <w:t>19</w:t>
            </w:r>
            <w:r w:rsidR="00594AB6">
              <w:rPr>
                <w:webHidden/>
              </w:rPr>
              <w:fldChar w:fldCharType="end"/>
            </w:r>
          </w:hyperlink>
        </w:p>
        <w:p w14:paraId="1278F40C" w14:textId="72FCABF8" w:rsidR="00594AB6" w:rsidRDefault="00000000">
          <w:pPr>
            <w:pStyle w:val="Inhopg1"/>
            <w:rPr>
              <w:rFonts w:eastAsiaTheme="minorEastAsia" w:cstheme="minorBidi"/>
              <w:smallCaps w:val="0"/>
              <w:color w:val="auto"/>
              <w:szCs w:val="22"/>
            </w:rPr>
          </w:pPr>
          <w:hyperlink w:anchor="_Toc119493018" w:history="1">
            <w:r w:rsidR="00594AB6" w:rsidRPr="00C055CD">
              <w:rPr>
                <w:rStyle w:val="Hyperlink"/>
                <w:rFonts w:ascii="Arial Narrow" w:hAnsi="Arial Narrow"/>
              </w:rPr>
              <w:t>7.1.1 De rol van de pedagogisch medewerker</w:t>
            </w:r>
            <w:r w:rsidR="00594AB6">
              <w:rPr>
                <w:webHidden/>
              </w:rPr>
              <w:tab/>
            </w:r>
            <w:r w:rsidR="00594AB6">
              <w:rPr>
                <w:webHidden/>
              </w:rPr>
              <w:fldChar w:fldCharType="begin"/>
            </w:r>
            <w:r w:rsidR="00594AB6">
              <w:rPr>
                <w:webHidden/>
              </w:rPr>
              <w:instrText xml:space="preserve"> PAGEREF _Toc119493018 \h </w:instrText>
            </w:r>
            <w:r w:rsidR="00594AB6">
              <w:rPr>
                <w:webHidden/>
              </w:rPr>
            </w:r>
            <w:r w:rsidR="00594AB6">
              <w:rPr>
                <w:webHidden/>
              </w:rPr>
              <w:fldChar w:fldCharType="separate"/>
            </w:r>
            <w:r w:rsidR="00594AB6">
              <w:rPr>
                <w:webHidden/>
              </w:rPr>
              <w:t>19</w:t>
            </w:r>
            <w:r w:rsidR="00594AB6">
              <w:rPr>
                <w:webHidden/>
              </w:rPr>
              <w:fldChar w:fldCharType="end"/>
            </w:r>
          </w:hyperlink>
        </w:p>
        <w:p w14:paraId="45371BE5" w14:textId="5C136DE8" w:rsidR="00594AB6" w:rsidRDefault="00000000">
          <w:pPr>
            <w:pStyle w:val="Inhopg1"/>
            <w:rPr>
              <w:rFonts w:eastAsiaTheme="minorEastAsia" w:cstheme="minorBidi"/>
              <w:smallCaps w:val="0"/>
              <w:color w:val="auto"/>
              <w:szCs w:val="22"/>
            </w:rPr>
          </w:pPr>
          <w:hyperlink w:anchor="_Toc119493019" w:history="1">
            <w:r w:rsidR="00594AB6" w:rsidRPr="00C055CD">
              <w:rPr>
                <w:rStyle w:val="Hyperlink"/>
                <w:rFonts w:ascii="Arial Narrow" w:hAnsi="Arial Narrow"/>
              </w:rPr>
              <w:t>7.1.2 De mentor als eerste aanspreekpunt</w:t>
            </w:r>
            <w:r w:rsidR="00594AB6">
              <w:rPr>
                <w:webHidden/>
              </w:rPr>
              <w:tab/>
            </w:r>
            <w:r w:rsidR="00594AB6">
              <w:rPr>
                <w:webHidden/>
              </w:rPr>
              <w:fldChar w:fldCharType="begin"/>
            </w:r>
            <w:r w:rsidR="00594AB6">
              <w:rPr>
                <w:webHidden/>
              </w:rPr>
              <w:instrText xml:space="preserve"> PAGEREF _Toc119493019 \h </w:instrText>
            </w:r>
            <w:r w:rsidR="00594AB6">
              <w:rPr>
                <w:webHidden/>
              </w:rPr>
            </w:r>
            <w:r w:rsidR="00594AB6">
              <w:rPr>
                <w:webHidden/>
              </w:rPr>
              <w:fldChar w:fldCharType="separate"/>
            </w:r>
            <w:r w:rsidR="00594AB6">
              <w:rPr>
                <w:webHidden/>
              </w:rPr>
              <w:t>19</w:t>
            </w:r>
            <w:r w:rsidR="00594AB6">
              <w:rPr>
                <w:webHidden/>
              </w:rPr>
              <w:fldChar w:fldCharType="end"/>
            </w:r>
          </w:hyperlink>
        </w:p>
        <w:p w14:paraId="6E35E81F" w14:textId="7747ECB0" w:rsidR="00594AB6" w:rsidRDefault="00000000">
          <w:pPr>
            <w:pStyle w:val="Inhopg1"/>
            <w:rPr>
              <w:rFonts w:eastAsiaTheme="minorEastAsia" w:cstheme="minorBidi"/>
              <w:smallCaps w:val="0"/>
              <w:color w:val="auto"/>
              <w:szCs w:val="22"/>
            </w:rPr>
          </w:pPr>
          <w:hyperlink w:anchor="_Toc119493020" w:history="1">
            <w:r w:rsidR="00594AB6" w:rsidRPr="00C055CD">
              <w:rPr>
                <w:rStyle w:val="Hyperlink"/>
                <w:rFonts w:ascii="Arial Narrow" w:hAnsi="Arial Narrow"/>
              </w:rPr>
              <w:t>7.2 Ouder en kind centraal</w:t>
            </w:r>
            <w:r w:rsidR="00594AB6">
              <w:rPr>
                <w:webHidden/>
              </w:rPr>
              <w:tab/>
            </w:r>
            <w:r w:rsidR="00594AB6">
              <w:rPr>
                <w:webHidden/>
              </w:rPr>
              <w:fldChar w:fldCharType="begin"/>
            </w:r>
            <w:r w:rsidR="00594AB6">
              <w:rPr>
                <w:webHidden/>
              </w:rPr>
              <w:instrText xml:space="preserve"> PAGEREF _Toc119493020 \h </w:instrText>
            </w:r>
            <w:r w:rsidR="00594AB6">
              <w:rPr>
                <w:webHidden/>
              </w:rPr>
            </w:r>
            <w:r w:rsidR="00594AB6">
              <w:rPr>
                <w:webHidden/>
              </w:rPr>
              <w:fldChar w:fldCharType="separate"/>
            </w:r>
            <w:r w:rsidR="00594AB6">
              <w:rPr>
                <w:webHidden/>
              </w:rPr>
              <w:t>19</w:t>
            </w:r>
            <w:r w:rsidR="00594AB6">
              <w:rPr>
                <w:webHidden/>
              </w:rPr>
              <w:fldChar w:fldCharType="end"/>
            </w:r>
          </w:hyperlink>
        </w:p>
        <w:p w14:paraId="2516D57D" w14:textId="0267572D" w:rsidR="00594AB6" w:rsidRDefault="00000000">
          <w:pPr>
            <w:pStyle w:val="Inhopg1"/>
            <w:rPr>
              <w:rFonts w:eastAsiaTheme="minorEastAsia" w:cstheme="minorBidi"/>
              <w:smallCaps w:val="0"/>
              <w:color w:val="auto"/>
              <w:szCs w:val="22"/>
            </w:rPr>
          </w:pPr>
          <w:hyperlink w:anchor="_Toc119493021" w:history="1">
            <w:r w:rsidR="00594AB6" w:rsidRPr="00C055CD">
              <w:rPr>
                <w:rStyle w:val="Hyperlink"/>
                <w:rFonts w:ascii="Arial Narrow" w:hAnsi="Arial Narrow"/>
              </w:rPr>
              <w:t>7.3 Beroepskracht- kind ratio (BKR) en 3- uurs norm 7.3.1 BKR</w:t>
            </w:r>
            <w:r w:rsidR="00594AB6">
              <w:rPr>
                <w:webHidden/>
              </w:rPr>
              <w:tab/>
            </w:r>
            <w:r w:rsidR="00594AB6">
              <w:rPr>
                <w:webHidden/>
              </w:rPr>
              <w:fldChar w:fldCharType="begin"/>
            </w:r>
            <w:r w:rsidR="00594AB6">
              <w:rPr>
                <w:webHidden/>
              </w:rPr>
              <w:instrText xml:space="preserve"> PAGEREF _Toc119493021 \h </w:instrText>
            </w:r>
            <w:r w:rsidR="00594AB6">
              <w:rPr>
                <w:webHidden/>
              </w:rPr>
            </w:r>
            <w:r w:rsidR="00594AB6">
              <w:rPr>
                <w:webHidden/>
              </w:rPr>
              <w:fldChar w:fldCharType="separate"/>
            </w:r>
            <w:r w:rsidR="00594AB6">
              <w:rPr>
                <w:webHidden/>
              </w:rPr>
              <w:t>20</w:t>
            </w:r>
            <w:r w:rsidR="00594AB6">
              <w:rPr>
                <w:webHidden/>
              </w:rPr>
              <w:fldChar w:fldCharType="end"/>
            </w:r>
          </w:hyperlink>
        </w:p>
        <w:p w14:paraId="7808E95C" w14:textId="03654705" w:rsidR="00594AB6" w:rsidRDefault="00000000">
          <w:pPr>
            <w:pStyle w:val="Inhopg1"/>
            <w:rPr>
              <w:rFonts w:eastAsiaTheme="minorEastAsia" w:cstheme="minorBidi"/>
              <w:smallCaps w:val="0"/>
              <w:color w:val="auto"/>
              <w:szCs w:val="22"/>
            </w:rPr>
          </w:pPr>
          <w:hyperlink w:anchor="_Toc119493022" w:history="1">
            <w:r w:rsidR="00594AB6" w:rsidRPr="00C055CD">
              <w:rPr>
                <w:rStyle w:val="Hyperlink"/>
                <w:rFonts w:ascii="Arial Narrow" w:hAnsi="Arial Narrow"/>
              </w:rPr>
              <w:t>7.3.2    3- uurs norm</w:t>
            </w:r>
            <w:r w:rsidR="00594AB6">
              <w:rPr>
                <w:webHidden/>
              </w:rPr>
              <w:tab/>
            </w:r>
            <w:r w:rsidR="00594AB6">
              <w:rPr>
                <w:webHidden/>
              </w:rPr>
              <w:fldChar w:fldCharType="begin"/>
            </w:r>
            <w:r w:rsidR="00594AB6">
              <w:rPr>
                <w:webHidden/>
              </w:rPr>
              <w:instrText xml:space="preserve"> PAGEREF _Toc119493022 \h </w:instrText>
            </w:r>
            <w:r w:rsidR="00594AB6">
              <w:rPr>
                <w:webHidden/>
              </w:rPr>
            </w:r>
            <w:r w:rsidR="00594AB6">
              <w:rPr>
                <w:webHidden/>
              </w:rPr>
              <w:fldChar w:fldCharType="separate"/>
            </w:r>
            <w:r w:rsidR="00594AB6">
              <w:rPr>
                <w:webHidden/>
              </w:rPr>
              <w:t>20</w:t>
            </w:r>
            <w:r w:rsidR="00594AB6">
              <w:rPr>
                <w:webHidden/>
              </w:rPr>
              <w:fldChar w:fldCharType="end"/>
            </w:r>
          </w:hyperlink>
        </w:p>
        <w:p w14:paraId="08ED5D2B" w14:textId="52CD7310" w:rsidR="00594AB6" w:rsidRDefault="00000000">
          <w:pPr>
            <w:pStyle w:val="Inhopg1"/>
            <w:rPr>
              <w:rFonts w:eastAsiaTheme="minorEastAsia" w:cstheme="minorBidi"/>
              <w:smallCaps w:val="0"/>
              <w:color w:val="auto"/>
              <w:szCs w:val="22"/>
            </w:rPr>
          </w:pPr>
          <w:hyperlink w:anchor="_Toc119493023" w:history="1">
            <w:r w:rsidR="00594AB6" w:rsidRPr="00C055CD">
              <w:rPr>
                <w:rStyle w:val="Hyperlink"/>
                <w:rFonts w:ascii="Arial Narrow" w:hAnsi="Arial Narrow"/>
              </w:rPr>
              <w:t>7.4 Stagiaires en vrijwilligers</w:t>
            </w:r>
            <w:r w:rsidR="00594AB6">
              <w:rPr>
                <w:webHidden/>
              </w:rPr>
              <w:tab/>
            </w:r>
            <w:r w:rsidR="00594AB6">
              <w:rPr>
                <w:webHidden/>
              </w:rPr>
              <w:fldChar w:fldCharType="begin"/>
            </w:r>
            <w:r w:rsidR="00594AB6">
              <w:rPr>
                <w:webHidden/>
              </w:rPr>
              <w:instrText xml:space="preserve"> PAGEREF _Toc119493023 \h </w:instrText>
            </w:r>
            <w:r w:rsidR="00594AB6">
              <w:rPr>
                <w:webHidden/>
              </w:rPr>
            </w:r>
            <w:r w:rsidR="00594AB6">
              <w:rPr>
                <w:webHidden/>
              </w:rPr>
              <w:fldChar w:fldCharType="separate"/>
            </w:r>
            <w:r w:rsidR="00594AB6">
              <w:rPr>
                <w:webHidden/>
              </w:rPr>
              <w:t>20</w:t>
            </w:r>
            <w:r w:rsidR="00594AB6">
              <w:rPr>
                <w:webHidden/>
              </w:rPr>
              <w:fldChar w:fldCharType="end"/>
            </w:r>
          </w:hyperlink>
        </w:p>
        <w:p w14:paraId="151C0015" w14:textId="018B6387" w:rsidR="00594AB6" w:rsidRDefault="00000000">
          <w:pPr>
            <w:pStyle w:val="Inhopg1"/>
            <w:rPr>
              <w:rFonts w:eastAsiaTheme="minorEastAsia" w:cstheme="minorBidi"/>
              <w:smallCaps w:val="0"/>
              <w:color w:val="auto"/>
              <w:szCs w:val="22"/>
            </w:rPr>
          </w:pPr>
          <w:hyperlink w:anchor="_Toc119493024" w:history="1">
            <w:r w:rsidR="00594AB6" w:rsidRPr="00C055CD">
              <w:rPr>
                <w:rStyle w:val="Hyperlink"/>
                <w:rFonts w:ascii="Arial Narrow" w:hAnsi="Arial Narrow"/>
              </w:rPr>
              <w:t>Hoofdstuk 8 Aanvullende zorg en aandacht voor kinderen binnen Juut &amp; Co</w:t>
            </w:r>
            <w:r w:rsidR="00594AB6">
              <w:rPr>
                <w:webHidden/>
              </w:rPr>
              <w:tab/>
            </w:r>
            <w:r w:rsidR="00594AB6">
              <w:rPr>
                <w:webHidden/>
              </w:rPr>
              <w:fldChar w:fldCharType="begin"/>
            </w:r>
            <w:r w:rsidR="00594AB6">
              <w:rPr>
                <w:webHidden/>
              </w:rPr>
              <w:instrText xml:space="preserve"> PAGEREF _Toc119493024 \h </w:instrText>
            </w:r>
            <w:r w:rsidR="00594AB6">
              <w:rPr>
                <w:webHidden/>
              </w:rPr>
            </w:r>
            <w:r w:rsidR="00594AB6">
              <w:rPr>
                <w:webHidden/>
              </w:rPr>
              <w:fldChar w:fldCharType="separate"/>
            </w:r>
            <w:r w:rsidR="00594AB6">
              <w:rPr>
                <w:webHidden/>
              </w:rPr>
              <w:t>22</w:t>
            </w:r>
            <w:r w:rsidR="00594AB6">
              <w:rPr>
                <w:webHidden/>
              </w:rPr>
              <w:fldChar w:fldCharType="end"/>
            </w:r>
          </w:hyperlink>
        </w:p>
        <w:p w14:paraId="6E3BE7B7" w14:textId="226F264D" w:rsidR="00594AB6" w:rsidRDefault="00000000">
          <w:pPr>
            <w:pStyle w:val="Inhopg1"/>
            <w:rPr>
              <w:rFonts w:eastAsiaTheme="minorEastAsia" w:cstheme="minorBidi"/>
              <w:smallCaps w:val="0"/>
              <w:color w:val="auto"/>
              <w:szCs w:val="22"/>
            </w:rPr>
          </w:pPr>
          <w:hyperlink w:anchor="_Toc119493025" w:history="1">
            <w:r w:rsidR="00594AB6" w:rsidRPr="00C055CD">
              <w:rPr>
                <w:rStyle w:val="Hyperlink"/>
                <w:rFonts w:ascii="Arial Narrow" w:hAnsi="Arial Narrow"/>
              </w:rPr>
              <w:t>8.1 Signaleren van ontwikkelings- en gedragsproblemen</w:t>
            </w:r>
            <w:r w:rsidR="00594AB6">
              <w:rPr>
                <w:webHidden/>
              </w:rPr>
              <w:tab/>
            </w:r>
            <w:r w:rsidR="00594AB6">
              <w:rPr>
                <w:webHidden/>
              </w:rPr>
              <w:fldChar w:fldCharType="begin"/>
            </w:r>
            <w:r w:rsidR="00594AB6">
              <w:rPr>
                <w:webHidden/>
              </w:rPr>
              <w:instrText xml:space="preserve"> PAGEREF _Toc119493025 \h </w:instrText>
            </w:r>
            <w:r w:rsidR="00594AB6">
              <w:rPr>
                <w:webHidden/>
              </w:rPr>
            </w:r>
            <w:r w:rsidR="00594AB6">
              <w:rPr>
                <w:webHidden/>
              </w:rPr>
              <w:fldChar w:fldCharType="separate"/>
            </w:r>
            <w:r w:rsidR="00594AB6">
              <w:rPr>
                <w:webHidden/>
              </w:rPr>
              <w:t>22</w:t>
            </w:r>
            <w:r w:rsidR="00594AB6">
              <w:rPr>
                <w:webHidden/>
              </w:rPr>
              <w:fldChar w:fldCharType="end"/>
            </w:r>
          </w:hyperlink>
        </w:p>
        <w:p w14:paraId="0B353944" w14:textId="199AD77E" w:rsidR="00594AB6" w:rsidRDefault="00000000">
          <w:pPr>
            <w:pStyle w:val="Inhopg1"/>
            <w:rPr>
              <w:rFonts w:eastAsiaTheme="minorEastAsia" w:cstheme="minorBidi"/>
              <w:smallCaps w:val="0"/>
              <w:color w:val="auto"/>
              <w:szCs w:val="22"/>
            </w:rPr>
          </w:pPr>
          <w:hyperlink w:anchor="_Toc119493026" w:history="1">
            <w:r w:rsidR="00594AB6" w:rsidRPr="00C055CD">
              <w:rPr>
                <w:rStyle w:val="Hyperlink"/>
                <w:rFonts w:ascii="Arial Narrow" w:hAnsi="Arial Narrow"/>
              </w:rPr>
              <w:t>8.2 Verwijsindex</w:t>
            </w:r>
            <w:r w:rsidR="00594AB6">
              <w:rPr>
                <w:webHidden/>
              </w:rPr>
              <w:tab/>
            </w:r>
            <w:r w:rsidR="00594AB6">
              <w:rPr>
                <w:webHidden/>
              </w:rPr>
              <w:fldChar w:fldCharType="begin"/>
            </w:r>
            <w:r w:rsidR="00594AB6">
              <w:rPr>
                <w:webHidden/>
              </w:rPr>
              <w:instrText xml:space="preserve"> PAGEREF _Toc119493026 \h </w:instrText>
            </w:r>
            <w:r w:rsidR="00594AB6">
              <w:rPr>
                <w:webHidden/>
              </w:rPr>
            </w:r>
            <w:r w:rsidR="00594AB6">
              <w:rPr>
                <w:webHidden/>
              </w:rPr>
              <w:fldChar w:fldCharType="separate"/>
            </w:r>
            <w:r w:rsidR="00594AB6">
              <w:rPr>
                <w:webHidden/>
              </w:rPr>
              <w:t>23</w:t>
            </w:r>
            <w:r w:rsidR="00594AB6">
              <w:rPr>
                <w:webHidden/>
              </w:rPr>
              <w:fldChar w:fldCharType="end"/>
            </w:r>
          </w:hyperlink>
        </w:p>
        <w:p w14:paraId="13E29AD5" w14:textId="3F4CF9F3" w:rsidR="00594AB6" w:rsidRDefault="00000000">
          <w:pPr>
            <w:pStyle w:val="Inhopg1"/>
            <w:rPr>
              <w:rFonts w:eastAsiaTheme="minorEastAsia" w:cstheme="minorBidi"/>
              <w:smallCaps w:val="0"/>
              <w:color w:val="auto"/>
              <w:szCs w:val="22"/>
            </w:rPr>
          </w:pPr>
          <w:hyperlink w:anchor="_Toc119493027" w:history="1">
            <w:r w:rsidR="00594AB6" w:rsidRPr="00C055CD">
              <w:rPr>
                <w:rStyle w:val="Hyperlink"/>
                <w:rFonts w:ascii="Arial Narrow" w:hAnsi="Arial Narrow"/>
              </w:rPr>
              <w:t>8.3 doorgaande ontwikkelingslijn naar BSO</w:t>
            </w:r>
            <w:r w:rsidR="00594AB6">
              <w:rPr>
                <w:webHidden/>
              </w:rPr>
              <w:tab/>
            </w:r>
            <w:r w:rsidR="00594AB6">
              <w:rPr>
                <w:webHidden/>
              </w:rPr>
              <w:fldChar w:fldCharType="begin"/>
            </w:r>
            <w:r w:rsidR="00594AB6">
              <w:rPr>
                <w:webHidden/>
              </w:rPr>
              <w:instrText xml:space="preserve"> PAGEREF _Toc119493027 \h </w:instrText>
            </w:r>
            <w:r w:rsidR="00594AB6">
              <w:rPr>
                <w:webHidden/>
              </w:rPr>
            </w:r>
            <w:r w:rsidR="00594AB6">
              <w:rPr>
                <w:webHidden/>
              </w:rPr>
              <w:fldChar w:fldCharType="separate"/>
            </w:r>
            <w:r w:rsidR="00594AB6">
              <w:rPr>
                <w:webHidden/>
              </w:rPr>
              <w:t>23</w:t>
            </w:r>
            <w:r w:rsidR="00594AB6">
              <w:rPr>
                <w:webHidden/>
              </w:rPr>
              <w:fldChar w:fldCharType="end"/>
            </w:r>
          </w:hyperlink>
        </w:p>
        <w:p w14:paraId="775A8889" w14:textId="57E029A7" w:rsidR="00594AB6" w:rsidRDefault="00000000">
          <w:pPr>
            <w:pStyle w:val="Inhopg1"/>
            <w:tabs>
              <w:tab w:val="left" w:pos="1540"/>
            </w:tabs>
            <w:rPr>
              <w:rFonts w:eastAsiaTheme="minorEastAsia" w:cstheme="minorBidi"/>
              <w:smallCaps w:val="0"/>
              <w:color w:val="auto"/>
              <w:szCs w:val="22"/>
            </w:rPr>
          </w:pPr>
          <w:hyperlink w:anchor="_Toc119493028" w:history="1">
            <w:r w:rsidR="00594AB6" w:rsidRPr="00C055CD">
              <w:rPr>
                <w:rStyle w:val="Hyperlink"/>
                <w:rFonts w:ascii="Arial Narrow" w:hAnsi="Arial Narrow"/>
              </w:rPr>
              <w:t xml:space="preserve">Hoofdstuk 9 </w:t>
            </w:r>
            <w:r w:rsidR="00594AB6">
              <w:rPr>
                <w:rFonts w:eastAsiaTheme="minorEastAsia" w:cstheme="minorBidi"/>
                <w:smallCaps w:val="0"/>
                <w:color w:val="auto"/>
                <w:szCs w:val="22"/>
              </w:rPr>
              <w:tab/>
            </w:r>
            <w:r w:rsidR="00594AB6" w:rsidRPr="00C055CD">
              <w:rPr>
                <w:rStyle w:val="Hyperlink"/>
                <w:rFonts w:ascii="Arial Narrow" w:hAnsi="Arial Narrow"/>
              </w:rPr>
              <w:t xml:space="preserve">       Samenwerking en controle</w:t>
            </w:r>
            <w:r w:rsidR="00594AB6">
              <w:rPr>
                <w:webHidden/>
              </w:rPr>
              <w:tab/>
            </w:r>
            <w:r w:rsidR="00594AB6">
              <w:rPr>
                <w:webHidden/>
              </w:rPr>
              <w:fldChar w:fldCharType="begin"/>
            </w:r>
            <w:r w:rsidR="00594AB6">
              <w:rPr>
                <w:webHidden/>
              </w:rPr>
              <w:instrText xml:space="preserve"> PAGEREF _Toc119493028 \h </w:instrText>
            </w:r>
            <w:r w:rsidR="00594AB6">
              <w:rPr>
                <w:webHidden/>
              </w:rPr>
            </w:r>
            <w:r w:rsidR="00594AB6">
              <w:rPr>
                <w:webHidden/>
              </w:rPr>
              <w:fldChar w:fldCharType="separate"/>
            </w:r>
            <w:r w:rsidR="00594AB6">
              <w:rPr>
                <w:webHidden/>
              </w:rPr>
              <w:t>24</w:t>
            </w:r>
            <w:r w:rsidR="00594AB6">
              <w:rPr>
                <w:webHidden/>
              </w:rPr>
              <w:fldChar w:fldCharType="end"/>
            </w:r>
          </w:hyperlink>
        </w:p>
        <w:p w14:paraId="6734E195" w14:textId="5A8B4BFD" w:rsidR="00594AB6" w:rsidRDefault="00000000">
          <w:pPr>
            <w:pStyle w:val="Inhopg1"/>
            <w:rPr>
              <w:rFonts w:eastAsiaTheme="minorEastAsia" w:cstheme="minorBidi"/>
              <w:smallCaps w:val="0"/>
              <w:color w:val="auto"/>
              <w:szCs w:val="22"/>
            </w:rPr>
          </w:pPr>
          <w:hyperlink w:anchor="_Toc119493029" w:history="1">
            <w:r w:rsidR="00594AB6" w:rsidRPr="00C055CD">
              <w:rPr>
                <w:rStyle w:val="Hyperlink"/>
                <w:rFonts w:ascii="Arial Narrow" w:hAnsi="Arial Narrow"/>
              </w:rPr>
              <w:t>9.1 Samenwerking</w:t>
            </w:r>
            <w:r w:rsidR="00594AB6">
              <w:rPr>
                <w:webHidden/>
              </w:rPr>
              <w:tab/>
            </w:r>
            <w:r w:rsidR="00594AB6">
              <w:rPr>
                <w:webHidden/>
              </w:rPr>
              <w:fldChar w:fldCharType="begin"/>
            </w:r>
            <w:r w:rsidR="00594AB6">
              <w:rPr>
                <w:webHidden/>
              </w:rPr>
              <w:instrText xml:space="preserve"> PAGEREF _Toc119493029 \h </w:instrText>
            </w:r>
            <w:r w:rsidR="00594AB6">
              <w:rPr>
                <w:webHidden/>
              </w:rPr>
            </w:r>
            <w:r w:rsidR="00594AB6">
              <w:rPr>
                <w:webHidden/>
              </w:rPr>
              <w:fldChar w:fldCharType="separate"/>
            </w:r>
            <w:r w:rsidR="00594AB6">
              <w:rPr>
                <w:webHidden/>
              </w:rPr>
              <w:t>24</w:t>
            </w:r>
            <w:r w:rsidR="00594AB6">
              <w:rPr>
                <w:webHidden/>
              </w:rPr>
              <w:fldChar w:fldCharType="end"/>
            </w:r>
          </w:hyperlink>
        </w:p>
        <w:p w14:paraId="72BF0E08" w14:textId="77149AD1" w:rsidR="00594AB6" w:rsidRDefault="00000000">
          <w:pPr>
            <w:pStyle w:val="Inhopg1"/>
            <w:rPr>
              <w:rFonts w:eastAsiaTheme="minorEastAsia" w:cstheme="minorBidi"/>
              <w:smallCaps w:val="0"/>
              <w:color w:val="auto"/>
              <w:szCs w:val="22"/>
            </w:rPr>
          </w:pPr>
          <w:hyperlink w:anchor="_Toc119493030" w:history="1">
            <w:r w:rsidR="00594AB6" w:rsidRPr="00C055CD">
              <w:rPr>
                <w:rStyle w:val="Hyperlink"/>
                <w:rFonts w:ascii="Arial Narrow" w:hAnsi="Arial Narrow"/>
              </w:rPr>
              <w:t>9.2 klachtenregeling</w:t>
            </w:r>
            <w:r w:rsidR="00594AB6">
              <w:rPr>
                <w:webHidden/>
              </w:rPr>
              <w:tab/>
            </w:r>
            <w:r w:rsidR="00594AB6">
              <w:rPr>
                <w:webHidden/>
              </w:rPr>
              <w:fldChar w:fldCharType="begin"/>
            </w:r>
            <w:r w:rsidR="00594AB6">
              <w:rPr>
                <w:webHidden/>
              </w:rPr>
              <w:instrText xml:space="preserve"> PAGEREF _Toc119493030 \h </w:instrText>
            </w:r>
            <w:r w:rsidR="00594AB6">
              <w:rPr>
                <w:webHidden/>
              </w:rPr>
            </w:r>
            <w:r w:rsidR="00594AB6">
              <w:rPr>
                <w:webHidden/>
              </w:rPr>
              <w:fldChar w:fldCharType="separate"/>
            </w:r>
            <w:r w:rsidR="00594AB6">
              <w:rPr>
                <w:webHidden/>
              </w:rPr>
              <w:t>24</w:t>
            </w:r>
            <w:r w:rsidR="00594AB6">
              <w:rPr>
                <w:webHidden/>
              </w:rPr>
              <w:fldChar w:fldCharType="end"/>
            </w:r>
          </w:hyperlink>
        </w:p>
        <w:p w14:paraId="268A413E" w14:textId="3FDB74BD" w:rsidR="00594AB6" w:rsidRDefault="00000000">
          <w:pPr>
            <w:pStyle w:val="Inhopg1"/>
            <w:rPr>
              <w:rFonts w:eastAsiaTheme="minorEastAsia" w:cstheme="minorBidi"/>
              <w:smallCaps w:val="0"/>
              <w:color w:val="auto"/>
              <w:szCs w:val="22"/>
            </w:rPr>
          </w:pPr>
          <w:hyperlink w:anchor="_Toc119493031" w:history="1">
            <w:r w:rsidR="00594AB6" w:rsidRPr="00C055CD">
              <w:rPr>
                <w:rStyle w:val="Hyperlink"/>
                <w:rFonts w:ascii="Arial Narrow" w:hAnsi="Arial Narrow"/>
              </w:rPr>
              <w:t>Slotwoord</w:t>
            </w:r>
            <w:r w:rsidR="00594AB6">
              <w:rPr>
                <w:webHidden/>
              </w:rPr>
              <w:tab/>
            </w:r>
            <w:r w:rsidR="00594AB6">
              <w:rPr>
                <w:webHidden/>
              </w:rPr>
              <w:fldChar w:fldCharType="begin"/>
            </w:r>
            <w:r w:rsidR="00594AB6">
              <w:rPr>
                <w:webHidden/>
              </w:rPr>
              <w:instrText xml:space="preserve"> PAGEREF _Toc119493031 \h </w:instrText>
            </w:r>
            <w:r w:rsidR="00594AB6">
              <w:rPr>
                <w:webHidden/>
              </w:rPr>
            </w:r>
            <w:r w:rsidR="00594AB6">
              <w:rPr>
                <w:webHidden/>
              </w:rPr>
              <w:fldChar w:fldCharType="separate"/>
            </w:r>
            <w:r w:rsidR="00594AB6">
              <w:rPr>
                <w:webHidden/>
              </w:rPr>
              <w:t>26</w:t>
            </w:r>
            <w:r w:rsidR="00594AB6">
              <w:rPr>
                <w:webHidden/>
              </w:rPr>
              <w:fldChar w:fldCharType="end"/>
            </w:r>
          </w:hyperlink>
        </w:p>
        <w:p w14:paraId="20F5B693" w14:textId="7124349A" w:rsidR="00594AB6" w:rsidRDefault="00000000">
          <w:pPr>
            <w:pStyle w:val="Inhopg1"/>
            <w:rPr>
              <w:rFonts w:eastAsiaTheme="minorEastAsia" w:cstheme="minorBidi"/>
              <w:smallCaps w:val="0"/>
              <w:color w:val="auto"/>
              <w:szCs w:val="22"/>
            </w:rPr>
          </w:pPr>
          <w:hyperlink w:anchor="_Toc119493032" w:history="1">
            <w:r w:rsidR="00594AB6" w:rsidRPr="00C055CD">
              <w:rPr>
                <w:rStyle w:val="Hyperlink"/>
                <w:rFonts w:ascii="Arial Narrow" w:hAnsi="Arial Narrow"/>
              </w:rPr>
              <w:t>Bijlage</w:t>
            </w:r>
            <w:r w:rsidR="00594AB6">
              <w:rPr>
                <w:webHidden/>
              </w:rPr>
              <w:tab/>
            </w:r>
            <w:r w:rsidR="00594AB6">
              <w:rPr>
                <w:webHidden/>
              </w:rPr>
              <w:fldChar w:fldCharType="begin"/>
            </w:r>
            <w:r w:rsidR="00594AB6">
              <w:rPr>
                <w:webHidden/>
              </w:rPr>
              <w:instrText xml:space="preserve"> PAGEREF _Toc119493032 \h </w:instrText>
            </w:r>
            <w:r w:rsidR="00594AB6">
              <w:rPr>
                <w:webHidden/>
              </w:rPr>
            </w:r>
            <w:r w:rsidR="00594AB6">
              <w:rPr>
                <w:webHidden/>
              </w:rPr>
              <w:fldChar w:fldCharType="separate"/>
            </w:r>
            <w:r w:rsidR="00594AB6">
              <w:rPr>
                <w:webHidden/>
              </w:rPr>
              <w:t>27</w:t>
            </w:r>
            <w:r w:rsidR="00594AB6">
              <w:rPr>
                <w:webHidden/>
              </w:rPr>
              <w:fldChar w:fldCharType="end"/>
            </w:r>
          </w:hyperlink>
        </w:p>
        <w:p w14:paraId="429E6BDD" w14:textId="0D69F115" w:rsidR="005B5031" w:rsidRPr="00EE1FA6" w:rsidRDefault="00EE3B63">
          <w:pPr>
            <w:rPr>
              <w:rFonts w:ascii="Arial Narrow" w:hAnsi="Arial Narrow" w:cstheme="majorHAnsi"/>
            </w:rPr>
          </w:pPr>
          <w:r w:rsidRPr="00EE1FA6">
            <w:rPr>
              <w:rFonts w:ascii="Arial Narrow" w:hAnsi="Arial Narrow" w:cstheme="majorHAnsi"/>
              <w:b/>
              <w:bCs/>
            </w:rPr>
            <w:fldChar w:fldCharType="end"/>
          </w:r>
        </w:p>
      </w:sdtContent>
    </w:sdt>
    <w:p w14:paraId="529CD33A" w14:textId="77777777" w:rsidR="005B5031" w:rsidRPr="00A6630C" w:rsidRDefault="005B5031" w:rsidP="00D4155D">
      <w:pPr>
        <w:rPr>
          <w:rFonts w:ascii="Arial Narrow" w:hAnsi="Arial Narrow" w:cstheme="majorHAnsi"/>
        </w:rPr>
      </w:pPr>
    </w:p>
    <w:p w14:paraId="65603F05" w14:textId="77777777" w:rsidR="005B5031" w:rsidRPr="00A6630C" w:rsidRDefault="006515E6" w:rsidP="006515E6">
      <w:pPr>
        <w:tabs>
          <w:tab w:val="left" w:pos="3570"/>
        </w:tabs>
        <w:rPr>
          <w:rFonts w:ascii="Arial Narrow" w:hAnsi="Arial Narrow" w:cstheme="majorHAnsi"/>
        </w:rPr>
      </w:pPr>
      <w:r w:rsidRPr="00A6630C">
        <w:rPr>
          <w:rFonts w:ascii="Arial Narrow" w:hAnsi="Arial Narrow" w:cstheme="majorHAnsi"/>
        </w:rPr>
        <w:tab/>
      </w:r>
    </w:p>
    <w:p w14:paraId="385E92AF" w14:textId="77777777" w:rsidR="006515E6" w:rsidRPr="00A6630C" w:rsidRDefault="006515E6" w:rsidP="006515E6">
      <w:pPr>
        <w:tabs>
          <w:tab w:val="left" w:pos="3570"/>
        </w:tabs>
        <w:rPr>
          <w:rFonts w:ascii="Arial Narrow" w:hAnsi="Arial Narrow" w:cstheme="majorHAnsi"/>
        </w:rPr>
      </w:pPr>
    </w:p>
    <w:p w14:paraId="1F2E24AF" w14:textId="77777777" w:rsidR="006515E6" w:rsidRDefault="006515E6" w:rsidP="006515E6">
      <w:pPr>
        <w:tabs>
          <w:tab w:val="left" w:pos="3570"/>
        </w:tabs>
        <w:rPr>
          <w:rFonts w:ascii="Arial Narrow" w:hAnsi="Arial Narrow" w:cstheme="majorHAnsi"/>
        </w:rPr>
      </w:pPr>
    </w:p>
    <w:p w14:paraId="484210A3" w14:textId="77777777" w:rsidR="00A6630C" w:rsidRDefault="00A6630C" w:rsidP="006515E6">
      <w:pPr>
        <w:tabs>
          <w:tab w:val="left" w:pos="3570"/>
        </w:tabs>
        <w:rPr>
          <w:rFonts w:ascii="Arial Narrow" w:hAnsi="Arial Narrow" w:cstheme="majorHAnsi"/>
        </w:rPr>
      </w:pPr>
    </w:p>
    <w:p w14:paraId="2985067F" w14:textId="77777777" w:rsidR="00A6630C" w:rsidRDefault="00A6630C" w:rsidP="006515E6">
      <w:pPr>
        <w:tabs>
          <w:tab w:val="left" w:pos="3570"/>
        </w:tabs>
        <w:rPr>
          <w:rFonts w:ascii="Arial Narrow" w:hAnsi="Arial Narrow" w:cstheme="majorHAnsi"/>
        </w:rPr>
      </w:pPr>
    </w:p>
    <w:p w14:paraId="6F570256" w14:textId="77777777" w:rsidR="00A6630C" w:rsidRDefault="000F2446" w:rsidP="000F2446">
      <w:pPr>
        <w:tabs>
          <w:tab w:val="left" w:pos="6010"/>
        </w:tabs>
        <w:rPr>
          <w:rFonts w:ascii="Arial Narrow" w:hAnsi="Arial Narrow" w:cstheme="majorHAnsi"/>
        </w:rPr>
      </w:pPr>
      <w:r>
        <w:rPr>
          <w:rFonts w:ascii="Arial Narrow" w:hAnsi="Arial Narrow" w:cstheme="majorHAnsi"/>
        </w:rPr>
        <w:tab/>
      </w:r>
    </w:p>
    <w:p w14:paraId="78019307" w14:textId="77777777" w:rsidR="00A6630C" w:rsidRDefault="00A6630C" w:rsidP="006515E6">
      <w:pPr>
        <w:tabs>
          <w:tab w:val="left" w:pos="3570"/>
        </w:tabs>
        <w:rPr>
          <w:rFonts w:ascii="Arial Narrow" w:hAnsi="Arial Narrow" w:cstheme="majorHAnsi"/>
        </w:rPr>
      </w:pPr>
    </w:p>
    <w:p w14:paraId="6F72620F" w14:textId="77777777" w:rsidR="00A6630C" w:rsidRDefault="00A6630C" w:rsidP="006515E6">
      <w:pPr>
        <w:tabs>
          <w:tab w:val="left" w:pos="3570"/>
        </w:tabs>
        <w:rPr>
          <w:rFonts w:ascii="Arial Narrow" w:hAnsi="Arial Narrow" w:cstheme="majorHAnsi"/>
        </w:rPr>
      </w:pPr>
    </w:p>
    <w:p w14:paraId="1228D6A8" w14:textId="77777777" w:rsidR="00A6630C" w:rsidRPr="00A6630C" w:rsidRDefault="00A6630C" w:rsidP="006515E6">
      <w:pPr>
        <w:tabs>
          <w:tab w:val="left" w:pos="3570"/>
        </w:tabs>
        <w:rPr>
          <w:rFonts w:ascii="Arial Narrow" w:hAnsi="Arial Narrow" w:cstheme="majorHAnsi"/>
        </w:rPr>
      </w:pPr>
    </w:p>
    <w:p w14:paraId="43BFB296" w14:textId="77777777" w:rsidR="005E4497" w:rsidRPr="00A6630C" w:rsidRDefault="005E4497" w:rsidP="006515E6">
      <w:pPr>
        <w:tabs>
          <w:tab w:val="left" w:pos="3570"/>
        </w:tabs>
        <w:rPr>
          <w:rFonts w:ascii="Arial Narrow" w:hAnsi="Arial Narrow" w:cstheme="majorHAnsi"/>
        </w:rPr>
      </w:pPr>
    </w:p>
    <w:p w14:paraId="2C33103E" w14:textId="77777777" w:rsidR="005E4497" w:rsidRPr="00A6630C" w:rsidRDefault="005E4497" w:rsidP="006515E6">
      <w:pPr>
        <w:tabs>
          <w:tab w:val="left" w:pos="3570"/>
        </w:tabs>
        <w:rPr>
          <w:rFonts w:ascii="Arial Narrow" w:hAnsi="Arial Narrow" w:cstheme="majorHAnsi"/>
        </w:rPr>
      </w:pPr>
    </w:p>
    <w:p w14:paraId="3E02D5A4" w14:textId="77777777" w:rsidR="005E4497" w:rsidRPr="00A6630C" w:rsidRDefault="005E4497" w:rsidP="006515E6">
      <w:pPr>
        <w:tabs>
          <w:tab w:val="left" w:pos="3570"/>
        </w:tabs>
        <w:rPr>
          <w:rFonts w:ascii="Arial Narrow" w:hAnsi="Arial Narrow" w:cstheme="majorHAnsi"/>
        </w:rPr>
      </w:pPr>
    </w:p>
    <w:p w14:paraId="0DCADA7C" w14:textId="77777777" w:rsidR="00553E8C" w:rsidRPr="00A6630C" w:rsidRDefault="00553E8C" w:rsidP="006515E6">
      <w:pPr>
        <w:tabs>
          <w:tab w:val="left" w:pos="3570"/>
        </w:tabs>
        <w:rPr>
          <w:rFonts w:ascii="Arial Narrow" w:hAnsi="Arial Narrow" w:cstheme="majorHAnsi"/>
        </w:rPr>
      </w:pPr>
    </w:p>
    <w:p w14:paraId="3A2C7BB9" w14:textId="77777777" w:rsidR="00D06CA5" w:rsidRDefault="00D06CA5" w:rsidP="0081082F">
      <w:pPr>
        <w:pStyle w:val="Kop1"/>
        <w:jc w:val="center"/>
        <w:rPr>
          <w:rFonts w:ascii="Arial Narrow" w:hAnsi="Arial Narrow" w:cstheme="majorHAnsi"/>
          <w:sz w:val="36"/>
          <w:szCs w:val="36"/>
        </w:rPr>
      </w:pPr>
    </w:p>
    <w:p w14:paraId="57933648" w14:textId="77777777" w:rsidR="00D4155D" w:rsidRPr="00A6630C" w:rsidRDefault="00822E02" w:rsidP="0081082F">
      <w:pPr>
        <w:pStyle w:val="Kop1"/>
        <w:jc w:val="center"/>
        <w:rPr>
          <w:rFonts w:ascii="Arial Narrow" w:hAnsi="Arial Narrow" w:cstheme="majorHAnsi"/>
          <w:sz w:val="36"/>
          <w:szCs w:val="36"/>
        </w:rPr>
      </w:pPr>
      <w:bookmarkStart w:id="1" w:name="_Toc119492976"/>
      <w:r w:rsidRPr="00A6630C">
        <w:rPr>
          <w:rFonts w:ascii="Arial Narrow" w:hAnsi="Arial Narrow" w:cstheme="majorHAnsi"/>
          <w:sz w:val="36"/>
          <w:szCs w:val="36"/>
        </w:rPr>
        <w:t>V</w:t>
      </w:r>
      <w:r w:rsidR="00C0245A" w:rsidRPr="00A6630C">
        <w:rPr>
          <w:rFonts w:ascii="Arial Narrow" w:hAnsi="Arial Narrow" w:cstheme="majorHAnsi"/>
          <w:sz w:val="36"/>
          <w:szCs w:val="36"/>
        </w:rPr>
        <w:t>oorwoord</w:t>
      </w:r>
      <w:bookmarkEnd w:id="1"/>
    </w:p>
    <w:p w14:paraId="45964C56" w14:textId="77777777" w:rsidR="00E43892" w:rsidRPr="00A6630C" w:rsidRDefault="00E43892" w:rsidP="009374DE">
      <w:pPr>
        <w:rPr>
          <w:rFonts w:ascii="Arial Narrow" w:hAnsi="Arial Narrow" w:cstheme="majorHAnsi"/>
        </w:rPr>
      </w:pPr>
    </w:p>
    <w:p w14:paraId="31FB5376" w14:textId="5C659F65" w:rsidR="009374DE" w:rsidRPr="00A6630C" w:rsidRDefault="00C0245A" w:rsidP="009374DE">
      <w:pPr>
        <w:rPr>
          <w:rFonts w:ascii="Arial Narrow" w:hAnsi="Arial Narrow" w:cstheme="majorHAnsi"/>
        </w:rPr>
      </w:pPr>
      <w:r w:rsidRPr="00A6630C">
        <w:rPr>
          <w:rFonts w:ascii="Arial Narrow" w:hAnsi="Arial Narrow" w:cstheme="majorHAnsi"/>
        </w:rPr>
        <w:t>Voor u ligt het pedagogisch beleidsplan van kinderopvang Juut &amp; Co</w:t>
      </w:r>
      <w:r w:rsidR="005E4497" w:rsidRPr="00A6630C">
        <w:rPr>
          <w:rFonts w:ascii="Arial Narrow" w:hAnsi="Arial Narrow" w:cstheme="majorHAnsi"/>
        </w:rPr>
        <w:t>, gericht op de voor- en buitenschoolse opvang.</w:t>
      </w:r>
      <w:r w:rsidRPr="00A6630C">
        <w:rPr>
          <w:rFonts w:ascii="Arial Narrow" w:hAnsi="Arial Narrow" w:cstheme="majorHAnsi"/>
        </w:rPr>
        <w:br/>
      </w:r>
      <w:r w:rsidR="009374DE" w:rsidRPr="00A6630C">
        <w:rPr>
          <w:rFonts w:ascii="Arial Narrow" w:hAnsi="Arial Narrow" w:cstheme="majorHAnsi"/>
        </w:rPr>
        <w:t>Dit pedagogisch beleidsplan is er mede op gericht om onderstaande missie te verwezenlijken:</w:t>
      </w:r>
      <w:r w:rsidR="009374DE" w:rsidRPr="00A6630C">
        <w:rPr>
          <w:rFonts w:ascii="Arial Narrow" w:hAnsi="Arial Narrow" w:cstheme="majorHAnsi"/>
        </w:rPr>
        <w:br/>
        <w:t>•</w:t>
      </w:r>
      <w:r w:rsidR="009374DE" w:rsidRPr="00A6630C">
        <w:rPr>
          <w:rFonts w:ascii="Arial Narrow" w:hAnsi="Arial Narrow" w:cstheme="majorHAnsi"/>
        </w:rPr>
        <w:tab/>
        <w:t>Alle kinderen</w:t>
      </w:r>
      <w:r w:rsidR="00FA1F10" w:rsidRPr="00A6630C">
        <w:rPr>
          <w:rStyle w:val="Voetnootmarkering"/>
          <w:rFonts w:ascii="Arial Narrow" w:hAnsi="Arial Narrow" w:cstheme="majorHAnsi"/>
        </w:rPr>
        <w:footnoteReference w:id="2"/>
      </w:r>
      <w:r w:rsidR="009374DE" w:rsidRPr="00A6630C">
        <w:rPr>
          <w:rFonts w:ascii="Arial Narrow" w:hAnsi="Arial Narrow" w:cstheme="majorHAnsi"/>
        </w:rPr>
        <w:t xml:space="preserve"> die Juut &amp; Co bezoeken, voelen zich veilig en geborgen waardoor zij zich vrij en ongedwongen kunnen ontwikkelen. </w:t>
      </w:r>
      <w:r w:rsidR="009374DE" w:rsidRPr="00A6630C">
        <w:rPr>
          <w:rFonts w:ascii="Arial Narrow" w:hAnsi="Arial Narrow" w:cstheme="majorHAnsi"/>
        </w:rPr>
        <w:br/>
        <w:t>•</w:t>
      </w:r>
      <w:r w:rsidR="009374DE" w:rsidRPr="00A6630C">
        <w:rPr>
          <w:rFonts w:ascii="Arial Narrow" w:hAnsi="Arial Narrow" w:cstheme="majorHAnsi"/>
        </w:rPr>
        <w:tab/>
        <w:t>Kinderen kunnen met een gerust hart aan Juut &amp; Co worden toevertrouwd. Er wordt geïnvesteerd in een goede relatie met de ouders</w:t>
      </w:r>
      <w:r w:rsidR="00FA1F10" w:rsidRPr="00A6630C">
        <w:rPr>
          <w:rStyle w:val="Voetnootmarkering"/>
          <w:rFonts w:ascii="Arial Narrow" w:hAnsi="Arial Narrow" w:cstheme="majorHAnsi"/>
        </w:rPr>
        <w:footnoteReference w:id="3"/>
      </w:r>
      <w:r w:rsidR="009374DE" w:rsidRPr="00A6630C">
        <w:rPr>
          <w:rFonts w:ascii="Arial Narrow" w:hAnsi="Arial Narrow" w:cstheme="majorHAnsi"/>
        </w:rPr>
        <w:t>. Ouders voelen zich betrokken bij de opvang. Over en weer informeren ouders en pedagogisch medewerkers elkaar goed.</w:t>
      </w:r>
      <w:r w:rsidR="009374DE" w:rsidRPr="00A6630C">
        <w:rPr>
          <w:rFonts w:ascii="Arial Narrow" w:hAnsi="Arial Narrow" w:cstheme="majorHAnsi"/>
        </w:rPr>
        <w:br/>
        <w:t>•</w:t>
      </w:r>
      <w:r w:rsidR="009374DE" w:rsidRPr="00A6630C">
        <w:rPr>
          <w:rFonts w:ascii="Arial Narrow" w:hAnsi="Arial Narrow" w:cstheme="majorHAnsi"/>
        </w:rPr>
        <w:tab/>
        <w:t>Kinderen staan op nummer één. De pedagogisch medewerkers hebben zich gespecialiseerd in een bepaalde leeftijdsgroep en blijven hun professionaliteit voortdurend ontwikkelen. De pedagogisch medewerkers zijn klantgericht, kind</w:t>
      </w:r>
      <w:r w:rsidR="00B27E82" w:rsidRPr="00A6630C">
        <w:rPr>
          <w:rFonts w:ascii="Arial Narrow" w:hAnsi="Arial Narrow" w:cstheme="majorHAnsi"/>
        </w:rPr>
        <w:t xml:space="preserve"> </w:t>
      </w:r>
      <w:r w:rsidR="009374DE" w:rsidRPr="00A6630C">
        <w:rPr>
          <w:rFonts w:ascii="Arial Narrow" w:hAnsi="Arial Narrow" w:cstheme="majorHAnsi"/>
        </w:rPr>
        <w:t>volgend ingesteld en betrokken. Per groep zijn er vaste en daarmee vertrouwde gezichten voor de kinderen.</w:t>
      </w:r>
      <w:r w:rsidR="009374DE" w:rsidRPr="00A6630C">
        <w:rPr>
          <w:rFonts w:ascii="Arial Narrow" w:hAnsi="Arial Narrow" w:cstheme="majorHAnsi"/>
        </w:rPr>
        <w:br/>
        <w:t>•</w:t>
      </w:r>
      <w:r w:rsidR="009374DE" w:rsidRPr="00A6630C">
        <w:rPr>
          <w:rFonts w:ascii="Arial Narrow" w:hAnsi="Arial Narrow" w:cstheme="majorHAnsi"/>
        </w:rPr>
        <w:tab/>
        <w:t xml:space="preserve">De ruim opgezette accommodaties zijn veilig en schoon. Speelgoed en materiaal zijn verantwoord en bieden een boeiende spelstimulans. We maken zo veel mogelijk gebruik van de grote omsloten </w:t>
      </w:r>
      <w:r w:rsidR="00DE68C7" w:rsidRPr="00A6630C">
        <w:rPr>
          <w:rFonts w:ascii="Arial Narrow" w:hAnsi="Arial Narrow" w:cstheme="majorHAnsi"/>
        </w:rPr>
        <w:t>buiten</w:t>
      </w:r>
      <w:r w:rsidR="009374DE" w:rsidRPr="00A6630C">
        <w:rPr>
          <w:rFonts w:ascii="Arial Narrow" w:hAnsi="Arial Narrow" w:cstheme="majorHAnsi"/>
        </w:rPr>
        <w:t>speelplaats</w:t>
      </w:r>
      <w:r w:rsidR="006D133C">
        <w:rPr>
          <w:rFonts w:ascii="Arial Narrow" w:hAnsi="Arial Narrow" w:cstheme="majorHAnsi"/>
        </w:rPr>
        <w:t>en</w:t>
      </w:r>
      <w:r w:rsidR="009374DE" w:rsidRPr="00A6630C">
        <w:rPr>
          <w:rFonts w:ascii="Arial Narrow" w:hAnsi="Arial Narrow" w:cstheme="majorHAnsi"/>
        </w:rPr>
        <w:t xml:space="preserve">. </w:t>
      </w:r>
    </w:p>
    <w:p w14:paraId="11BDB601" w14:textId="7C8B0E8D" w:rsidR="00D4155D" w:rsidRPr="00A6630C" w:rsidRDefault="009374DE" w:rsidP="00D4155D">
      <w:pPr>
        <w:rPr>
          <w:rFonts w:ascii="Arial Narrow" w:hAnsi="Arial Narrow" w:cstheme="majorHAnsi"/>
        </w:rPr>
      </w:pPr>
      <w:r w:rsidRPr="00A6630C">
        <w:rPr>
          <w:rFonts w:ascii="Arial Narrow" w:hAnsi="Arial Narrow" w:cstheme="majorHAnsi"/>
        </w:rPr>
        <w:t xml:space="preserve">Op verantwoorde wijze en met inbreng van ouders en </w:t>
      </w:r>
      <w:r w:rsidR="00FA1F10" w:rsidRPr="00A6630C">
        <w:rPr>
          <w:rFonts w:ascii="Arial Narrow" w:hAnsi="Arial Narrow" w:cstheme="majorHAnsi"/>
        </w:rPr>
        <w:t xml:space="preserve">pedagogisch </w:t>
      </w:r>
      <w:r w:rsidRPr="00A6630C">
        <w:rPr>
          <w:rFonts w:ascii="Arial Narrow" w:hAnsi="Arial Narrow" w:cstheme="majorHAnsi"/>
        </w:rPr>
        <w:t xml:space="preserve">medewerkers is er blijvende aandacht voor verbetering van het aanbod. Wij werken volgens duidelijke procedures en met heldere regels. De bedrijfsvoering is gericht op stabiliteit, hoogwaardige kwaliteit van pedagogisch medewerkers, diensten en voorzieningen. </w:t>
      </w:r>
      <w:r w:rsidR="006D133C" w:rsidRPr="006D133C">
        <w:rPr>
          <w:rFonts w:ascii="Arial Narrow" w:hAnsi="Arial Narrow" w:cstheme="majorHAnsi"/>
        </w:rPr>
        <w:t xml:space="preserve">Het beleid is continu in beweging. Onze algemene informatie per locatie is een toevoeging op dit beleid. </w:t>
      </w:r>
      <w:r w:rsidR="006D133C" w:rsidRPr="006D133C">
        <w:rPr>
          <w:rFonts w:ascii="Arial Narrow" w:hAnsi="Arial Narrow" w:cstheme="majorHAnsi"/>
        </w:rPr>
        <w:br/>
      </w:r>
      <w:r w:rsidRPr="00A6630C">
        <w:rPr>
          <w:rFonts w:ascii="Arial Narrow" w:hAnsi="Arial Narrow" w:cstheme="majorHAnsi"/>
        </w:rPr>
        <w:br/>
      </w:r>
      <w:r w:rsidRPr="00A6630C">
        <w:rPr>
          <w:rFonts w:ascii="Arial Narrow" w:hAnsi="Arial Narrow" w:cstheme="majorHAnsi"/>
        </w:rPr>
        <w:br/>
      </w:r>
      <w:r w:rsidR="009E7CA1" w:rsidRPr="00A6630C">
        <w:rPr>
          <w:rFonts w:ascii="Arial Narrow" w:hAnsi="Arial Narrow" w:cstheme="majorHAnsi"/>
        </w:rPr>
        <w:t>Dit pedagogisch beleid geeft</w:t>
      </w:r>
      <w:r w:rsidRPr="00A6630C">
        <w:rPr>
          <w:rFonts w:ascii="Arial Narrow" w:hAnsi="Arial Narrow" w:cstheme="majorHAnsi"/>
        </w:rPr>
        <w:t xml:space="preserve"> een indruk van het pedagogisch klimaat bij Juut &amp; Co. Wel zijn wij van mening dat, om werkelijk een indruk te krijgen van Juut &amp; Co, u de sfeer bij ons moet komen proeven. U bent daarom van harte welkom op onze locatie!</w:t>
      </w:r>
      <w:r w:rsidRPr="00A6630C">
        <w:rPr>
          <w:rFonts w:ascii="Arial Narrow" w:hAnsi="Arial Narrow" w:cstheme="majorHAnsi"/>
        </w:rPr>
        <w:br/>
        <w:t xml:space="preserve">Dit betekent niet dat u dit beleidsstuk nu ter zijde kunt schuiven, het geeft immers weer wat u van ons verwachten mag, waar u op kunt rekenen. Voor onze </w:t>
      </w:r>
      <w:r w:rsidR="008E75D3" w:rsidRPr="00A6630C">
        <w:rPr>
          <w:rFonts w:ascii="Arial Narrow" w:hAnsi="Arial Narrow" w:cstheme="majorHAnsi"/>
        </w:rPr>
        <w:t xml:space="preserve">pedagogisch </w:t>
      </w:r>
      <w:r w:rsidRPr="00A6630C">
        <w:rPr>
          <w:rFonts w:ascii="Arial Narrow" w:hAnsi="Arial Narrow" w:cstheme="majorHAnsi"/>
        </w:rPr>
        <w:t>medewerkers</w:t>
      </w:r>
      <w:r w:rsidR="006515E6" w:rsidRPr="00A6630C">
        <w:rPr>
          <w:rStyle w:val="Voetnootmarkering"/>
          <w:rFonts w:ascii="Arial Narrow" w:hAnsi="Arial Narrow" w:cstheme="majorHAnsi"/>
        </w:rPr>
        <w:footnoteReference w:id="4"/>
      </w:r>
      <w:r w:rsidRPr="00A6630C">
        <w:rPr>
          <w:rFonts w:ascii="Arial Narrow" w:hAnsi="Arial Narrow" w:cstheme="majorHAnsi"/>
        </w:rPr>
        <w:t xml:space="preserve"> vormt dit beleidsplan het uitgangspunt van hun beroepshouding en hun handelen.</w:t>
      </w:r>
    </w:p>
    <w:p w14:paraId="35FBF990" w14:textId="77777777" w:rsidR="008E75D3" w:rsidRPr="00A6630C" w:rsidRDefault="008E75D3" w:rsidP="00C0245A">
      <w:pPr>
        <w:jc w:val="center"/>
        <w:rPr>
          <w:rFonts w:ascii="Arial Narrow" w:hAnsi="Arial Narrow" w:cstheme="majorHAnsi"/>
          <w:b/>
          <w:color w:val="7E97AD" w:themeColor="accent1"/>
          <w:sz w:val="40"/>
          <w:szCs w:val="40"/>
        </w:rPr>
      </w:pPr>
    </w:p>
    <w:p w14:paraId="1EA1E1CE" w14:textId="77777777" w:rsidR="008E75D3" w:rsidRDefault="008E75D3" w:rsidP="00C0245A">
      <w:pPr>
        <w:jc w:val="center"/>
        <w:rPr>
          <w:rFonts w:ascii="Arial Narrow" w:hAnsi="Arial Narrow" w:cstheme="majorHAnsi"/>
          <w:b/>
          <w:color w:val="7E97AD" w:themeColor="accent1"/>
          <w:sz w:val="40"/>
          <w:szCs w:val="40"/>
        </w:rPr>
      </w:pPr>
    </w:p>
    <w:p w14:paraId="4360632B" w14:textId="77777777" w:rsidR="00A6630C" w:rsidRDefault="00A6630C" w:rsidP="00C0245A">
      <w:pPr>
        <w:jc w:val="center"/>
        <w:rPr>
          <w:rFonts w:ascii="Arial Narrow" w:hAnsi="Arial Narrow" w:cstheme="majorHAnsi"/>
          <w:b/>
          <w:color w:val="7E97AD" w:themeColor="accent1"/>
          <w:sz w:val="40"/>
          <w:szCs w:val="40"/>
        </w:rPr>
      </w:pPr>
    </w:p>
    <w:p w14:paraId="63C93F76" w14:textId="77777777" w:rsidR="00D4155D" w:rsidRPr="00A6630C" w:rsidRDefault="00C0245A" w:rsidP="00E43892">
      <w:pPr>
        <w:pStyle w:val="Kop1"/>
        <w:ind w:left="2880" w:firstLine="720"/>
        <w:rPr>
          <w:rFonts w:ascii="Arial Narrow" w:hAnsi="Arial Narrow"/>
        </w:rPr>
      </w:pPr>
      <w:bookmarkStart w:id="2" w:name="_Toc119492977"/>
      <w:r w:rsidRPr="00A6630C">
        <w:rPr>
          <w:rFonts w:ascii="Arial Narrow" w:hAnsi="Arial Narrow"/>
          <w:color w:val="7E97AD" w:themeColor="accent1"/>
          <w:sz w:val="36"/>
          <w:szCs w:val="36"/>
        </w:rPr>
        <w:t>Hoofdstuk 1</w:t>
      </w:r>
      <w:r w:rsidR="00E43892" w:rsidRPr="00A6630C">
        <w:rPr>
          <w:rFonts w:ascii="Arial Narrow" w:hAnsi="Arial Narrow"/>
        </w:rPr>
        <w:br/>
      </w:r>
      <w:r w:rsidR="00DE68C7" w:rsidRPr="00A6630C">
        <w:rPr>
          <w:rFonts w:ascii="Arial Narrow" w:hAnsi="Arial Narrow"/>
          <w:b w:val="0"/>
          <w:color w:val="7DA838"/>
          <w:szCs w:val="28"/>
        </w:rPr>
        <w:t>Motto</w:t>
      </w:r>
      <w:r w:rsidRPr="00A6630C">
        <w:rPr>
          <w:rFonts w:ascii="Arial Narrow" w:hAnsi="Arial Narrow"/>
          <w:b w:val="0"/>
          <w:color w:val="7DA838"/>
          <w:szCs w:val="28"/>
        </w:rPr>
        <w:t xml:space="preserve"> en </w:t>
      </w:r>
      <w:r w:rsidR="00DE68C7" w:rsidRPr="00A6630C">
        <w:rPr>
          <w:rFonts w:ascii="Arial Narrow" w:hAnsi="Arial Narrow"/>
          <w:b w:val="0"/>
          <w:color w:val="7DA838"/>
          <w:szCs w:val="28"/>
        </w:rPr>
        <w:t>missie</w:t>
      </w:r>
      <w:r w:rsidR="00EC16AB" w:rsidRPr="00A6630C">
        <w:rPr>
          <w:rFonts w:ascii="Arial Narrow" w:hAnsi="Arial Narrow"/>
          <w:b w:val="0"/>
          <w:color w:val="7DA838"/>
          <w:szCs w:val="28"/>
        </w:rPr>
        <w:t xml:space="preserve"> van Juut</w:t>
      </w:r>
      <w:r w:rsidR="00B94808" w:rsidRPr="00A6630C">
        <w:rPr>
          <w:rFonts w:ascii="Arial Narrow" w:hAnsi="Arial Narrow"/>
          <w:b w:val="0"/>
          <w:color w:val="7DA838"/>
          <w:szCs w:val="28"/>
        </w:rPr>
        <w:t xml:space="preserve"> &amp; Co</w:t>
      </w:r>
      <w:bookmarkEnd w:id="2"/>
    </w:p>
    <w:p w14:paraId="3A947FB6" w14:textId="77777777" w:rsidR="00010285" w:rsidRPr="00A6630C" w:rsidRDefault="00EF0E43" w:rsidP="00EC16AB">
      <w:pPr>
        <w:rPr>
          <w:rFonts w:ascii="Arial Narrow" w:hAnsi="Arial Narrow" w:cstheme="majorHAnsi"/>
        </w:rPr>
      </w:pPr>
      <w:r w:rsidRPr="00A6630C">
        <w:rPr>
          <w:rStyle w:val="Kop1Char"/>
          <w:rFonts w:ascii="Arial Narrow" w:hAnsi="Arial Narrow"/>
          <w:color w:val="000000" w:themeColor="text1"/>
          <w:sz w:val="24"/>
          <w:szCs w:val="24"/>
        </w:rPr>
        <w:br/>
      </w:r>
      <w:bookmarkStart w:id="3" w:name="_Toc119492978"/>
      <w:r w:rsidR="00EC16AB" w:rsidRPr="00A6630C">
        <w:rPr>
          <w:rStyle w:val="Kop1Char"/>
          <w:rFonts w:ascii="Arial Narrow" w:hAnsi="Arial Narrow"/>
          <w:color w:val="000000" w:themeColor="text1"/>
          <w:sz w:val="24"/>
          <w:szCs w:val="24"/>
        </w:rPr>
        <w:t xml:space="preserve">1.1 </w:t>
      </w:r>
      <w:r w:rsidR="00E21EF7" w:rsidRPr="00A6630C">
        <w:rPr>
          <w:rStyle w:val="Kop1Char"/>
          <w:rFonts w:ascii="Arial Narrow" w:hAnsi="Arial Narrow"/>
          <w:color w:val="000000" w:themeColor="text1"/>
          <w:sz w:val="24"/>
          <w:szCs w:val="24"/>
        </w:rPr>
        <w:t>Kinderopvang betekent meer!</w:t>
      </w:r>
      <w:bookmarkEnd w:id="3"/>
      <w:r w:rsidR="00BF1795" w:rsidRPr="00A6630C">
        <w:rPr>
          <w:rFonts w:ascii="Arial Narrow" w:hAnsi="Arial Narrow" w:cstheme="majorHAnsi"/>
          <w:b/>
        </w:rPr>
        <w:br/>
      </w:r>
      <w:r w:rsidR="005F3891" w:rsidRPr="00A6630C">
        <w:rPr>
          <w:rFonts w:ascii="Arial Narrow" w:hAnsi="Arial Narrow" w:cstheme="majorHAnsi"/>
        </w:rPr>
        <w:t xml:space="preserve">‘Ieder kind is uniek!’ Dit is </w:t>
      </w:r>
      <w:r w:rsidR="00B61036" w:rsidRPr="00A6630C">
        <w:rPr>
          <w:rFonts w:ascii="Arial Narrow" w:hAnsi="Arial Narrow" w:cstheme="majorHAnsi"/>
        </w:rPr>
        <w:t>het motto</w:t>
      </w:r>
      <w:r w:rsidR="005F3891" w:rsidRPr="00A6630C">
        <w:rPr>
          <w:rFonts w:ascii="Arial Narrow" w:hAnsi="Arial Narrow" w:cstheme="majorHAnsi"/>
        </w:rPr>
        <w:t xml:space="preserve"> van Kinderopvang Juut &amp; Co. </w:t>
      </w:r>
      <w:r w:rsidR="00E21EF7" w:rsidRPr="00A6630C">
        <w:rPr>
          <w:rFonts w:ascii="Arial Narrow" w:hAnsi="Arial Narrow" w:cstheme="majorHAnsi"/>
        </w:rPr>
        <w:t>Kinderopvang betekent meer dan het opvangen en verzorgen van kinderen</w:t>
      </w:r>
      <w:r w:rsidR="00FC6BF0" w:rsidRPr="00A6630C">
        <w:rPr>
          <w:rFonts w:ascii="Arial Narrow" w:hAnsi="Arial Narrow" w:cstheme="majorHAnsi"/>
        </w:rPr>
        <w:t>.</w:t>
      </w:r>
      <w:r w:rsidR="005F3891" w:rsidRPr="00A6630C">
        <w:rPr>
          <w:rFonts w:ascii="Arial Narrow" w:hAnsi="Arial Narrow" w:cstheme="majorHAnsi"/>
        </w:rPr>
        <w:br/>
      </w:r>
      <w:r w:rsidR="000373B2" w:rsidRPr="00A6630C">
        <w:rPr>
          <w:rFonts w:ascii="Arial Narrow" w:hAnsi="Arial Narrow" w:cstheme="majorHAnsi"/>
        </w:rPr>
        <w:t>Wij</w:t>
      </w:r>
      <w:r w:rsidR="00BF0CA9" w:rsidRPr="00A6630C">
        <w:rPr>
          <w:rStyle w:val="Voetnootmarkering"/>
          <w:rFonts w:ascii="Arial Narrow" w:hAnsi="Arial Narrow" w:cstheme="majorHAnsi"/>
        </w:rPr>
        <w:footnoteReference w:id="5"/>
      </w:r>
      <w:r w:rsidR="000373B2" w:rsidRPr="00A6630C">
        <w:rPr>
          <w:rFonts w:ascii="Arial Narrow" w:hAnsi="Arial Narrow" w:cstheme="majorHAnsi"/>
        </w:rPr>
        <w:t xml:space="preserve"> creëren een veilige,</w:t>
      </w:r>
      <w:r w:rsidR="005F3891" w:rsidRPr="00A6630C">
        <w:rPr>
          <w:rFonts w:ascii="Arial Narrow" w:hAnsi="Arial Narrow" w:cstheme="majorHAnsi"/>
        </w:rPr>
        <w:t xml:space="preserve"> zorgzame</w:t>
      </w:r>
      <w:r w:rsidR="000373B2" w:rsidRPr="00A6630C">
        <w:rPr>
          <w:rFonts w:ascii="Arial Narrow" w:hAnsi="Arial Narrow" w:cstheme="majorHAnsi"/>
        </w:rPr>
        <w:t xml:space="preserve"> en vooral huiselijke</w:t>
      </w:r>
      <w:r w:rsidR="005F3891" w:rsidRPr="00A6630C">
        <w:rPr>
          <w:rFonts w:ascii="Arial Narrow" w:hAnsi="Arial Narrow" w:cstheme="majorHAnsi"/>
        </w:rPr>
        <w:t xml:space="preserve"> omgeving waarin het kind zich thuis voelt en zichzelf optimaal kan ontwikkelen.</w:t>
      </w:r>
      <w:r w:rsidR="000373B2" w:rsidRPr="00A6630C">
        <w:rPr>
          <w:rFonts w:ascii="Arial Narrow" w:hAnsi="Arial Narrow"/>
        </w:rPr>
        <w:t xml:space="preserve"> </w:t>
      </w:r>
      <w:r w:rsidR="005F3891" w:rsidRPr="00A6630C">
        <w:rPr>
          <w:rFonts w:ascii="Arial Narrow" w:hAnsi="Arial Narrow" w:cstheme="majorHAnsi"/>
        </w:rPr>
        <w:t>Het kind kan zich in een groep met kinderen van diverse</w:t>
      </w:r>
      <w:r w:rsidR="009E7CA1" w:rsidRPr="00A6630C">
        <w:rPr>
          <w:rFonts w:ascii="Arial Narrow" w:hAnsi="Arial Narrow" w:cstheme="majorHAnsi"/>
        </w:rPr>
        <w:t>, maar passende</w:t>
      </w:r>
      <w:r w:rsidR="005F3891" w:rsidRPr="00A6630C">
        <w:rPr>
          <w:rFonts w:ascii="Arial Narrow" w:hAnsi="Arial Narrow" w:cstheme="majorHAnsi"/>
        </w:rPr>
        <w:t xml:space="preserve"> leeftijden enerzijds optrekken aan andere kinderen, maar anderzijds ook zich leren beheersen in</w:t>
      </w:r>
      <w:r w:rsidR="006E0784" w:rsidRPr="00A6630C">
        <w:rPr>
          <w:rFonts w:ascii="Arial Narrow" w:hAnsi="Arial Narrow" w:cstheme="majorHAnsi"/>
        </w:rPr>
        <w:t xml:space="preserve"> het</w:t>
      </w:r>
      <w:r w:rsidR="005F3891" w:rsidRPr="00A6630C">
        <w:rPr>
          <w:rFonts w:ascii="Arial Narrow" w:hAnsi="Arial Narrow" w:cstheme="majorHAnsi"/>
        </w:rPr>
        <w:t xml:space="preserve"> contact met jongere</w:t>
      </w:r>
      <w:r w:rsidR="005064E6" w:rsidRPr="00A6630C">
        <w:rPr>
          <w:rFonts w:ascii="Arial Narrow" w:hAnsi="Arial Narrow" w:cstheme="majorHAnsi"/>
        </w:rPr>
        <w:t xml:space="preserve"> of oudere</w:t>
      </w:r>
      <w:r w:rsidR="005F3891" w:rsidRPr="00A6630C">
        <w:rPr>
          <w:rFonts w:ascii="Arial Narrow" w:hAnsi="Arial Narrow" w:cstheme="majorHAnsi"/>
        </w:rPr>
        <w:t xml:space="preserve"> kinderen. </w:t>
      </w:r>
      <w:r w:rsidR="005F3891" w:rsidRPr="00A6630C">
        <w:rPr>
          <w:rFonts w:ascii="Arial Narrow" w:hAnsi="Arial Narrow" w:cstheme="majorHAnsi"/>
        </w:rPr>
        <w:br/>
        <w:t>Binnen Juut &amp; Co vinden wij het belangrijk dat kinderen de ruimte krijgen zichzelf te zijn en de kans krijgen zich op hun eigen manier te ontwikkelen. Omdat geen kind hetzelfde is, zijn wij aldoor op zoek naar dat wat ieder kind nodig heeft. Dit stelt ons in staat aan te sluiten bij de individuele behoeftes van ieder kind en zijn ontwikkeling.</w:t>
      </w:r>
      <w:r w:rsidR="00010285" w:rsidRPr="00A6630C">
        <w:rPr>
          <w:rFonts w:ascii="Arial Narrow" w:hAnsi="Arial Narrow" w:cstheme="majorHAnsi"/>
        </w:rPr>
        <w:br/>
      </w:r>
      <w:r w:rsidR="00E85065" w:rsidRPr="00A6630C">
        <w:rPr>
          <w:rFonts w:ascii="Arial Narrow" w:hAnsi="Arial Narrow" w:cstheme="majorHAnsi"/>
        </w:rPr>
        <w:t>Om aan deze individuele behoeften te voldoen</w:t>
      </w:r>
      <w:r w:rsidR="001F59A5" w:rsidRPr="00A6630C">
        <w:rPr>
          <w:rFonts w:ascii="Arial Narrow" w:hAnsi="Arial Narrow" w:cstheme="majorHAnsi"/>
        </w:rPr>
        <w:t>,</w:t>
      </w:r>
      <w:r w:rsidR="00E85065" w:rsidRPr="00A6630C">
        <w:rPr>
          <w:rFonts w:ascii="Arial Narrow" w:hAnsi="Arial Narrow" w:cstheme="majorHAnsi"/>
        </w:rPr>
        <w:t xml:space="preserve"> houden we ons aan de doelstellingen van Riksen-</w:t>
      </w:r>
      <w:r w:rsidR="001F59A5" w:rsidRPr="00A6630C">
        <w:rPr>
          <w:rFonts w:ascii="Arial Narrow" w:hAnsi="Arial Narrow" w:cstheme="majorHAnsi"/>
        </w:rPr>
        <w:t>Walgraven. Dit zijn doelen waarmee een kind groeit naar een volwaardig volwassen persoon. De t</w:t>
      </w:r>
      <w:r w:rsidR="00EC16AB" w:rsidRPr="00A6630C">
        <w:rPr>
          <w:rFonts w:ascii="Arial Narrow" w:hAnsi="Arial Narrow" w:cstheme="majorHAnsi"/>
        </w:rPr>
        <w:t xml:space="preserve">oelichting </w:t>
      </w:r>
      <w:r w:rsidR="001F59A5" w:rsidRPr="00A6630C">
        <w:rPr>
          <w:rFonts w:ascii="Arial Narrow" w:hAnsi="Arial Narrow" w:cstheme="majorHAnsi"/>
        </w:rPr>
        <w:t>van deze doelen zijn terug te lezen in hoofdstuk 3 t/m 6:</w:t>
      </w:r>
      <w:r w:rsidR="00E85065" w:rsidRPr="00A6630C">
        <w:rPr>
          <w:rFonts w:ascii="Arial Narrow" w:hAnsi="Arial Narrow" w:cstheme="majorHAnsi"/>
        </w:rPr>
        <w:br/>
        <w:t>1) het bieden van emotionele veiligheid</w:t>
      </w:r>
      <w:r w:rsidR="00E85065" w:rsidRPr="00A6630C">
        <w:rPr>
          <w:rFonts w:ascii="Arial Narrow" w:hAnsi="Arial Narrow" w:cstheme="majorHAnsi"/>
        </w:rPr>
        <w:br/>
        <w:t>2) het bevorderen van de persoonlijke competentie</w:t>
      </w:r>
      <w:r w:rsidR="00E85065" w:rsidRPr="00A6630C">
        <w:rPr>
          <w:rFonts w:ascii="Arial Narrow" w:hAnsi="Arial Narrow" w:cstheme="majorHAnsi"/>
        </w:rPr>
        <w:br/>
        <w:t>3) het bevorderen van de sociale competentie</w:t>
      </w:r>
      <w:r w:rsidR="00E85065" w:rsidRPr="00A6630C">
        <w:rPr>
          <w:rFonts w:ascii="Arial Narrow" w:hAnsi="Arial Narrow" w:cstheme="majorHAnsi"/>
        </w:rPr>
        <w:br/>
        <w:t>4) de socialisatie van kinderen door overdracht van normen en waarden.</w:t>
      </w:r>
    </w:p>
    <w:p w14:paraId="6DF44DE5" w14:textId="77777777" w:rsidR="00BA0026" w:rsidRPr="00A6630C" w:rsidRDefault="00EC16AB" w:rsidP="00EC16AB">
      <w:pPr>
        <w:rPr>
          <w:rFonts w:ascii="Arial Narrow" w:hAnsi="Arial Narrow" w:cstheme="majorHAnsi"/>
        </w:rPr>
      </w:pPr>
      <w:bookmarkStart w:id="4" w:name="_Toc119492979"/>
      <w:r w:rsidRPr="00A6630C">
        <w:rPr>
          <w:rStyle w:val="Kop1Char"/>
          <w:rFonts w:ascii="Arial Narrow" w:hAnsi="Arial Narrow"/>
          <w:color w:val="000000" w:themeColor="text1"/>
          <w:sz w:val="24"/>
          <w:szCs w:val="24"/>
        </w:rPr>
        <w:t xml:space="preserve">1.2 De </w:t>
      </w:r>
      <w:r w:rsidR="00DE68C7" w:rsidRPr="00A6630C">
        <w:rPr>
          <w:rStyle w:val="Kop1Char"/>
          <w:rFonts w:ascii="Arial Narrow" w:hAnsi="Arial Narrow"/>
          <w:color w:val="000000" w:themeColor="text1"/>
          <w:sz w:val="24"/>
          <w:szCs w:val="24"/>
        </w:rPr>
        <w:t>missie</w:t>
      </w:r>
      <w:r w:rsidR="001F59A5" w:rsidRPr="00A6630C">
        <w:rPr>
          <w:rStyle w:val="Kop1Char"/>
          <w:rFonts w:ascii="Arial Narrow" w:hAnsi="Arial Narrow"/>
          <w:color w:val="000000" w:themeColor="text1"/>
          <w:sz w:val="24"/>
          <w:szCs w:val="24"/>
        </w:rPr>
        <w:t xml:space="preserve"> en doelstelling</w:t>
      </w:r>
      <w:bookmarkEnd w:id="4"/>
      <w:r w:rsidRPr="00A6630C">
        <w:rPr>
          <w:rStyle w:val="Kop1Char"/>
          <w:rFonts w:ascii="Arial Narrow" w:hAnsi="Arial Narrow"/>
          <w:color w:val="000000" w:themeColor="text1"/>
          <w:sz w:val="24"/>
          <w:szCs w:val="24"/>
        </w:rPr>
        <w:br/>
      </w:r>
      <w:r w:rsidRPr="00A6630C">
        <w:rPr>
          <w:rFonts w:ascii="Arial Narrow" w:hAnsi="Arial Narrow" w:cstheme="majorHAnsi"/>
        </w:rPr>
        <w:t xml:space="preserve">De </w:t>
      </w:r>
      <w:r w:rsidR="00DE68C7" w:rsidRPr="00A6630C">
        <w:rPr>
          <w:rFonts w:ascii="Arial Narrow" w:hAnsi="Arial Narrow" w:cstheme="majorHAnsi"/>
        </w:rPr>
        <w:t xml:space="preserve">missie van </w:t>
      </w:r>
      <w:r w:rsidRPr="00A6630C">
        <w:rPr>
          <w:rFonts w:ascii="Arial Narrow" w:hAnsi="Arial Narrow" w:cstheme="majorHAnsi"/>
        </w:rPr>
        <w:t>Juut &amp; Co kan als volg</w:t>
      </w:r>
      <w:r w:rsidR="00DE68C7" w:rsidRPr="00A6630C">
        <w:rPr>
          <w:rFonts w:ascii="Arial Narrow" w:hAnsi="Arial Narrow" w:cstheme="majorHAnsi"/>
        </w:rPr>
        <w:t>t</w:t>
      </w:r>
      <w:r w:rsidRPr="00A6630C">
        <w:rPr>
          <w:rFonts w:ascii="Arial Narrow" w:hAnsi="Arial Narrow" w:cstheme="majorHAnsi"/>
        </w:rPr>
        <w:t xml:space="preserve"> omschreven worden: Ieder kind heeft een unieke persoonlijkheid die zijn</w:t>
      </w:r>
      <w:r w:rsidR="006515E6" w:rsidRPr="00A6630C">
        <w:rPr>
          <w:rStyle w:val="Voetnootmarkering"/>
          <w:rFonts w:ascii="Arial Narrow" w:hAnsi="Arial Narrow" w:cstheme="majorHAnsi"/>
        </w:rPr>
        <w:footnoteReference w:id="6"/>
      </w:r>
      <w:r w:rsidRPr="00A6630C">
        <w:rPr>
          <w:rFonts w:ascii="Arial Narrow" w:hAnsi="Arial Narrow" w:cstheme="majorHAnsi"/>
        </w:rPr>
        <w:t xml:space="preserve"> eigen unieke levensweg zal gaan en op die manier iets zinvols zal bijdragen aan de maatschappij. We helpen het kind zijn eigen unieke vaardigheden te ontdekken en te ontwikkelen door </w:t>
      </w:r>
      <w:r w:rsidR="00BA0026" w:rsidRPr="00A6630C">
        <w:rPr>
          <w:rFonts w:ascii="Arial Narrow" w:hAnsi="Arial Narrow" w:cstheme="majorHAnsi"/>
        </w:rPr>
        <w:t xml:space="preserve"> z’n intrinsieke motivatie tot ontwikkelen te ondersteunen,  zodat het als volwassene het vermogen bezit om daadwerkelijk uit te voeren wat het zich (tijdens de kinderjaren onbewust ) tot doel heeft gesteld.</w:t>
      </w:r>
    </w:p>
    <w:p w14:paraId="505D2FCB" w14:textId="77777777" w:rsidR="00EC16AB" w:rsidRPr="00A6630C" w:rsidRDefault="00EC16AB" w:rsidP="00EC16AB">
      <w:pPr>
        <w:rPr>
          <w:rFonts w:ascii="Arial Narrow" w:hAnsi="Arial Narrow" w:cstheme="majorHAnsi"/>
        </w:rPr>
      </w:pPr>
      <w:r w:rsidRPr="00A6630C">
        <w:rPr>
          <w:rFonts w:ascii="Arial Narrow" w:hAnsi="Arial Narrow" w:cstheme="majorHAnsi"/>
        </w:rPr>
        <w:t xml:space="preserve">De </w:t>
      </w:r>
      <w:r w:rsidR="00BA0026" w:rsidRPr="00A6630C">
        <w:rPr>
          <w:rFonts w:ascii="Arial Narrow" w:hAnsi="Arial Narrow" w:cstheme="majorHAnsi"/>
        </w:rPr>
        <w:t xml:space="preserve">missie binnen Juut &amp; Co leidt er toe dat </w:t>
      </w:r>
      <w:r w:rsidRPr="00A6630C">
        <w:rPr>
          <w:rFonts w:ascii="Arial Narrow" w:hAnsi="Arial Narrow" w:cstheme="majorHAnsi"/>
        </w:rPr>
        <w:t>we het kind begeleiden in de ontwikkeling. Het kind observeren en een toegesneden uitdaging aanbieden. Het is absoluut niet onze bedoeling een kind op een ‘gewenst’ niveau te brengen. Elk kind heeft een eigen, unieke ontwikkeling en die respecteren wij. Vanuit onze doelstelling volgt dat de begeleiding voor het grootste deel bepaald wordt door de individuele behoefte van het kind.</w:t>
      </w:r>
    </w:p>
    <w:p w14:paraId="5DB6AFFD" w14:textId="7D50F98B" w:rsidR="00030362" w:rsidRPr="00A6630C" w:rsidRDefault="00EC16AB" w:rsidP="00030362">
      <w:pPr>
        <w:rPr>
          <w:rFonts w:ascii="Arial Narrow" w:hAnsi="Arial Narrow" w:cstheme="majorHAnsi"/>
        </w:rPr>
      </w:pPr>
      <w:bookmarkStart w:id="5" w:name="_Toc119492980"/>
      <w:r w:rsidRPr="00A6630C">
        <w:rPr>
          <w:rStyle w:val="Kop1Char"/>
          <w:rFonts w:ascii="Arial Narrow" w:hAnsi="Arial Narrow"/>
          <w:color w:val="000000" w:themeColor="text1"/>
          <w:sz w:val="24"/>
          <w:szCs w:val="24"/>
        </w:rPr>
        <w:t>1.3</w:t>
      </w:r>
      <w:r w:rsidR="00DB6532" w:rsidRPr="00A6630C">
        <w:rPr>
          <w:rStyle w:val="Kop1Char"/>
          <w:rFonts w:ascii="Arial Narrow" w:hAnsi="Arial Narrow"/>
          <w:color w:val="000000" w:themeColor="text1"/>
          <w:sz w:val="24"/>
          <w:szCs w:val="24"/>
        </w:rPr>
        <w:t xml:space="preserve"> U</w:t>
      </w:r>
      <w:r w:rsidR="005064E6" w:rsidRPr="00A6630C">
        <w:rPr>
          <w:rStyle w:val="Kop1Char"/>
          <w:rFonts w:ascii="Arial Narrow" w:hAnsi="Arial Narrow"/>
          <w:color w:val="000000" w:themeColor="text1"/>
          <w:sz w:val="24"/>
          <w:szCs w:val="24"/>
        </w:rPr>
        <w:t>itgangspunten</w:t>
      </w:r>
      <w:r w:rsidR="0089267F" w:rsidRPr="00A6630C">
        <w:rPr>
          <w:rStyle w:val="Kop1Char"/>
          <w:rFonts w:ascii="Arial Narrow" w:hAnsi="Arial Narrow"/>
          <w:color w:val="000000" w:themeColor="text1"/>
          <w:sz w:val="24"/>
          <w:szCs w:val="24"/>
        </w:rPr>
        <w:t xml:space="preserve"> voor het kind</w:t>
      </w:r>
      <w:bookmarkEnd w:id="5"/>
      <w:r w:rsidR="005F3891" w:rsidRPr="00A6630C">
        <w:rPr>
          <w:rStyle w:val="Kop1Char"/>
          <w:rFonts w:ascii="Arial Narrow" w:hAnsi="Arial Narrow"/>
          <w:color w:val="000000" w:themeColor="text1"/>
          <w:sz w:val="24"/>
          <w:szCs w:val="24"/>
        </w:rPr>
        <w:br/>
      </w:r>
      <w:r w:rsidR="005F3891" w:rsidRPr="00A6630C">
        <w:rPr>
          <w:rFonts w:ascii="Arial Narrow" w:hAnsi="Arial Narrow" w:cstheme="majorHAnsi"/>
        </w:rPr>
        <w:t>De volgende uitgangspunten liggen ten grondslag aan de dagelijkse invulling binnen Juut &amp; Co. Veiligheid, geborgenheid en ritme vormen hierbij belangrijke voorwaarden.</w:t>
      </w:r>
      <w:r w:rsidR="005F3891" w:rsidRPr="00A6630C">
        <w:rPr>
          <w:rFonts w:ascii="Arial Narrow" w:hAnsi="Arial Narrow" w:cstheme="majorHAnsi"/>
        </w:rPr>
        <w:br/>
      </w:r>
      <w:r w:rsidR="005F3891" w:rsidRPr="00A6630C">
        <w:rPr>
          <w:rFonts w:ascii="Arial Narrow" w:hAnsi="Arial Narrow" w:cstheme="majorHAnsi"/>
        </w:rPr>
        <w:lastRenderedPageBreak/>
        <w:t>• Het kind voelt zich veilig en geborgen als het kan rekenen op onze zorg en aandacht. Persoonlijke aandacht binnen de groep is één van de belangrijkste punten. Binnen het dagelijkse programma wordt er tijd vrij gemaakt voor één op één contacten en begeleiding.</w:t>
      </w:r>
      <w:r w:rsidR="005F3891" w:rsidRPr="00A6630C">
        <w:rPr>
          <w:rFonts w:ascii="Arial Narrow" w:hAnsi="Arial Narrow" w:cstheme="majorHAnsi"/>
        </w:rPr>
        <w:br/>
        <w:t xml:space="preserve">• </w:t>
      </w:r>
      <w:r w:rsidR="008976E9" w:rsidRPr="00A6630C">
        <w:rPr>
          <w:rFonts w:ascii="Arial Narrow" w:hAnsi="Arial Narrow" w:cstheme="majorHAnsi"/>
        </w:rPr>
        <w:t>Er is</w:t>
      </w:r>
      <w:r w:rsidR="005F3891" w:rsidRPr="00A6630C">
        <w:rPr>
          <w:rFonts w:ascii="Arial Narrow" w:hAnsi="Arial Narrow" w:cstheme="majorHAnsi"/>
        </w:rPr>
        <w:t xml:space="preserve"> een op het kind en de groep afgestemd dagritme waarbinnen het kind de juiste zorg krijgt. De groepen binnen Juut &amp; Co zijn zo samengesteld dat er de volle</w:t>
      </w:r>
      <w:r w:rsidR="000373B2" w:rsidRPr="00A6630C">
        <w:rPr>
          <w:rFonts w:ascii="Arial Narrow" w:hAnsi="Arial Narrow" w:cstheme="majorHAnsi"/>
        </w:rPr>
        <w:t>dige</w:t>
      </w:r>
      <w:r w:rsidR="005F3891" w:rsidRPr="00A6630C">
        <w:rPr>
          <w:rFonts w:ascii="Arial Narrow" w:hAnsi="Arial Narrow" w:cstheme="majorHAnsi"/>
        </w:rPr>
        <w:t xml:space="preserve"> aandacht is voor de specifieke behoeftes die bij een bepaalde ontwikkelingsfase horen. </w:t>
      </w:r>
      <w:r w:rsidR="000373B2" w:rsidRPr="00A6630C">
        <w:rPr>
          <w:rFonts w:ascii="Arial Narrow" w:hAnsi="Arial Narrow" w:cstheme="majorHAnsi"/>
        </w:rPr>
        <w:br/>
      </w:r>
      <w:r w:rsidR="005F3891" w:rsidRPr="00A6630C">
        <w:rPr>
          <w:rFonts w:ascii="Arial Narrow" w:hAnsi="Arial Narrow" w:cstheme="majorHAnsi"/>
        </w:rPr>
        <w:t xml:space="preserve">• Bij Juut &amp; Co is er veel ruimte, zowel binnen als buiten. De inrichting sluit aan op de belevingswereld van de kinderen. De ruimtes zijn veilig en schoon. Kinderen kunnen zo vol overgave spelen en bewegen. Juut &amp; Co biedt een uitdagende </w:t>
      </w:r>
      <w:r w:rsidR="00BA0026" w:rsidRPr="00A6630C">
        <w:rPr>
          <w:rFonts w:ascii="Arial Narrow" w:hAnsi="Arial Narrow" w:cstheme="majorHAnsi"/>
        </w:rPr>
        <w:t>speelleer</w:t>
      </w:r>
      <w:r w:rsidR="005F3891" w:rsidRPr="00A6630C">
        <w:rPr>
          <w:rFonts w:ascii="Arial Narrow" w:hAnsi="Arial Narrow" w:cstheme="majorHAnsi"/>
        </w:rPr>
        <w:t>omgeving die kinderen stimuleert en prikkelt. Kinderen worden op een veilige manier op weg geholpen de wereld te verkennen. Hierdoor leert het kind op zichzelf en zijn omgeving te vertrouwen.</w:t>
      </w:r>
      <w:r w:rsidR="005F3891" w:rsidRPr="00A6630C">
        <w:rPr>
          <w:rFonts w:ascii="Arial Narrow" w:hAnsi="Arial Narrow" w:cstheme="majorHAnsi"/>
        </w:rPr>
        <w:br/>
      </w:r>
      <w:r w:rsidR="005064E6" w:rsidRPr="00A6630C">
        <w:rPr>
          <w:rFonts w:ascii="Arial Narrow" w:hAnsi="Arial Narrow" w:cstheme="majorHAnsi"/>
        </w:rPr>
        <w:t>• De</w:t>
      </w:r>
      <w:r w:rsidR="005F3891" w:rsidRPr="00A6630C">
        <w:rPr>
          <w:rFonts w:ascii="Arial Narrow" w:hAnsi="Arial Narrow" w:cstheme="majorHAnsi"/>
        </w:rPr>
        <w:t xml:space="preserve"> kinderen </w:t>
      </w:r>
      <w:r w:rsidR="005064E6" w:rsidRPr="00A6630C">
        <w:rPr>
          <w:rFonts w:ascii="Arial Narrow" w:hAnsi="Arial Narrow" w:cstheme="majorHAnsi"/>
        </w:rPr>
        <w:t>worden begeleid door deskundige pedagogisch medewerker</w:t>
      </w:r>
      <w:r w:rsidR="005F3891" w:rsidRPr="00A6630C">
        <w:rPr>
          <w:rFonts w:ascii="Arial Narrow" w:hAnsi="Arial Narrow" w:cstheme="majorHAnsi"/>
        </w:rPr>
        <w:t>s die vanuit de pedagogische visie een re</w:t>
      </w:r>
      <w:r w:rsidR="005064E6" w:rsidRPr="00A6630C">
        <w:rPr>
          <w:rFonts w:ascii="Arial Narrow" w:hAnsi="Arial Narrow" w:cstheme="majorHAnsi"/>
        </w:rPr>
        <w:t>latie aangaan met het kind. De pedagogisch medewerker</w:t>
      </w:r>
      <w:r w:rsidR="005F3891" w:rsidRPr="00A6630C">
        <w:rPr>
          <w:rFonts w:ascii="Arial Narrow" w:hAnsi="Arial Narrow" w:cstheme="majorHAnsi"/>
        </w:rPr>
        <w:t xml:space="preserve"> schept een warme en liefdevolle omgeving, waarbinnen het kind zich geborgen voelt. Vanuit oprechte betrokkenheid</w:t>
      </w:r>
      <w:r w:rsidR="00BA0026" w:rsidRPr="00A6630C">
        <w:rPr>
          <w:rFonts w:ascii="Arial Narrow" w:hAnsi="Arial Narrow" w:cstheme="majorHAnsi"/>
        </w:rPr>
        <w:t xml:space="preserve">, </w:t>
      </w:r>
      <w:r w:rsidR="005F3891" w:rsidRPr="00A6630C">
        <w:rPr>
          <w:rFonts w:ascii="Arial Narrow" w:hAnsi="Arial Narrow" w:cstheme="majorHAnsi"/>
        </w:rPr>
        <w:t xml:space="preserve">met aandacht voor ieder kind geven zij op professionele wijze vorm aan de opvang van de kinderen. </w:t>
      </w:r>
      <w:r w:rsidR="00CC1376" w:rsidRPr="00A6630C">
        <w:rPr>
          <w:rFonts w:ascii="Arial Narrow" w:hAnsi="Arial Narrow" w:cstheme="majorHAnsi"/>
        </w:rPr>
        <w:br/>
      </w:r>
      <w:r w:rsidR="00B61036" w:rsidRPr="00A6630C">
        <w:rPr>
          <w:rFonts w:ascii="Arial Narrow" w:hAnsi="Arial Narrow" w:cstheme="majorHAnsi"/>
        </w:rPr>
        <w:br/>
      </w:r>
      <w:r w:rsidR="00CC1376" w:rsidRPr="00A6630C">
        <w:rPr>
          <w:rStyle w:val="Kop1Char"/>
          <w:rFonts w:ascii="Arial Narrow" w:hAnsi="Arial Narrow"/>
          <w:color w:val="000000" w:themeColor="text1"/>
          <w:sz w:val="24"/>
        </w:rPr>
        <w:t>1</w:t>
      </w:r>
      <w:r w:rsidR="001F59A5" w:rsidRPr="00A6630C">
        <w:rPr>
          <w:rStyle w:val="Kop1Char"/>
          <w:rFonts w:ascii="Arial Narrow" w:hAnsi="Arial Narrow"/>
          <w:color w:val="000000" w:themeColor="text1"/>
          <w:sz w:val="24"/>
        </w:rPr>
        <w:t>.4</w:t>
      </w:r>
      <w:r w:rsidR="00BF1795" w:rsidRPr="00A6630C">
        <w:rPr>
          <w:rStyle w:val="Kop1Char"/>
          <w:rFonts w:ascii="Arial Narrow" w:hAnsi="Arial Narrow"/>
          <w:color w:val="000000" w:themeColor="text1"/>
          <w:sz w:val="24"/>
        </w:rPr>
        <w:t xml:space="preserve"> Ouders </w:t>
      </w:r>
      <w:r w:rsidR="00C12C46" w:rsidRPr="00A6630C">
        <w:rPr>
          <w:rStyle w:val="Kop1Char"/>
          <w:rFonts w:ascii="Arial Narrow" w:hAnsi="Arial Narrow"/>
          <w:color w:val="000000" w:themeColor="text1"/>
          <w:sz w:val="24"/>
        </w:rPr>
        <w:t>in de opvoeding</w:t>
      </w:r>
      <w:r w:rsidR="00BA1496" w:rsidRPr="00A6630C">
        <w:rPr>
          <w:rStyle w:val="Kop1Char"/>
          <w:rFonts w:ascii="Arial Narrow" w:hAnsi="Arial Narrow"/>
          <w:color w:val="000000" w:themeColor="text1"/>
          <w:sz w:val="24"/>
        </w:rPr>
        <w:br/>
      </w:r>
      <w:r w:rsidR="001F59A5" w:rsidRPr="00A6630C">
        <w:rPr>
          <w:rStyle w:val="Kop1Char"/>
          <w:rFonts w:ascii="Arial Narrow" w:hAnsi="Arial Narrow"/>
          <w:color w:val="000000" w:themeColor="text1"/>
          <w:sz w:val="24"/>
        </w:rPr>
        <w:t>1.4</w:t>
      </w:r>
      <w:r w:rsidR="00BA1496" w:rsidRPr="00A6630C">
        <w:rPr>
          <w:rStyle w:val="Kop1Char"/>
          <w:rFonts w:ascii="Arial Narrow" w:hAnsi="Arial Narrow"/>
          <w:color w:val="000000" w:themeColor="text1"/>
          <w:sz w:val="24"/>
        </w:rPr>
        <w:t>.1 relatie</w:t>
      </w:r>
      <w:r w:rsidR="005064E6" w:rsidRPr="00A6630C">
        <w:rPr>
          <w:rStyle w:val="Kop1Char"/>
          <w:rFonts w:ascii="Arial Narrow" w:hAnsi="Arial Narrow"/>
          <w:color w:val="000000" w:themeColor="text1"/>
          <w:sz w:val="24"/>
        </w:rPr>
        <w:br/>
      </w:r>
      <w:r w:rsidR="005F3891" w:rsidRPr="00A6630C">
        <w:rPr>
          <w:rFonts w:ascii="Arial Narrow" w:hAnsi="Arial Narrow" w:cstheme="majorHAnsi"/>
        </w:rPr>
        <w:t>Door de</w:t>
      </w:r>
      <w:r w:rsidR="005064E6" w:rsidRPr="00A6630C">
        <w:rPr>
          <w:rFonts w:ascii="Arial Narrow" w:hAnsi="Arial Narrow" w:cstheme="majorHAnsi"/>
        </w:rPr>
        <w:t xml:space="preserve"> pedagogisch</w:t>
      </w:r>
      <w:r w:rsidR="005F3891" w:rsidRPr="00A6630C">
        <w:rPr>
          <w:rFonts w:ascii="Arial Narrow" w:hAnsi="Arial Narrow" w:cstheme="majorHAnsi"/>
        </w:rPr>
        <w:t xml:space="preserve"> medewerkers van Juut &amp; Co wordt er geïnvest</w:t>
      </w:r>
      <w:r w:rsidR="002C3AB8" w:rsidRPr="00A6630C">
        <w:rPr>
          <w:rFonts w:ascii="Arial Narrow" w:hAnsi="Arial Narrow" w:cstheme="majorHAnsi"/>
        </w:rPr>
        <w:t xml:space="preserve">eerd in een goede relatie met </w:t>
      </w:r>
      <w:r w:rsidR="005F3891" w:rsidRPr="00A6630C">
        <w:rPr>
          <w:rFonts w:ascii="Arial Narrow" w:hAnsi="Arial Narrow" w:cstheme="majorHAnsi"/>
        </w:rPr>
        <w:t xml:space="preserve">ouders. </w:t>
      </w:r>
      <w:r w:rsidR="00BF1795" w:rsidRPr="00A6630C">
        <w:rPr>
          <w:rFonts w:ascii="Arial Narrow" w:hAnsi="Arial Narrow" w:cstheme="majorHAnsi"/>
        </w:rPr>
        <w:t xml:space="preserve"> Zij </w:t>
      </w:r>
      <w:r w:rsidR="002C3AB8" w:rsidRPr="00A6630C">
        <w:rPr>
          <w:rFonts w:ascii="Arial Narrow" w:hAnsi="Arial Narrow" w:cstheme="majorHAnsi"/>
        </w:rPr>
        <w:t xml:space="preserve">zijn verantwoordelijk voor de opvoeding van hun kind en </w:t>
      </w:r>
      <w:r w:rsidR="00BF1795" w:rsidRPr="00A6630C">
        <w:rPr>
          <w:rFonts w:ascii="Arial Narrow" w:hAnsi="Arial Narrow" w:cstheme="majorHAnsi"/>
        </w:rPr>
        <w:t>kennen hun kind tenslotte als beste.</w:t>
      </w:r>
      <w:r w:rsidR="002C3AB8" w:rsidRPr="00A6630C">
        <w:rPr>
          <w:rFonts w:ascii="Arial Narrow" w:hAnsi="Arial Narrow" w:cstheme="majorHAnsi"/>
        </w:rPr>
        <w:t xml:space="preserve"> Wederzijds </w:t>
      </w:r>
      <w:r w:rsidR="005F3891" w:rsidRPr="00A6630C">
        <w:rPr>
          <w:rFonts w:ascii="Arial Narrow" w:hAnsi="Arial Narrow" w:cstheme="majorHAnsi"/>
        </w:rPr>
        <w:t xml:space="preserve">informeren </w:t>
      </w:r>
      <w:r w:rsidR="002C3AB8" w:rsidRPr="00A6630C">
        <w:rPr>
          <w:rFonts w:ascii="Arial Narrow" w:hAnsi="Arial Narrow" w:cstheme="majorHAnsi"/>
        </w:rPr>
        <w:t>de pedagogisch medewerkers en ouders</w:t>
      </w:r>
      <w:r w:rsidR="005F3891" w:rsidRPr="00A6630C">
        <w:rPr>
          <w:rFonts w:ascii="Arial Narrow" w:hAnsi="Arial Narrow" w:cstheme="majorHAnsi"/>
        </w:rPr>
        <w:t xml:space="preserve"> elkaar goed</w:t>
      </w:r>
      <w:r w:rsidR="003F466D" w:rsidRPr="00A6630C">
        <w:rPr>
          <w:rFonts w:ascii="Arial Narrow" w:hAnsi="Arial Narrow" w:cstheme="majorHAnsi"/>
        </w:rPr>
        <w:t xml:space="preserve">. Voor ouders is het prettig als ze </w:t>
      </w:r>
      <w:r w:rsidR="002F588D" w:rsidRPr="00A6630C">
        <w:rPr>
          <w:rFonts w:ascii="Arial Narrow" w:hAnsi="Arial Narrow" w:cstheme="majorHAnsi"/>
        </w:rPr>
        <w:t>gezien en gehoord</w:t>
      </w:r>
      <w:r w:rsidR="003F466D" w:rsidRPr="00A6630C">
        <w:rPr>
          <w:rFonts w:ascii="Arial Narrow" w:hAnsi="Arial Narrow" w:cstheme="majorHAnsi"/>
        </w:rPr>
        <w:t xml:space="preserve"> worden. Voor de pedagogisch medewerkers is het van belang dat ze op de hoogte zijn van de thuissituatie, waardoor het gedag van het kind beter te begrijpen is. Door hier open met elkaar over te praten ontstaat er een goed partnerschap</w:t>
      </w:r>
      <w:r w:rsidR="002C3AB8" w:rsidRPr="00A6630C">
        <w:rPr>
          <w:rFonts w:ascii="Arial Narrow" w:hAnsi="Arial Narrow" w:cstheme="majorHAnsi"/>
        </w:rPr>
        <w:t>.</w:t>
      </w:r>
      <w:r w:rsidR="004E4E61" w:rsidRPr="00A6630C">
        <w:rPr>
          <w:rFonts w:ascii="Arial Narrow" w:hAnsi="Arial Narrow" w:cstheme="majorHAnsi"/>
        </w:rPr>
        <w:t xml:space="preserve"> </w:t>
      </w:r>
      <w:r w:rsidR="001F59A5" w:rsidRPr="00A6630C">
        <w:rPr>
          <w:rStyle w:val="Kop1Char"/>
          <w:rFonts w:ascii="Arial Narrow" w:hAnsi="Arial Narrow"/>
          <w:color w:val="000000" w:themeColor="text1"/>
          <w:sz w:val="22"/>
          <w:szCs w:val="22"/>
        </w:rPr>
        <w:t>1.4</w:t>
      </w:r>
      <w:r w:rsidR="009901C9" w:rsidRPr="00A6630C">
        <w:rPr>
          <w:rStyle w:val="Kop1Char"/>
          <w:rFonts w:ascii="Arial Narrow" w:hAnsi="Arial Narrow"/>
          <w:color w:val="000000" w:themeColor="text1"/>
          <w:sz w:val="22"/>
          <w:szCs w:val="22"/>
        </w:rPr>
        <w:t>.2 O</w:t>
      </w:r>
      <w:r w:rsidR="00BA1496" w:rsidRPr="00A6630C">
        <w:rPr>
          <w:rStyle w:val="Kop1Char"/>
          <w:rFonts w:ascii="Arial Narrow" w:hAnsi="Arial Narrow"/>
          <w:color w:val="000000" w:themeColor="text1"/>
          <w:sz w:val="22"/>
          <w:szCs w:val="22"/>
        </w:rPr>
        <w:t>udercontact</w:t>
      </w:r>
      <w:r w:rsidR="00BA1496" w:rsidRPr="00A6630C">
        <w:rPr>
          <w:rStyle w:val="Kop1Char"/>
          <w:rFonts w:ascii="Arial Narrow" w:hAnsi="Arial Narrow"/>
          <w:color w:val="000000" w:themeColor="text1"/>
          <w:sz w:val="22"/>
          <w:szCs w:val="22"/>
        </w:rPr>
        <w:br/>
      </w:r>
      <w:r w:rsidR="004E4E61" w:rsidRPr="00A6630C">
        <w:rPr>
          <w:rFonts w:ascii="Arial Narrow" w:hAnsi="Arial Narrow" w:cstheme="majorHAnsi"/>
        </w:rPr>
        <w:t>Het oudercontact begint bij</w:t>
      </w:r>
      <w:r w:rsidR="00121EC9" w:rsidRPr="00A6630C">
        <w:rPr>
          <w:rFonts w:ascii="Arial Narrow" w:hAnsi="Arial Narrow" w:cstheme="majorHAnsi"/>
        </w:rPr>
        <w:t xml:space="preserve"> de eerste kennismaking, waarin er informatie </w:t>
      </w:r>
      <w:r w:rsidR="000E4416">
        <w:rPr>
          <w:rFonts w:ascii="Arial Narrow" w:hAnsi="Arial Narrow" w:cstheme="majorHAnsi"/>
        </w:rPr>
        <w:t xml:space="preserve">wordt gegeven </w:t>
      </w:r>
      <w:r w:rsidR="00121EC9" w:rsidRPr="00A6630C">
        <w:rPr>
          <w:rFonts w:ascii="Arial Narrow" w:hAnsi="Arial Narrow" w:cstheme="majorHAnsi"/>
        </w:rPr>
        <w:t>en e</w:t>
      </w:r>
      <w:r w:rsidR="000E4416">
        <w:rPr>
          <w:rFonts w:ascii="Arial Narrow" w:hAnsi="Arial Narrow" w:cstheme="majorHAnsi"/>
        </w:rPr>
        <w:t xml:space="preserve">r een afspraak bij de ouders thuis of een </w:t>
      </w:r>
      <w:r w:rsidR="00121EC9" w:rsidRPr="00A6630C">
        <w:rPr>
          <w:rFonts w:ascii="Arial Narrow" w:hAnsi="Arial Narrow" w:cstheme="majorHAnsi"/>
        </w:rPr>
        <w:t>rondleiding wordt ge</w:t>
      </w:r>
      <w:r w:rsidR="000E4416">
        <w:rPr>
          <w:rFonts w:ascii="Arial Narrow" w:hAnsi="Arial Narrow" w:cstheme="majorHAnsi"/>
        </w:rPr>
        <w:t>maakt</w:t>
      </w:r>
      <w:r w:rsidR="00121EC9" w:rsidRPr="00A6630C">
        <w:rPr>
          <w:rFonts w:ascii="Arial Narrow" w:hAnsi="Arial Narrow" w:cstheme="majorHAnsi"/>
        </w:rPr>
        <w:t xml:space="preserve">. </w:t>
      </w:r>
      <w:r w:rsidR="00121EC9" w:rsidRPr="00A6630C">
        <w:rPr>
          <w:rFonts w:ascii="Arial Narrow" w:hAnsi="Arial Narrow" w:cstheme="majorHAnsi"/>
        </w:rPr>
        <w:br/>
      </w:r>
      <w:r w:rsidR="00BA1496" w:rsidRPr="00A6630C">
        <w:rPr>
          <w:rFonts w:ascii="Arial Narrow" w:hAnsi="Arial Narrow" w:cstheme="majorHAnsi"/>
        </w:rPr>
        <w:t xml:space="preserve">Als de opvang is gestart, </w:t>
      </w:r>
      <w:r w:rsidR="004E4E61" w:rsidRPr="00A6630C">
        <w:rPr>
          <w:rFonts w:ascii="Arial Narrow" w:hAnsi="Arial Narrow" w:cstheme="majorHAnsi"/>
        </w:rPr>
        <w:t xml:space="preserve">wordt er </w:t>
      </w:r>
      <w:r w:rsidR="00BA1496" w:rsidRPr="00A6630C">
        <w:rPr>
          <w:rFonts w:ascii="Arial Narrow" w:hAnsi="Arial Narrow" w:cstheme="majorHAnsi"/>
        </w:rPr>
        <w:t xml:space="preserve">tijdens breng- en haalmomenten </w:t>
      </w:r>
      <w:r w:rsidR="004E4E61" w:rsidRPr="00A6630C">
        <w:rPr>
          <w:rFonts w:ascii="Arial Narrow" w:hAnsi="Arial Narrow" w:cstheme="majorHAnsi"/>
        </w:rPr>
        <w:t>tijd vrij gemaakt om</w:t>
      </w:r>
      <w:r w:rsidR="00BA1496" w:rsidRPr="00A6630C">
        <w:rPr>
          <w:rFonts w:ascii="Arial Narrow" w:hAnsi="Arial Narrow" w:cstheme="majorHAnsi"/>
        </w:rPr>
        <w:t xml:space="preserve"> de dag door te spreken. Hoe ging het, wat ging goed, wat ging minder goed?</w:t>
      </w:r>
      <w:r w:rsidR="00FF6605" w:rsidRPr="00A6630C">
        <w:rPr>
          <w:rFonts w:ascii="Arial Narrow" w:hAnsi="Arial Narrow" w:cstheme="majorHAnsi"/>
        </w:rPr>
        <w:t xml:space="preserve"> De mentor van het kind bespreekt belangrijke en ontwikkelingsgerichte punten.</w:t>
      </w:r>
      <w:r w:rsidR="00121EC9" w:rsidRPr="00A6630C">
        <w:rPr>
          <w:rStyle w:val="Kop1Char"/>
          <w:rFonts w:ascii="Arial Narrow" w:hAnsi="Arial Narrow"/>
          <w:color w:val="000000" w:themeColor="text1"/>
          <w:sz w:val="22"/>
          <w:szCs w:val="22"/>
        </w:rPr>
        <w:br/>
      </w:r>
      <w:r w:rsidR="001F59A5" w:rsidRPr="00A6630C">
        <w:rPr>
          <w:rStyle w:val="Kop1Char"/>
          <w:rFonts w:ascii="Arial Narrow" w:hAnsi="Arial Narrow"/>
          <w:color w:val="000000" w:themeColor="text1"/>
          <w:sz w:val="22"/>
          <w:szCs w:val="22"/>
        </w:rPr>
        <w:t>1.4</w:t>
      </w:r>
      <w:r w:rsidR="009901C9" w:rsidRPr="00A6630C">
        <w:rPr>
          <w:rStyle w:val="Kop1Char"/>
          <w:rFonts w:ascii="Arial Narrow" w:hAnsi="Arial Narrow"/>
          <w:color w:val="000000" w:themeColor="text1"/>
          <w:sz w:val="22"/>
          <w:szCs w:val="22"/>
        </w:rPr>
        <w:t>.3 Oudercommissie</w:t>
      </w:r>
      <w:r w:rsidR="000F487A" w:rsidRPr="00A6630C">
        <w:rPr>
          <w:rFonts w:ascii="Arial Narrow" w:hAnsi="Arial Narrow" w:cstheme="majorHAnsi"/>
        </w:rPr>
        <w:br/>
      </w:r>
      <w:r w:rsidR="00030362" w:rsidRPr="00A6630C">
        <w:rPr>
          <w:rFonts w:ascii="Arial Narrow" w:hAnsi="Arial Narrow" w:cstheme="majorHAnsi"/>
        </w:rPr>
        <w:t>De Wet Kinderopvang stelt dat elke vestiging van een kinderopvangorganisatie vertegenwoordigd moet worden door een oudercommissie. De taken en rechten van de oudercommissie zijn, net als die van bijvoorbeeld de ondernemingsraad, wettelijk vastgelegd. Het is een raad van en voor ouders en van kinderen die gebruik maken van de opvang. Tijdens de intake wordt kenbaar gemaakt dat er bij interesse deelgenomen kan worden aan de oudercommissie.</w:t>
      </w:r>
      <w:r w:rsidR="00BA0026" w:rsidRPr="00A6630C">
        <w:rPr>
          <w:rFonts w:ascii="Arial Narrow" w:hAnsi="Arial Narrow" w:cstheme="majorHAnsi"/>
        </w:rPr>
        <w:br/>
        <w:t>Bij Juut &amp; Co wordt minstens één keer per jaar een overleg  met de oudercommissie georganiseerd, met als onderwerp het pedagogische beleid, omdat we het belangrijk vinden dat ouders mee denken en  praten over het pedagogisch beleid en hierover advies uitbrengen. Juut &amp; Co ziet ouders als partners als het gaat om de opvoeding en verzorging van kinderen en ziet het als vanzelfsprekendheid dat ouders betrokken worden bij het stimuleren van de ontwikkeling hun kinderen.</w:t>
      </w:r>
    </w:p>
    <w:p w14:paraId="039D4D05" w14:textId="59A52153" w:rsidR="00517AF8" w:rsidRPr="000E4416" w:rsidRDefault="001F59A5" w:rsidP="00D27B78">
      <w:pPr>
        <w:rPr>
          <w:rFonts w:ascii="Arial Narrow" w:hAnsi="Arial Narrow" w:cstheme="majorHAnsi"/>
          <w:b/>
        </w:rPr>
      </w:pPr>
      <w:bookmarkStart w:id="6" w:name="_Toc119492981"/>
      <w:r w:rsidRPr="00A6630C">
        <w:rPr>
          <w:rStyle w:val="Kop1Char"/>
          <w:rFonts w:ascii="Arial Narrow" w:hAnsi="Arial Narrow"/>
          <w:color w:val="000000" w:themeColor="text1"/>
          <w:sz w:val="22"/>
          <w:szCs w:val="22"/>
        </w:rPr>
        <w:t>1.4</w:t>
      </w:r>
      <w:r w:rsidR="00BA7467" w:rsidRPr="00A6630C">
        <w:rPr>
          <w:rStyle w:val="Kop1Char"/>
          <w:rFonts w:ascii="Arial Narrow" w:hAnsi="Arial Narrow"/>
          <w:color w:val="000000" w:themeColor="text1"/>
          <w:sz w:val="22"/>
          <w:szCs w:val="22"/>
        </w:rPr>
        <w:t>.4 Ouderavonden</w:t>
      </w:r>
      <w:bookmarkEnd w:id="6"/>
      <w:r w:rsidR="00244FD9" w:rsidRPr="00A6630C">
        <w:rPr>
          <w:rStyle w:val="Kop1Char"/>
          <w:rFonts w:ascii="Arial Narrow" w:hAnsi="Arial Narrow"/>
          <w:color w:val="000000" w:themeColor="text1"/>
          <w:sz w:val="22"/>
          <w:szCs w:val="22"/>
        </w:rPr>
        <w:br/>
      </w:r>
      <w:r w:rsidR="00244FD9" w:rsidRPr="00A6630C">
        <w:rPr>
          <w:rFonts w:ascii="Arial Narrow" w:hAnsi="Arial Narrow" w:cstheme="majorHAnsi"/>
        </w:rPr>
        <w:t xml:space="preserve">Een aantal keer per jaar organiseren de oudercommissie, of de pedagogisch medewerkers een ouderavond. Deze ouderavonden zijn interactief. Door middel van een onderwerp wordt er die avond informatie verstrekt. Voorbeelden </w:t>
      </w:r>
      <w:r w:rsidR="00244FD9" w:rsidRPr="00A6630C">
        <w:rPr>
          <w:rFonts w:ascii="Arial Narrow" w:hAnsi="Arial Narrow" w:cstheme="majorHAnsi"/>
        </w:rPr>
        <w:lastRenderedPageBreak/>
        <w:t xml:space="preserve">zijn: Gezonde voeding, allergieën, zindelijkheid, gedrag, enzovoort. Ouderavonden worden ver van </w:t>
      </w:r>
      <w:r w:rsidR="008976E9" w:rsidRPr="00A6630C">
        <w:rPr>
          <w:rFonts w:ascii="Arial Narrow" w:hAnsi="Arial Narrow" w:cstheme="majorHAnsi"/>
        </w:rPr>
        <w:t>tevoren</w:t>
      </w:r>
      <w:r w:rsidR="00244FD9" w:rsidRPr="00A6630C">
        <w:rPr>
          <w:rFonts w:ascii="Arial Narrow" w:hAnsi="Arial Narrow" w:cstheme="majorHAnsi"/>
        </w:rPr>
        <w:t xml:space="preserve"> bekend gemaakt via e-mail. Opgave is meestal noodzakelijk</w:t>
      </w:r>
      <w:r w:rsidR="000E4416">
        <w:rPr>
          <w:rFonts w:ascii="Arial Narrow" w:hAnsi="Arial Narrow" w:cstheme="majorHAnsi"/>
        </w:rPr>
        <w:t>.</w:t>
      </w:r>
    </w:p>
    <w:p w14:paraId="44A05F2E" w14:textId="77777777" w:rsidR="00291C84" w:rsidRPr="00A6630C" w:rsidRDefault="00291C84" w:rsidP="0081082F">
      <w:pPr>
        <w:pStyle w:val="Kop1"/>
        <w:jc w:val="center"/>
        <w:rPr>
          <w:rFonts w:ascii="Arial Narrow" w:hAnsi="Arial Narrow"/>
          <w:color w:val="7E97AD" w:themeColor="accent1"/>
          <w:sz w:val="36"/>
          <w:szCs w:val="36"/>
        </w:rPr>
      </w:pPr>
      <w:bookmarkStart w:id="7" w:name="_Toc119492982"/>
      <w:r w:rsidRPr="00A6630C">
        <w:rPr>
          <w:rFonts w:ascii="Arial Narrow" w:hAnsi="Arial Narrow"/>
          <w:color w:val="7E97AD" w:themeColor="accent1"/>
          <w:sz w:val="36"/>
          <w:szCs w:val="36"/>
        </w:rPr>
        <w:t>Hoofdstuk 2</w:t>
      </w:r>
      <w:r w:rsidR="0081082F" w:rsidRPr="00A6630C">
        <w:rPr>
          <w:rFonts w:ascii="Arial Narrow" w:hAnsi="Arial Narrow"/>
          <w:color w:val="7E97AD" w:themeColor="accent1"/>
          <w:sz w:val="36"/>
          <w:szCs w:val="36"/>
        </w:rPr>
        <w:br/>
      </w:r>
      <w:r w:rsidRPr="00A6630C">
        <w:rPr>
          <w:rFonts w:ascii="Arial Narrow" w:hAnsi="Arial Narrow"/>
          <w:b w:val="0"/>
          <w:color w:val="7DA838"/>
          <w:szCs w:val="28"/>
        </w:rPr>
        <w:t>Doelgroepen en groepssamenstelling</w:t>
      </w:r>
      <w:r w:rsidR="0030156B" w:rsidRPr="00A6630C">
        <w:rPr>
          <w:rFonts w:ascii="Arial Narrow" w:hAnsi="Arial Narrow"/>
          <w:b w:val="0"/>
          <w:color w:val="7DA838"/>
          <w:szCs w:val="28"/>
        </w:rPr>
        <w:t xml:space="preserve"> </w:t>
      </w:r>
      <w:r w:rsidR="002C3967" w:rsidRPr="00A6630C">
        <w:rPr>
          <w:rFonts w:ascii="Arial Narrow" w:hAnsi="Arial Narrow"/>
          <w:b w:val="0"/>
          <w:color w:val="7DA838"/>
          <w:szCs w:val="28"/>
        </w:rPr>
        <w:t>binnen Juut</w:t>
      </w:r>
      <w:r w:rsidR="0081082F" w:rsidRPr="00A6630C">
        <w:rPr>
          <w:rFonts w:ascii="Arial Narrow" w:hAnsi="Arial Narrow"/>
          <w:b w:val="0"/>
          <w:color w:val="7DA838"/>
          <w:szCs w:val="28"/>
        </w:rPr>
        <w:t xml:space="preserve"> </w:t>
      </w:r>
      <w:r w:rsidR="002C3967" w:rsidRPr="00A6630C">
        <w:rPr>
          <w:rFonts w:ascii="Arial Narrow" w:hAnsi="Arial Narrow"/>
          <w:b w:val="0"/>
          <w:color w:val="7DA838"/>
          <w:szCs w:val="28"/>
        </w:rPr>
        <w:t>&amp;</w:t>
      </w:r>
      <w:r w:rsidR="0081082F" w:rsidRPr="00A6630C">
        <w:rPr>
          <w:rFonts w:ascii="Arial Narrow" w:hAnsi="Arial Narrow"/>
          <w:b w:val="0"/>
          <w:color w:val="7DA838"/>
          <w:szCs w:val="28"/>
        </w:rPr>
        <w:t xml:space="preserve"> </w:t>
      </w:r>
      <w:r w:rsidR="002C3967" w:rsidRPr="00A6630C">
        <w:rPr>
          <w:rFonts w:ascii="Arial Narrow" w:hAnsi="Arial Narrow"/>
          <w:b w:val="0"/>
          <w:color w:val="7DA838"/>
          <w:szCs w:val="28"/>
        </w:rPr>
        <w:t>Co</w:t>
      </w:r>
      <w:bookmarkEnd w:id="7"/>
    </w:p>
    <w:p w14:paraId="5770418D" w14:textId="45B97162" w:rsidR="00FF6605" w:rsidRDefault="005B1F05" w:rsidP="00291C84">
      <w:pPr>
        <w:rPr>
          <w:rFonts w:ascii="Arial Narrow" w:hAnsi="Arial Narrow" w:cstheme="majorHAnsi"/>
        </w:rPr>
      </w:pPr>
      <w:r w:rsidRPr="00A6630C">
        <w:rPr>
          <w:rStyle w:val="Kop1Char"/>
          <w:rFonts w:ascii="Arial Narrow" w:hAnsi="Arial Narrow"/>
          <w:color w:val="000000" w:themeColor="text1"/>
          <w:sz w:val="22"/>
          <w:szCs w:val="22"/>
        </w:rPr>
        <w:br/>
      </w:r>
      <w:bookmarkStart w:id="8" w:name="_Toc119492983"/>
      <w:r w:rsidR="00291C84" w:rsidRPr="00A6630C">
        <w:rPr>
          <w:rStyle w:val="Kop1Char"/>
          <w:rFonts w:ascii="Arial Narrow" w:hAnsi="Arial Narrow"/>
          <w:color w:val="000000" w:themeColor="text1"/>
          <w:sz w:val="24"/>
          <w:szCs w:val="24"/>
        </w:rPr>
        <w:t>2.1 Groepssamenstellin</w:t>
      </w:r>
      <w:r w:rsidR="00506C3C" w:rsidRPr="00A6630C">
        <w:rPr>
          <w:rStyle w:val="Kop1Char"/>
          <w:rFonts w:ascii="Arial Narrow" w:hAnsi="Arial Narrow"/>
          <w:color w:val="000000" w:themeColor="text1"/>
          <w:sz w:val="24"/>
          <w:szCs w:val="24"/>
        </w:rPr>
        <w:t xml:space="preserve">g op de </w:t>
      </w:r>
      <w:r w:rsidR="00870EE3" w:rsidRPr="00A6630C">
        <w:rPr>
          <w:rStyle w:val="Kop1Char"/>
          <w:rFonts w:ascii="Arial Narrow" w:hAnsi="Arial Narrow"/>
          <w:color w:val="000000" w:themeColor="text1"/>
          <w:sz w:val="24"/>
          <w:szCs w:val="24"/>
        </w:rPr>
        <w:t>l</w:t>
      </w:r>
      <w:r w:rsidR="00506C3C" w:rsidRPr="00A6630C">
        <w:rPr>
          <w:rStyle w:val="Kop1Char"/>
          <w:rFonts w:ascii="Arial Narrow" w:hAnsi="Arial Narrow"/>
          <w:color w:val="000000" w:themeColor="text1"/>
          <w:sz w:val="24"/>
          <w:szCs w:val="24"/>
        </w:rPr>
        <w:t>ocaties</w:t>
      </w:r>
      <w:bookmarkEnd w:id="8"/>
      <w:r w:rsidR="002B4278" w:rsidRPr="00A6630C">
        <w:rPr>
          <w:rStyle w:val="Kop1Char"/>
          <w:rFonts w:ascii="Arial Narrow" w:hAnsi="Arial Narrow"/>
          <w:color w:val="000000" w:themeColor="text1"/>
          <w:sz w:val="24"/>
          <w:szCs w:val="24"/>
        </w:rPr>
        <w:br/>
      </w:r>
      <w:r w:rsidR="00A63D50" w:rsidRPr="00A6630C">
        <w:rPr>
          <w:rFonts w:ascii="Arial Narrow" w:hAnsi="Arial Narrow" w:cstheme="majorHAnsi"/>
        </w:rPr>
        <w:t xml:space="preserve">Om kinderen een vertrouwde omgeving te bieden, wordt elk kind opgevangen binnen een stamgroep. Op deze </w:t>
      </w:r>
      <w:r w:rsidR="00F609D4">
        <w:rPr>
          <w:rFonts w:ascii="Arial Narrow" w:hAnsi="Arial Narrow" w:cstheme="majorHAnsi"/>
        </w:rPr>
        <w:t>basisgroepen</w:t>
      </w:r>
      <w:r w:rsidR="00A63D50" w:rsidRPr="00A6630C">
        <w:rPr>
          <w:rFonts w:ascii="Arial Narrow" w:hAnsi="Arial Narrow" w:cstheme="majorHAnsi"/>
        </w:rPr>
        <w:t xml:space="preserve"> staan vaste pedagogisch medewerkers, die elk hun eigen mentorkinderen hebben. De mentor volgt en observeert het kind en heeft nauw contact met de ouders. De mentor is het eerste aanspreekpunt</w:t>
      </w:r>
      <w:r w:rsidR="00FF6605" w:rsidRPr="00A6630C">
        <w:rPr>
          <w:rFonts w:ascii="Arial Narrow" w:hAnsi="Arial Narrow" w:cstheme="majorHAnsi"/>
        </w:rPr>
        <w:t xml:space="preserve"> voor kind en ouder.</w:t>
      </w:r>
      <w:r w:rsidR="00A63D50" w:rsidRPr="00A6630C">
        <w:rPr>
          <w:rFonts w:ascii="Arial Narrow" w:hAnsi="Arial Narrow" w:cstheme="majorHAnsi"/>
        </w:rPr>
        <w:br/>
      </w:r>
      <w:r w:rsidR="00121EC9" w:rsidRPr="00A6630C">
        <w:rPr>
          <w:rStyle w:val="Kop1Char"/>
          <w:rFonts w:ascii="Arial Narrow" w:hAnsi="Arial Narrow"/>
          <w:color w:val="000000" w:themeColor="text1"/>
          <w:sz w:val="22"/>
          <w:szCs w:val="22"/>
        </w:rPr>
        <w:br/>
      </w:r>
      <w:r w:rsidR="00575A1C" w:rsidRPr="00A6630C">
        <w:rPr>
          <w:rStyle w:val="Kop1Char"/>
          <w:rFonts w:ascii="Arial Narrow" w:hAnsi="Arial Narrow"/>
          <w:color w:val="000000" w:themeColor="text1"/>
          <w:sz w:val="22"/>
          <w:szCs w:val="22"/>
        </w:rPr>
        <w:t>2.1.</w:t>
      </w:r>
      <w:r w:rsidR="00A1056F">
        <w:rPr>
          <w:rStyle w:val="Kop1Char"/>
          <w:rFonts w:ascii="Arial Narrow" w:hAnsi="Arial Narrow"/>
          <w:color w:val="000000" w:themeColor="text1"/>
          <w:sz w:val="22"/>
          <w:szCs w:val="22"/>
        </w:rPr>
        <w:t>1</w:t>
      </w:r>
      <w:r w:rsidR="00575A1C" w:rsidRPr="00A6630C">
        <w:rPr>
          <w:rStyle w:val="Kop1Char"/>
          <w:rFonts w:ascii="Arial Narrow" w:hAnsi="Arial Narrow"/>
          <w:color w:val="000000" w:themeColor="text1"/>
          <w:sz w:val="22"/>
          <w:szCs w:val="22"/>
        </w:rPr>
        <w:t xml:space="preserve"> </w:t>
      </w:r>
      <w:r w:rsidR="002B4278" w:rsidRPr="00A6630C">
        <w:rPr>
          <w:rStyle w:val="Kop1Char"/>
          <w:rFonts w:ascii="Arial Narrow" w:hAnsi="Arial Narrow"/>
          <w:color w:val="000000" w:themeColor="text1"/>
          <w:sz w:val="22"/>
          <w:szCs w:val="22"/>
        </w:rPr>
        <w:t>Locatie Ulft</w:t>
      </w:r>
      <w:r w:rsidR="006D088F" w:rsidRPr="00A6630C">
        <w:rPr>
          <w:rStyle w:val="Kop1Char"/>
          <w:rFonts w:ascii="Arial Narrow" w:hAnsi="Arial Narrow"/>
          <w:color w:val="000000" w:themeColor="text1"/>
          <w:sz w:val="22"/>
          <w:szCs w:val="22"/>
        </w:rPr>
        <w:t xml:space="preserve"> </w:t>
      </w:r>
      <w:r w:rsidR="002B4278" w:rsidRPr="00A6630C">
        <w:rPr>
          <w:rStyle w:val="Kop1Char"/>
          <w:rFonts w:ascii="Arial Narrow" w:hAnsi="Arial Narrow"/>
          <w:color w:val="000000" w:themeColor="text1"/>
          <w:sz w:val="22"/>
          <w:szCs w:val="22"/>
        </w:rPr>
        <w:br/>
      </w:r>
      <w:r w:rsidR="00CB20B3" w:rsidRPr="00A6630C">
        <w:rPr>
          <w:rFonts w:ascii="Arial Narrow" w:hAnsi="Arial Narrow" w:cstheme="majorHAnsi"/>
        </w:rPr>
        <w:t xml:space="preserve">De groepssamenstelling bestaat </w:t>
      </w:r>
      <w:r w:rsidR="002B4278" w:rsidRPr="00A6630C">
        <w:rPr>
          <w:rFonts w:ascii="Arial Narrow" w:hAnsi="Arial Narrow" w:cstheme="majorHAnsi"/>
        </w:rPr>
        <w:t xml:space="preserve">op </w:t>
      </w:r>
      <w:r w:rsidR="00A63D50" w:rsidRPr="00A6630C">
        <w:rPr>
          <w:rFonts w:ascii="Arial Narrow" w:hAnsi="Arial Narrow" w:cstheme="majorHAnsi"/>
        </w:rPr>
        <w:t xml:space="preserve">deze BSO locaties uit twee </w:t>
      </w:r>
      <w:r w:rsidR="000E4416">
        <w:rPr>
          <w:rFonts w:ascii="Arial Narrow" w:hAnsi="Arial Narrow" w:cstheme="majorHAnsi"/>
        </w:rPr>
        <w:t xml:space="preserve">of drie </w:t>
      </w:r>
      <w:r w:rsidR="00A63D50" w:rsidRPr="00A6630C">
        <w:rPr>
          <w:rFonts w:ascii="Arial Narrow" w:hAnsi="Arial Narrow" w:cstheme="majorHAnsi"/>
        </w:rPr>
        <w:t>groepen, afhankel</w:t>
      </w:r>
      <w:r w:rsidR="00491177">
        <w:rPr>
          <w:rFonts w:ascii="Arial Narrow" w:hAnsi="Arial Narrow" w:cstheme="majorHAnsi"/>
        </w:rPr>
        <w:t xml:space="preserve">ijk per dag, met kinderen van 4 tot </w:t>
      </w:r>
      <w:r w:rsidR="00377AE4">
        <w:rPr>
          <w:rFonts w:ascii="Arial Narrow" w:hAnsi="Arial Narrow" w:cstheme="majorHAnsi"/>
        </w:rPr>
        <w:t xml:space="preserve">13 jaar. Wij hebben drie </w:t>
      </w:r>
      <w:r w:rsidR="00A63D50" w:rsidRPr="00A6630C">
        <w:rPr>
          <w:rFonts w:ascii="Arial Narrow" w:hAnsi="Arial Narrow" w:cstheme="majorHAnsi"/>
        </w:rPr>
        <w:t>ruimtes waar we gebruik van kunnen maken. Afhankelijk van het aantal kinderen gebruiken we één</w:t>
      </w:r>
      <w:r w:rsidR="00377AE4">
        <w:rPr>
          <w:rFonts w:ascii="Arial Narrow" w:hAnsi="Arial Narrow" w:cstheme="majorHAnsi"/>
        </w:rPr>
        <w:t>, twee of alle drie de</w:t>
      </w:r>
      <w:r w:rsidR="00A63D50" w:rsidRPr="00A6630C">
        <w:rPr>
          <w:rFonts w:ascii="Arial Narrow" w:hAnsi="Arial Narrow" w:cstheme="majorHAnsi"/>
        </w:rPr>
        <w:t xml:space="preserve"> ruimtes. Wij bieden opvang aan maximaal </w:t>
      </w:r>
      <w:r w:rsidR="005B002D">
        <w:rPr>
          <w:rFonts w:ascii="Arial Narrow" w:hAnsi="Arial Narrow" w:cstheme="majorHAnsi"/>
        </w:rPr>
        <w:t>5</w:t>
      </w:r>
      <w:r w:rsidR="00A63D50" w:rsidRPr="00A6630C">
        <w:rPr>
          <w:rFonts w:ascii="Arial Narrow" w:hAnsi="Arial Narrow" w:cstheme="majorHAnsi"/>
        </w:rPr>
        <w:t>7 kinderen per dag.</w:t>
      </w:r>
      <w:r w:rsidR="00FB5E61">
        <w:rPr>
          <w:rFonts w:ascii="Arial Narrow" w:hAnsi="Arial Narrow" w:cstheme="majorHAnsi"/>
        </w:rPr>
        <w:t xml:space="preserve"> Op deze locatie bieden wij ook VSO.</w:t>
      </w:r>
    </w:p>
    <w:p w14:paraId="088F8FE6" w14:textId="1F1A4E7A" w:rsidR="00630D8C" w:rsidRPr="00A6630C" w:rsidRDefault="00630D8C" w:rsidP="00291C84">
      <w:pPr>
        <w:rPr>
          <w:rFonts w:ascii="Arial Narrow" w:hAnsi="Arial Narrow" w:cstheme="majorHAnsi"/>
        </w:rPr>
      </w:pPr>
      <w:bookmarkStart w:id="9" w:name="_Hlk108689690"/>
      <w:r>
        <w:rPr>
          <w:rFonts w:ascii="Arial Narrow" w:hAnsi="Arial Narrow" w:cstheme="majorHAnsi"/>
        </w:rPr>
        <w:t>In Ulft hebben wij ook een locatie in de Mariaschool. Dit is een kleinschalige BSO voor 1</w:t>
      </w:r>
      <w:r w:rsidR="0018004D">
        <w:rPr>
          <w:rFonts w:ascii="Arial Narrow" w:hAnsi="Arial Narrow" w:cstheme="majorHAnsi"/>
        </w:rPr>
        <w:t>1</w:t>
      </w:r>
      <w:r>
        <w:rPr>
          <w:rFonts w:ascii="Arial Narrow" w:hAnsi="Arial Narrow" w:cstheme="majorHAnsi"/>
        </w:rPr>
        <w:t xml:space="preserve"> kinderen per dag</w:t>
      </w:r>
      <w:r w:rsidR="000E4416">
        <w:rPr>
          <w:rFonts w:ascii="Arial Narrow" w:hAnsi="Arial Narrow" w:cstheme="majorHAnsi"/>
        </w:rPr>
        <w:t xml:space="preserve"> op maandag, dinsdag</w:t>
      </w:r>
      <w:r w:rsidR="0018004D">
        <w:rPr>
          <w:rFonts w:ascii="Arial Narrow" w:hAnsi="Arial Narrow" w:cstheme="majorHAnsi"/>
        </w:rPr>
        <w:t>, woensdag</w:t>
      </w:r>
      <w:r w:rsidR="000E4416">
        <w:rPr>
          <w:rFonts w:ascii="Arial Narrow" w:hAnsi="Arial Narrow" w:cstheme="majorHAnsi"/>
        </w:rPr>
        <w:t xml:space="preserve"> en donderdag</w:t>
      </w:r>
      <w:r>
        <w:rPr>
          <w:rFonts w:ascii="Arial Narrow" w:hAnsi="Arial Narrow" w:cstheme="majorHAnsi"/>
        </w:rPr>
        <w:t xml:space="preserve">. De opvang wordt verzorgd in </w:t>
      </w:r>
      <w:r w:rsidR="00C00548">
        <w:rPr>
          <w:rFonts w:ascii="Arial Narrow" w:hAnsi="Arial Narrow" w:cstheme="majorHAnsi"/>
        </w:rPr>
        <w:t>de aula</w:t>
      </w:r>
      <w:r>
        <w:rPr>
          <w:rFonts w:ascii="Arial Narrow" w:hAnsi="Arial Narrow" w:cstheme="majorHAnsi"/>
        </w:rPr>
        <w:t xml:space="preserve"> van de school</w:t>
      </w:r>
    </w:p>
    <w:p w14:paraId="06901D96" w14:textId="030BFE52" w:rsidR="00A63D50" w:rsidRPr="00A6630C" w:rsidRDefault="00575A1C" w:rsidP="00291C84">
      <w:pPr>
        <w:rPr>
          <w:rFonts w:ascii="Arial Narrow" w:hAnsi="Arial Narrow" w:cstheme="majorHAnsi"/>
        </w:rPr>
      </w:pPr>
      <w:bookmarkStart w:id="10" w:name="_Toc119492984"/>
      <w:bookmarkEnd w:id="9"/>
      <w:r w:rsidRPr="00A6630C">
        <w:rPr>
          <w:rStyle w:val="Kop1Char"/>
          <w:rFonts w:ascii="Arial Narrow" w:hAnsi="Arial Narrow"/>
          <w:color w:val="000000" w:themeColor="text1"/>
          <w:sz w:val="22"/>
          <w:szCs w:val="22"/>
        </w:rPr>
        <w:t xml:space="preserve">2.1.2 Locatie </w:t>
      </w:r>
      <w:r w:rsidR="00A63D50" w:rsidRPr="00A6630C">
        <w:rPr>
          <w:rStyle w:val="Kop1Char"/>
          <w:rFonts w:ascii="Arial Narrow" w:hAnsi="Arial Narrow"/>
          <w:color w:val="000000" w:themeColor="text1"/>
          <w:sz w:val="22"/>
          <w:szCs w:val="22"/>
        </w:rPr>
        <w:t>Bredevoort</w:t>
      </w:r>
      <w:bookmarkEnd w:id="10"/>
      <w:r w:rsidR="00370146" w:rsidRPr="00A6630C">
        <w:rPr>
          <w:rStyle w:val="Kop1Char"/>
          <w:rFonts w:ascii="Arial Narrow" w:hAnsi="Arial Narrow"/>
          <w:color w:val="000000" w:themeColor="text1"/>
          <w:sz w:val="22"/>
          <w:szCs w:val="22"/>
        </w:rPr>
        <w:br/>
      </w:r>
      <w:r w:rsidR="00A63D50" w:rsidRPr="00A6630C">
        <w:rPr>
          <w:rFonts w:ascii="Arial Narrow" w:hAnsi="Arial Narrow" w:cstheme="majorHAnsi"/>
        </w:rPr>
        <w:t>De BSO in Bredevoort</w:t>
      </w:r>
      <w:r w:rsidR="009A649E">
        <w:rPr>
          <w:rFonts w:ascii="Arial Narrow" w:hAnsi="Arial Narrow" w:cstheme="majorHAnsi"/>
        </w:rPr>
        <w:t xml:space="preserve"> heeft twee locaties. BSO Bredevoort De Ossenkop</w:t>
      </w:r>
      <w:r w:rsidR="00A63D50" w:rsidRPr="00A6630C">
        <w:rPr>
          <w:rFonts w:ascii="Arial Narrow" w:hAnsi="Arial Narrow" w:cstheme="majorHAnsi"/>
        </w:rPr>
        <w:t xml:space="preserve"> bestaat u</w:t>
      </w:r>
      <w:r w:rsidR="00491177">
        <w:rPr>
          <w:rFonts w:ascii="Arial Narrow" w:hAnsi="Arial Narrow" w:cstheme="majorHAnsi"/>
        </w:rPr>
        <w:t xml:space="preserve">it één groep met kinderen van </w:t>
      </w:r>
      <w:r w:rsidR="00E60725">
        <w:rPr>
          <w:rFonts w:ascii="Arial Narrow" w:hAnsi="Arial Narrow" w:cstheme="majorHAnsi"/>
        </w:rPr>
        <w:br/>
      </w:r>
      <w:r w:rsidR="00491177">
        <w:rPr>
          <w:rFonts w:ascii="Arial Narrow" w:hAnsi="Arial Narrow" w:cstheme="majorHAnsi"/>
        </w:rPr>
        <w:t xml:space="preserve">4 tot </w:t>
      </w:r>
      <w:r w:rsidR="00A63D50" w:rsidRPr="00A6630C">
        <w:rPr>
          <w:rFonts w:ascii="Arial Narrow" w:hAnsi="Arial Narrow" w:cstheme="majorHAnsi"/>
        </w:rPr>
        <w:t>13 jaar. De opvang wordt geboden in de speeltuin. Wij bieden opvang aan maximaal 2</w:t>
      </w:r>
      <w:r w:rsidR="009A649E">
        <w:rPr>
          <w:rFonts w:ascii="Arial Narrow" w:hAnsi="Arial Narrow" w:cstheme="majorHAnsi"/>
        </w:rPr>
        <w:t>4</w:t>
      </w:r>
      <w:r w:rsidR="00A63D50" w:rsidRPr="00A6630C">
        <w:rPr>
          <w:rFonts w:ascii="Arial Narrow" w:hAnsi="Arial Narrow" w:cstheme="majorHAnsi"/>
        </w:rPr>
        <w:t xml:space="preserve"> kinderen per dag.</w:t>
      </w:r>
      <w:r w:rsidR="00861D73">
        <w:rPr>
          <w:rFonts w:ascii="Arial Narrow" w:hAnsi="Arial Narrow" w:cstheme="majorHAnsi"/>
        </w:rPr>
        <w:t xml:space="preserve"> </w:t>
      </w:r>
      <w:r w:rsidR="00FB5E61">
        <w:rPr>
          <w:rFonts w:ascii="Arial Narrow" w:hAnsi="Arial Narrow" w:cstheme="majorHAnsi"/>
        </w:rPr>
        <w:t xml:space="preserve">Op deze locatie bieden wij ook VSO. </w:t>
      </w:r>
      <w:r w:rsidR="009A649E">
        <w:rPr>
          <w:rFonts w:ascii="Arial Narrow" w:hAnsi="Arial Narrow" w:cstheme="majorHAnsi"/>
        </w:rPr>
        <w:t xml:space="preserve">BSO Bredevoort ’t Bastion bestaat uit één groep met kinderen van 4 tot 13 jaar. </w:t>
      </w:r>
      <w:r w:rsidR="00E60725">
        <w:rPr>
          <w:rFonts w:ascii="Arial Narrow" w:hAnsi="Arial Narrow" w:cstheme="majorHAnsi"/>
        </w:rPr>
        <w:br/>
      </w:r>
      <w:r w:rsidR="009A649E">
        <w:rPr>
          <w:rFonts w:ascii="Arial Narrow" w:hAnsi="Arial Narrow" w:cstheme="majorHAnsi"/>
        </w:rPr>
        <w:t>De opvang wordt geboden in de basisschool. Wij bieden op deze locatie aan maximaal 10 kinderen</w:t>
      </w:r>
      <w:r w:rsidR="004E3D28">
        <w:rPr>
          <w:rFonts w:ascii="Arial Narrow" w:hAnsi="Arial Narrow" w:cstheme="majorHAnsi"/>
        </w:rPr>
        <w:t xml:space="preserve"> BSO met een flex-contract</w:t>
      </w:r>
      <w:r w:rsidR="009A649E">
        <w:rPr>
          <w:rFonts w:ascii="Arial Narrow" w:hAnsi="Arial Narrow" w:cstheme="majorHAnsi"/>
        </w:rPr>
        <w:t xml:space="preserve"> op dinsdag en donderdag.</w:t>
      </w:r>
      <w:r w:rsidR="00FB5E61">
        <w:rPr>
          <w:rFonts w:ascii="Arial Narrow" w:hAnsi="Arial Narrow" w:cstheme="majorHAnsi"/>
        </w:rPr>
        <w:t xml:space="preserve"> </w:t>
      </w:r>
      <w:r w:rsidR="00861D73">
        <w:rPr>
          <w:rFonts w:ascii="Arial Narrow" w:hAnsi="Arial Narrow" w:cstheme="majorHAnsi"/>
        </w:rPr>
        <w:br/>
        <w:t xml:space="preserve">De basisgroep </w:t>
      </w:r>
      <w:r w:rsidR="00E60725">
        <w:rPr>
          <w:rFonts w:ascii="Arial Narrow" w:hAnsi="Arial Narrow" w:cstheme="majorHAnsi"/>
        </w:rPr>
        <w:t xml:space="preserve">bij De Ossenkop </w:t>
      </w:r>
      <w:r w:rsidR="00861D73">
        <w:rPr>
          <w:rFonts w:ascii="Arial Narrow" w:hAnsi="Arial Narrow" w:cstheme="majorHAnsi"/>
        </w:rPr>
        <w:t>bestaat uit 20 kinderen. Wanneer er meer kinderen zijn, worden de kinderen met een flexibel contract in de 2</w:t>
      </w:r>
      <w:r w:rsidR="00861D73" w:rsidRPr="00861D73">
        <w:rPr>
          <w:rFonts w:ascii="Arial Narrow" w:hAnsi="Arial Narrow" w:cstheme="majorHAnsi"/>
          <w:vertAlign w:val="superscript"/>
        </w:rPr>
        <w:t>e</w:t>
      </w:r>
      <w:r w:rsidR="00861D73">
        <w:rPr>
          <w:rFonts w:ascii="Arial Narrow" w:hAnsi="Arial Narrow" w:cstheme="majorHAnsi"/>
        </w:rPr>
        <w:t xml:space="preserve"> basisgroep </w:t>
      </w:r>
      <w:r w:rsidR="00E60725">
        <w:rPr>
          <w:rFonts w:ascii="Arial Narrow" w:hAnsi="Arial Narrow" w:cstheme="majorHAnsi"/>
        </w:rPr>
        <w:t xml:space="preserve">bij ’t Bastion </w:t>
      </w:r>
      <w:r w:rsidR="00861D73">
        <w:rPr>
          <w:rFonts w:ascii="Arial Narrow" w:hAnsi="Arial Narrow" w:cstheme="majorHAnsi"/>
        </w:rPr>
        <w:t>geplaatst</w:t>
      </w:r>
      <w:r w:rsidR="00E60725">
        <w:rPr>
          <w:rFonts w:ascii="Arial Narrow" w:hAnsi="Arial Narrow" w:cstheme="majorHAnsi"/>
        </w:rPr>
        <w:t>.</w:t>
      </w:r>
      <w:r w:rsidR="00861D73">
        <w:rPr>
          <w:rFonts w:ascii="Arial Narrow" w:hAnsi="Arial Narrow" w:cstheme="majorHAnsi"/>
        </w:rPr>
        <w:br/>
        <w:t xml:space="preserve">Indien er kinderen worden opgevangen bij BSO </w:t>
      </w:r>
      <w:r w:rsidR="00FA59FB">
        <w:rPr>
          <w:rFonts w:ascii="Arial Narrow" w:hAnsi="Arial Narrow" w:cstheme="majorHAnsi"/>
        </w:rPr>
        <w:t>’</w:t>
      </w:r>
      <w:r w:rsidR="00861D73">
        <w:rPr>
          <w:rFonts w:ascii="Arial Narrow" w:hAnsi="Arial Narrow" w:cstheme="majorHAnsi"/>
        </w:rPr>
        <w:t>t Bastion</w:t>
      </w:r>
      <w:r w:rsidR="00FA59FB">
        <w:rPr>
          <w:rFonts w:ascii="Arial Narrow" w:hAnsi="Arial Narrow" w:cstheme="majorHAnsi"/>
        </w:rPr>
        <w:t>, zullen er ook activiteiten plaatsvinden op deze locatie.</w:t>
      </w:r>
    </w:p>
    <w:p w14:paraId="61CBAB5A" w14:textId="58D7370A" w:rsidR="000D6878" w:rsidRPr="00A6630C" w:rsidRDefault="00A63D50" w:rsidP="00291C84">
      <w:pPr>
        <w:rPr>
          <w:rStyle w:val="Kop1Char"/>
          <w:rFonts w:ascii="Arial Narrow" w:hAnsi="Arial Narrow"/>
          <w:b w:val="0"/>
          <w:color w:val="000000" w:themeColor="text1"/>
          <w:sz w:val="22"/>
          <w:szCs w:val="22"/>
        </w:rPr>
      </w:pPr>
      <w:bookmarkStart w:id="11" w:name="_Toc119492985"/>
      <w:r w:rsidRPr="00A6630C">
        <w:rPr>
          <w:rStyle w:val="Kop1Char"/>
          <w:rFonts w:ascii="Arial Narrow" w:hAnsi="Arial Narrow"/>
          <w:color w:val="000000" w:themeColor="text1"/>
          <w:sz w:val="22"/>
          <w:szCs w:val="22"/>
        </w:rPr>
        <w:t>2.1.3 Locatie Halle</w:t>
      </w:r>
      <w:bookmarkEnd w:id="11"/>
      <w:r w:rsidR="000D6878" w:rsidRPr="00A6630C">
        <w:rPr>
          <w:rStyle w:val="Kop1Char"/>
          <w:rFonts w:ascii="Arial Narrow" w:hAnsi="Arial Narrow"/>
          <w:color w:val="000000" w:themeColor="text1"/>
          <w:sz w:val="22"/>
          <w:szCs w:val="22"/>
        </w:rPr>
        <w:br/>
      </w:r>
      <w:r w:rsidR="000D6878" w:rsidRPr="00A6630C">
        <w:rPr>
          <w:rFonts w:ascii="Arial Narrow" w:hAnsi="Arial Narrow" w:cstheme="majorHAnsi"/>
        </w:rPr>
        <w:t>De BSO locatie in Halle bestaat u</w:t>
      </w:r>
      <w:r w:rsidR="00491177">
        <w:rPr>
          <w:rFonts w:ascii="Arial Narrow" w:hAnsi="Arial Narrow" w:cstheme="majorHAnsi"/>
        </w:rPr>
        <w:t>it</w:t>
      </w:r>
      <w:r w:rsidR="0018004D">
        <w:rPr>
          <w:rFonts w:ascii="Arial Narrow" w:hAnsi="Arial Narrow" w:cstheme="majorHAnsi"/>
        </w:rPr>
        <w:t xml:space="preserve"> één of twee </w:t>
      </w:r>
      <w:r w:rsidR="00491177">
        <w:rPr>
          <w:rFonts w:ascii="Arial Narrow" w:hAnsi="Arial Narrow" w:cstheme="majorHAnsi"/>
        </w:rPr>
        <w:t>groep</w:t>
      </w:r>
      <w:r w:rsidR="0018004D">
        <w:rPr>
          <w:rFonts w:ascii="Arial Narrow" w:hAnsi="Arial Narrow" w:cstheme="majorHAnsi"/>
        </w:rPr>
        <w:t>en</w:t>
      </w:r>
      <w:r w:rsidR="00323336">
        <w:rPr>
          <w:rFonts w:ascii="Arial Narrow" w:hAnsi="Arial Narrow" w:cstheme="majorHAnsi"/>
        </w:rPr>
        <w:t>, afhankelijk per dag,</w:t>
      </w:r>
      <w:r w:rsidR="00491177">
        <w:rPr>
          <w:rFonts w:ascii="Arial Narrow" w:hAnsi="Arial Narrow" w:cstheme="majorHAnsi"/>
        </w:rPr>
        <w:t xml:space="preserve"> met kinderen van 4 tot </w:t>
      </w:r>
      <w:r w:rsidR="000D6878" w:rsidRPr="00A6630C">
        <w:rPr>
          <w:rFonts w:ascii="Arial Narrow" w:hAnsi="Arial Narrow" w:cstheme="majorHAnsi"/>
        </w:rPr>
        <w:t xml:space="preserve">13 jaar. </w:t>
      </w:r>
      <w:r w:rsidR="00861D73">
        <w:rPr>
          <w:rFonts w:ascii="Arial Narrow" w:hAnsi="Arial Narrow" w:cstheme="majorHAnsi"/>
        </w:rPr>
        <w:t>De basisgroep bestaat uit 20 kinderen. Wanneer er meer kinderen zijn, worden de kinderen met een flexibel contract in de 2</w:t>
      </w:r>
      <w:r w:rsidR="00861D73" w:rsidRPr="00861D73">
        <w:rPr>
          <w:rFonts w:ascii="Arial Narrow" w:hAnsi="Arial Narrow" w:cstheme="majorHAnsi"/>
          <w:vertAlign w:val="superscript"/>
        </w:rPr>
        <w:t>e</w:t>
      </w:r>
      <w:r w:rsidR="00861D73">
        <w:rPr>
          <w:rFonts w:ascii="Arial Narrow" w:hAnsi="Arial Narrow" w:cstheme="majorHAnsi"/>
        </w:rPr>
        <w:t xml:space="preserve"> basisgroep geplaatst.</w:t>
      </w:r>
      <w:r w:rsidR="00861D73">
        <w:rPr>
          <w:rFonts w:ascii="Arial Narrow" w:hAnsi="Arial Narrow" w:cstheme="majorHAnsi"/>
        </w:rPr>
        <w:br/>
      </w:r>
      <w:r w:rsidR="0018004D">
        <w:rPr>
          <w:rFonts w:ascii="Arial Narrow" w:hAnsi="Arial Narrow" w:cstheme="majorHAnsi"/>
        </w:rPr>
        <w:t xml:space="preserve">Hier bieden wij VSO en BSO. </w:t>
      </w:r>
      <w:r w:rsidR="000D6878" w:rsidRPr="00A6630C">
        <w:rPr>
          <w:rFonts w:ascii="Arial Narrow" w:hAnsi="Arial Narrow" w:cstheme="majorHAnsi"/>
        </w:rPr>
        <w:t xml:space="preserve">De opvang wordt geboden in </w:t>
      </w:r>
      <w:r w:rsidR="0018004D">
        <w:rPr>
          <w:rFonts w:ascii="Arial Narrow" w:hAnsi="Arial Narrow" w:cstheme="majorHAnsi"/>
        </w:rPr>
        <w:t>twee verschillende</w:t>
      </w:r>
      <w:r w:rsidR="000D6878" w:rsidRPr="00A6630C">
        <w:rPr>
          <w:rFonts w:ascii="Arial Narrow" w:hAnsi="Arial Narrow" w:cstheme="majorHAnsi"/>
        </w:rPr>
        <w:t xml:space="preserve"> loka</w:t>
      </w:r>
      <w:r w:rsidR="0018004D">
        <w:rPr>
          <w:rFonts w:ascii="Arial Narrow" w:hAnsi="Arial Narrow" w:cstheme="majorHAnsi"/>
        </w:rPr>
        <w:t>len</w:t>
      </w:r>
      <w:r w:rsidR="000D6878" w:rsidRPr="00A6630C">
        <w:rPr>
          <w:rFonts w:ascii="Arial Narrow" w:hAnsi="Arial Narrow" w:cstheme="majorHAnsi"/>
        </w:rPr>
        <w:t xml:space="preserve"> in Dorpsschool Halle. De</w:t>
      </w:r>
      <w:r w:rsidR="0018004D">
        <w:rPr>
          <w:rFonts w:ascii="Arial Narrow" w:hAnsi="Arial Narrow" w:cstheme="majorHAnsi"/>
        </w:rPr>
        <w:t xml:space="preserve"> ene</w:t>
      </w:r>
      <w:r w:rsidR="000D6878" w:rsidRPr="00A6630C">
        <w:rPr>
          <w:rFonts w:ascii="Arial Narrow" w:hAnsi="Arial Narrow" w:cstheme="majorHAnsi"/>
        </w:rPr>
        <w:t xml:space="preserve"> ruimte wordt ook gebruikt voor de peuteropvang</w:t>
      </w:r>
      <w:r w:rsidR="0018004D">
        <w:rPr>
          <w:rFonts w:ascii="Arial Narrow" w:hAnsi="Arial Narrow" w:cstheme="majorHAnsi"/>
        </w:rPr>
        <w:t xml:space="preserve"> en in de andere ruimte wordt les gegeven tijdens schooluren</w:t>
      </w:r>
      <w:r w:rsidR="000D6878" w:rsidRPr="00A6630C">
        <w:rPr>
          <w:rFonts w:ascii="Arial Narrow" w:hAnsi="Arial Narrow" w:cstheme="majorHAnsi"/>
        </w:rPr>
        <w:t xml:space="preserve">. Wij bieden opvang aan maximaal </w:t>
      </w:r>
      <w:r w:rsidR="0018004D">
        <w:rPr>
          <w:rFonts w:ascii="Arial Narrow" w:hAnsi="Arial Narrow" w:cstheme="majorHAnsi"/>
        </w:rPr>
        <w:t>3</w:t>
      </w:r>
      <w:r w:rsidR="000D6878" w:rsidRPr="00A6630C">
        <w:rPr>
          <w:rFonts w:ascii="Arial Narrow" w:hAnsi="Arial Narrow" w:cstheme="majorHAnsi"/>
        </w:rPr>
        <w:t>0 kinderen per dag.</w:t>
      </w:r>
      <w:r w:rsidR="00861D73">
        <w:rPr>
          <w:rFonts w:ascii="Arial Narrow" w:hAnsi="Arial Narrow" w:cstheme="majorHAnsi"/>
        </w:rPr>
        <w:t xml:space="preserve"> </w:t>
      </w:r>
    </w:p>
    <w:p w14:paraId="5D798DCF" w14:textId="751D2C42" w:rsidR="00575A1C" w:rsidRDefault="00575A1C" w:rsidP="00291C84">
      <w:pPr>
        <w:rPr>
          <w:rFonts w:ascii="Arial Narrow" w:hAnsi="Arial Narrow" w:cstheme="majorHAnsi"/>
        </w:rPr>
      </w:pPr>
      <w:bookmarkStart w:id="12" w:name="_Toc119492986"/>
      <w:r w:rsidRPr="00A6630C">
        <w:rPr>
          <w:rStyle w:val="Kop1Char"/>
          <w:rFonts w:ascii="Arial Narrow" w:hAnsi="Arial Narrow"/>
          <w:color w:val="000000" w:themeColor="text1"/>
          <w:sz w:val="22"/>
          <w:szCs w:val="22"/>
        </w:rPr>
        <w:t>2.1.</w:t>
      </w:r>
      <w:r w:rsidR="00A63D50" w:rsidRPr="00A6630C">
        <w:rPr>
          <w:rStyle w:val="Kop1Char"/>
          <w:rFonts w:ascii="Arial Narrow" w:hAnsi="Arial Narrow"/>
          <w:color w:val="000000" w:themeColor="text1"/>
          <w:sz w:val="22"/>
          <w:szCs w:val="22"/>
        </w:rPr>
        <w:t>4</w:t>
      </w:r>
      <w:r w:rsidRPr="00A6630C">
        <w:rPr>
          <w:rStyle w:val="Kop1Char"/>
          <w:rFonts w:ascii="Arial Narrow" w:hAnsi="Arial Narrow"/>
          <w:color w:val="000000" w:themeColor="text1"/>
          <w:sz w:val="22"/>
          <w:szCs w:val="22"/>
        </w:rPr>
        <w:t xml:space="preserve"> Locatie Steenderen</w:t>
      </w:r>
      <w:bookmarkEnd w:id="12"/>
      <w:r w:rsidR="00370146" w:rsidRPr="00A6630C">
        <w:rPr>
          <w:rStyle w:val="Kop1Char"/>
          <w:rFonts w:ascii="Arial Narrow" w:hAnsi="Arial Narrow"/>
          <w:color w:val="000000" w:themeColor="text1"/>
          <w:sz w:val="22"/>
          <w:szCs w:val="22"/>
        </w:rPr>
        <w:br/>
      </w:r>
      <w:r w:rsidR="00A63D50" w:rsidRPr="00A6630C">
        <w:rPr>
          <w:rFonts w:ascii="Arial Narrow" w:hAnsi="Arial Narrow" w:cstheme="majorHAnsi"/>
        </w:rPr>
        <w:t xml:space="preserve">De BSO locatie </w:t>
      </w:r>
      <w:r w:rsidR="00773F5F" w:rsidRPr="00A6630C">
        <w:rPr>
          <w:rFonts w:ascii="Arial Narrow" w:hAnsi="Arial Narrow" w:cstheme="majorHAnsi"/>
        </w:rPr>
        <w:t>in</w:t>
      </w:r>
      <w:r w:rsidR="00370146" w:rsidRPr="00A6630C">
        <w:rPr>
          <w:rFonts w:ascii="Arial Narrow" w:hAnsi="Arial Narrow" w:cstheme="majorHAnsi"/>
        </w:rPr>
        <w:t xml:space="preserve"> Steenderen</w:t>
      </w:r>
      <w:r w:rsidR="00A63D50" w:rsidRPr="00A6630C">
        <w:rPr>
          <w:rFonts w:ascii="Arial Narrow" w:hAnsi="Arial Narrow" w:cstheme="majorHAnsi"/>
        </w:rPr>
        <w:t xml:space="preserve"> bestaat u</w:t>
      </w:r>
      <w:r w:rsidR="00491177">
        <w:rPr>
          <w:rFonts w:ascii="Arial Narrow" w:hAnsi="Arial Narrow" w:cstheme="majorHAnsi"/>
        </w:rPr>
        <w:t>it</w:t>
      </w:r>
      <w:r w:rsidR="000E4416">
        <w:rPr>
          <w:rFonts w:ascii="Arial Narrow" w:hAnsi="Arial Narrow" w:cstheme="majorHAnsi"/>
        </w:rPr>
        <w:t xml:space="preserve"> één</w:t>
      </w:r>
      <w:r w:rsidR="00491177">
        <w:rPr>
          <w:rFonts w:ascii="Arial Narrow" w:hAnsi="Arial Narrow" w:cstheme="majorHAnsi"/>
        </w:rPr>
        <w:t xml:space="preserve"> groep met kinderen van 4 tot </w:t>
      </w:r>
      <w:r w:rsidR="00A63D50" w:rsidRPr="00A6630C">
        <w:rPr>
          <w:rFonts w:ascii="Arial Narrow" w:hAnsi="Arial Narrow" w:cstheme="majorHAnsi"/>
        </w:rPr>
        <w:t xml:space="preserve">13 jaar. De opvang wordt geboden in het </w:t>
      </w:r>
      <w:r w:rsidR="00FF6605" w:rsidRPr="00A6630C">
        <w:rPr>
          <w:rFonts w:ascii="Arial Narrow" w:hAnsi="Arial Narrow" w:cstheme="majorHAnsi"/>
        </w:rPr>
        <w:t>creatieve</w:t>
      </w:r>
      <w:r w:rsidR="00A63D50" w:rsidRPr="00A6630C">
        <w:rPr>
          <w:rFonts w:ascii="Arial Narrow" w:hAnsi="Arial Narrow" w:cstheme="majorHAnsi"/>
        </w:rPr>
        <w:t xml:space="preserve"> lokaal in basisschool De Pannevogel. Wij bieden </w:t>
      </w:r>
      <w:r w:rsidR="000E4416">
        <w:rPr>
          <w:rFonts w:ascii="Arial Narrow" w:hAnsi="Arial Narrow" w:cstheme="majorHAnsi"/>
        </w:rPr>
        <w:t xml:space="preserve">hier </w:t>
      </w:r>
      <w:r w:rsidR="00A63D50" w:rsidRPr="00A6630C">
        <w:rPr>
          <w:rFonts w:ascii="Arial Narrow" w:hAnsi="Arial Narrow" w:cstheme="majorHAnsi"/>
        </w:rPr>
        <w:t xml:space="preserve">opvang aan maximaal 20 kinderen per dag. </w:t>
      </w:r>
      <w:r w:rsidR="00FB5E61">
        <w:rPr>
          <w:rFonts w:ascii="Arial Narrow" w:hAnsi="Arial Narrow" w:cstheme="majorHAnsi"/>
        </w:rPr>
        <w:t xml:space="preserve">Op deze locatie bieden wij ook VSO. </w:t>
      </w:r>
      <w:r w:rsidR="000E4416">
        <w:rPr>
          <w:rFonts w:ascii="Arial Narrow" w:hAnsi="Arial Narrow" w:cstheme="majorHAnsi"/>
        </w:rPr>
        <w:t>O</w:t>
      </w:r>
      <w:r w:rsidR="00FB5E61">
        <w:rPr>
          <w:rFonts w:ascii="Arial Narrow" w:hAnsi="Arial Narrow" w:cstheme="majorHAnsi"/>
        </w:rPr>
        <w:t>o</w:t>
      </w:r>
      <w:r w:rsidR="000E4416">
        <w:rPr>
          <w:rFonts w:ascii="Arial Narrow" w:hAnsi="Arial Narrow" w:cstheme="majorHAnsi"/>
        </w:rPr>
        <w:t>k maken wij gebruik van de peutergroep als we meer dan 20 kinderen opvangen.</w:t>
      </w:r>
      <w:r w:rsidR="00E60725">
        <w:rPr>
          <w:rFonts w:ascii="Arial Narrow" w:hAnsi="Arial Narrow" w:cstheme="majorHAnsi"/>
        </w:rPr>
        <w:br/>
      </w:r>
      <w:r w:rsidR="00E60725">
        <w:rPr>
          <w:rFonts w:ascii="Arial Narrow" w:hAnsi="Arial Narrow" w:cstheme="majorHAnsi"/>
        </w:rPr>
        <w:lastRenderedPageBreak/>
        <w:br/>
      </w:r>
      <w:r w:rsidR="000E4416">
        <w:rPr>
          <w:rFonts w:ascii="Arial Narrow" w:hAnsi="Arial Narrow" w:cstheme="majorHAnsi"/>
        </w:rPr>
        <w:t xml:space="preserve"> </w:t>
      </w:r>
      <w:r w:rsidR="00370146" w:rsidRPr="00A6630C">
        <w:rPr>
          <w:rFonts w:ascii="Arial Narrow" w:hAnsi="Arial Narrow" w:cstheme="majorHAnsi"/>
        </w:rPr>
        <w:t xml:space="preserve"> </w:t>
      </w:r>
    </w:p>
    <w:p w14:paraId="1B42308B" w14:textId="04BE63B7" w:rsidR="00A1056F" w:rsidRDefault="00A1056F" w:rsidP="00457210">
      <w:pPr>
        <w:rPr>
          <w:rFonts w:ascii="Arial Narrow" w:hAnsi="Arial Narrow" w:cstheme="majorHAnsi"/>
        </w:rPr>
      </w:pPr>
      <w:bookmarkStart w:id="13" w:name="_Toc119492987"/>
      <w:r w:rsidRPr="00A6630C">
        <w:rPr>
          <w:rStyle w:val="Kop1Char"/>
          <w:rFonts w:ascii="Arial Narrow" w:hAnsi="Arial Narrow"/>
          <w:color w:val="000000" w:themeColor="text1"/>
          <w:sz w:val="22"/>
          <w:szCs w:val="22"/>
        </w:rPr>
        <w:t>2.1.</w:t>
      </w:r>
      <w:r>
        <w:rPr>
          <w:rStyle w:val="Kop1Char"/>
          <w:rFonts w:ascii="Arial Narrow" w:hAnsi="Arial Narrow"/>
          <w:color w:val="000000" w:themeColor="text1"/>
          <w:sz w:val="22"/>
          <w:szCs w:val="22"/>
        </w:rPr>
        <w:t>5</w:t>
      </w:r>
      <w:r w:rsidRPr="00A6630C">
        <w:rPr>
          <w:rStyle w:val="Kop1Char"/>
          <w:rFonts w:ascii="Arial Narrow" w:hAnsi="Arial Narrow"/>
          <w:color w:val="000000" w:themeColor="text1"/>
          <w:sz w:val="22"/>
          <w:szCs w:val="22"/>
        </w:rPr>
        <w:t xml:space="preserve"> Locatie </w:t>
      </w:r>
      <w:r>
        <w:rPr>
          <w:rStyle w:val="Kop1Char"/>
          <w:rFonts w:ascii="Arial Narrow" w:hAnsi="Arial Narrow"/>
          <w:color w:val="000000" w:themeColor="text1"/>
          <w:sz w:val="22"/>
          <w:szCs w:val="22"/>
        </w:rPr>
        <w:t>De Wilgenhof</w:t>
      </w:r>
      <w:bookmarkEnd w:id="13"/>
      <w:r>
        <w:rPr>
          <w:rFonts w:ascii="Arial Narrow" w:hAnsi="Arial Narrow" w:cstheme="majorHAnsi"/>
        </w:rPr>
        <w:br/>
      </w:r>
      <w:bookmarkStart w:id="14" w:name="_Hlk119493474"/>
      <w:r>
        <w:rPr>
          <w:rFonts w:ascii="Arial Narrow" w:hAnsi="Arial Narrow" w:cstheme="majorHAnsi"/>
        </w:rPr>
        <w:t>De BSO locatie in Hengelo bestaat uit één groep met kinderen van 4 tot 13 jaar. De opvang wordt geboden op de bovenverdieping van ons kinderdagverblijf op een voormalige boerderij. Wij bieden opvang aan maximaal 1</w:t>
      </w:r>
      <w:r w:rsidR="0018004D">
        <w:rPr>
          <w:rFonts w:ascii="Arial Narrow" w:hAnsi="Arial Narrow" w:cstheme="majorHAnsi"/>
        </w:rPr>
        <w:t>1</w:t>
      </w:r>
      <w:r>
        <w:rPr>
          <w:rFonts w:ascii="Arial Narrow" w:hAnsi="Arial Narrow" w:cstheme="majorHAnsi"/>
        </w:rPr>
        <w:t xml:space="preserve"> kinderen per dag</w:t>
      </w:r>
      <w:bookmarkEnd w:id="14"/>
      <w:r>
        <w:rPr>
          <w:rFonts w:ascii="Arial Narrow" w:hAnsi="Arial Narrow" w:cstheme="majorHAnsi"/>
        </w:rPr>
        <w:t xml:space="preserve">. </w:t>
      </w:r>
    </w:p>
    <w:p w14:paraId="640A6EB8" w14:textId="18E48EFA" w:rsidR="005B4A8B" w:rsidRPr="00187D2C" w:rsidRDefault="00860427" w:rsidP="00457210">
      <w:pPr>
        <w:rPr>
          <w:rStyle w:val="Kop1Char"/>
          <w:rFonts w:ascii="Arial Narrow" w:hAnsi="Arial Narrow"/>
          <w:color w:val="000000" w:themeColor="text1"/>
          <w:sz w:val="22"/>
          <w:szCs w:val="22"/>
        </w:rPr>
      </w:pPr>
      <w:bookmarkStart w:id="15" w:name="_Toc119492988"/>
      <w:r w:rsidRPr="00A6630C">
        <w:rPr>
          <w:rStyle w:val="Kop1Char"/>
          <w:rFonts w:ascii="Arial Narrow" w:hAnsi="Arial Narrow"/>
          <w:color w:val="000000" w:themeColor="text1"/>
          <w:sz w:val="22"/>
          <w:szCs w:val="22"/>
        </w:rPr>
        <w:t>2.1.</w:t>
      </w:r>
      <w:r w:rsidR="004E68E1">
        <w:rPr>
          <w:rStyle w:val="Kop1Char"/>
          <w:rFonts w:ascii="Arial Narrow" w:hAnsi="Arial Narrow"/>
          <w:color w:val="000000" w:themeColor="text1"/>
          <w:sz w:val="22"/>
          <w:szCs w:val="22"/>
        </w:rPr>
        <w:t>6</w:t>
      </w:r>
      <w:r w:rsidRPr="00A6630C">
        <w:rPr>
          <w:rStyle w:val="Kop1Char"/>
          <w:rFonts w:ascii="Arial Narrow" w:hAnsi="Arial Narrow"/>
          <w:color w:val="000000" w:themeColor="text1"/>
          <w:sz w:val="22"/>
          <w:szCs w:val="22"/>
        </w:rPr>
        <w:t xml:space="preserve"> Locatie</w:t>
      </w:r>
      <w:r w:rsidR="00277BFC">
        <w:rPr>
          <w:rStyle w:val="Kop1Char"/>
          <w:rFonts w:ascii="Arial Narrow" w:hAnsi="Arial Narrow"/>
          <w:color w:val="000000" w:themeColor="text1"/>
          <w:sz w:val="22"/>
          <w:szCs w:val="22"/>
        </w:rPr>
        <w:t xml:space="preserve"> IJzevoorde</w:t>
      </w:r>
      <w:r w:rsidR="00277BFC">
        <w:rPr>
          <w:rFonts w:ascii="Arial Narrow" w:hAnsi="Arial Narrow" w:cstheme="majorHAnsi"/>
        </w:rPr>
        <w:br/>
        <w:t xml:space="preserve">De BSO locatie in IJzevoorde bestaat uit één groep met kinderen van 4 tot 13 jaar. </w:t>
      </w:r>
      <w:r w:rsidR="001707A2">
        <w:rPr>
          <w:rFonts w:ascii="Arial Narrow" w:hAnsi="Arial Narrow" w:cstheme="majorHAnsi"/>
        </w:rPr>
        <w:t xml:space="preserve">Wij bieden hier opvang aan maximaal 20 kinderen per dag. </w:t>
      </w:r>
      <w:r w:rsidR="00277BFC">
        <w:rPr>
          <w:rFonts w:ascii="Arial Narrow" w:hAnsi="Arial Narrow" w:cstheme="majorHAnsi"/>
        </w:rPr>
        <w:t xml:space="preserve">De opvang wordt geboden </w:t>
      </w:r>
      <w:r w:rsidR="002A68E7">
        <w:rPr>
          <w:rFonts w:ascii="Arial Narrow" w:hAnsi="Arial Narrow" w:cstheme="majorHAnsi"/>
        </w:rPr>
        <w:t xml:space="preserve">in het dorpshuis </w:t>
      </w:r>
      <w:r w:rsidR="00DD4CE3">
        <w:rPr>
          <w:rFonts w:ascii="Arial Narrow" w:hAnsi="Arial Narrow" w:cstheme="majorHAnsi"/>
        </w:rPr>
        <w:t xml:space="preserve">De </w:t>
      </w:r>
      <w:r w:rsidR="009A2C5F">
        <w:rPr>
          <w:rFonts w:ascii="Arial Narrow" w:hAnsi="Arial Narrow" w:cstheme="majorHAnsi"/>
        </w:rPr>
        <w:t xml:space="preserve">Pokkershutte </w:t>
      </w:r>
      <w:r w:rsidR="002A68E7">
        <w:rPr>
          <w:rFonts w:ascii="Arial Narrow" w:hAnsi="Arial Narrow" w:cstheme="majorHAnsi"/>
        </w:rPr>
        <w:t>van IJzevoorde</w:t>
      </w:r>
      <w:bookmarkEnd w:id="15"/>
      <w:r w:rsidR="002A68E7">
        <w:rPr>
          <w:rFonts w:ascii="Arial Narrow" w:hAnsi="Arial Narrow" w:cstheme="majorHAnsi"/>
        </w:rPr>
        <w:t>.</w:t>
      </w:r>
    </w:p>
    <w:p w14:paraId="05E010FA" w14:textId="00EB597E" w:rsidR="00457210" w:rsidRPr="00A6630C" w:rsidRDefault="007852BD" w:rsidP="00457210">
      <w:pPr>
        <w:rPr>
          <w:rFonts w:ascii="Arial Narrow" w:hAnsi="Arial Narrow" w:cstheme="majorHAnsi"/>
          <w:szCs w:val="22"/>
        </w:rPr>
      </w:pPr>
      <w:bookmarkStart w:id="16" w:name="_Toc119492989"/>
      <w:r>
        <w:rPr>
          <w:rStyle w:val="Kop1Char"/>
          <w:rFonts w:ascii="Arial Narrow" w:hAnsi="Arial Narrow"/>
          <w:color w:val="000000" w:themeColor="text1"/>
          <w:sz w:val="24"/>
          <w:szCs w:val="24"/>
        </w:rPr>
        <w:t>2.2</w:t>
      </w:r>
      <w:r w:rsidR="00457210" w:rsidRPr="00A6630C">
        <w:rPr>
          <w:rStyle w:val="Kop1Char"/>
          <w:rFonts w:ascii="Arial Narrow" w:hAnsi="Arial Narrow"/>
          <w:color w:val="000000" w:themeColor="text1"/>
          <w:sz w:val="24"/>
          <w:szCs w:val="24"/>
        </w:rPr>
        <w:t xml:space="preserve"> Dagritme</w:t>
      </w:r>
      <w:r w:rsidR="006D088F" w:rsidRPr="00A6630C">
        <w:rPr>
          <w:rStyle w:val="Kop1Char"/>
          <w:rFonts w:ascii="Arial Narrow" w:hAnsi="Arial Narrow"/>
          <w:color w:val="000000" w:themeColor="text1"/>
          <w:sz w:val="24"/>
          <w:szCs w:val="24"/>
        </w:rPr>
        <w:t xml:space="preserve"> BSO</w:t>
      </w:r>
      <w:bookmarkEnd w:id="16"/>
      <w:r w:rsidR="00457210" w:rsidRPr="00A6630C">
        <w:rPr>
          <w:rStyle w:val="Kop1Char"/>
          <w:rFonts w:ascii="Arial Narrow" w:hAnsi="Arial Narrow"/>
          <w:color w:val="000000" w:themeColor="text1"/>
          <w:sz w:val="22"/>
          <w:szCs w:val="22"/>
        </w:rPr>
        <w:br/>
      </w:r>
      <w:r w:rsidR="009E1CCE" w:rsidRPr="00A6630C">
        <w:rPr>
          <w:rFonts w:ascii="Arial Narrow" w:hAnsi="Arial Narrow" w:cstheme="majorHAnsi"/>
          <w:szCs w:val="22"/>
        </w:rPr>
        <w:t>Om</w:t>
      </w:r>
      <w:r w:rsidR="00457210" w:rsidRPr="00A6630C">
        <w:rPr>
          <w:rFonts w:ascii="Arial Narrow" w:hAnsi="Arial Narrow" w:cstheme="majorHAnsi"/>
          <w:szCs w:val="22"/>
        </w:rPr>
        <w:t xml:space="preserve"> regelmaat en structuur aan te brengen</w:t>
      </w:r>
      <w:r w:rsidR="009E1CCE" w:rsidRPr="00A6630C">
        <w:rPr>
          <w:rFonts w:ascii="Arial Narrow" w:hAnsi="Arial Narrow" w:cstheme="majorHAnsi"/>
          <w:szCs w:val="22"/>
        </w:rPr>
        <w:t xml:space="preserve">, werken we op </w:t>
      </w:r>
      <w:r w:rsidR="000D6878" w:rsidRPr="00A6630C">
        <w:rPr>
          <w:rFonts w:ascii="Arial Narrow" w:hAnsi="Arial Narrow" w:cstheme="majorHAnsi"/>
          <w:szCs w:val="22"/>
        </w:rPr>
        <w:t>de</w:t>
      </w:r>
      <w:r w:rsidR="009E1CCE" w:rsidRPr="00A6630C">
        <w:rPr>
          <w:rFonts w:ascii="Arial Narrow" w:hAnsi="Arial Narrow" w:cstheme="majorHAnsi"/>
          <w:szCs w:val="22"/>
        </w:rPr>
        <w:t xml:space="preserve"> groepen met een vast ritme.</w:t>
      </w:r>
      <w:r w:rsidR="00457210" w:rsidRPr="00A6630C">
        <w:rPr>
          <w:rFonts w:ascii="Arial Narrow" w:hAnsi="Arial Narrow" w:cstheme="majorHAnsi"/>
          <w:szCs w:val="22"/>
        </w:rPr>
        <w:t xml:space="preserve"> Ook zijn er vaste breng- en haaltijden. </w:t>
      </w:r>
      <w:r w:rsidR="000D6878" w:rsidRPr="00A6630C">
        <w:rPr>
          <w:rFonts w:ascii="Arial Narrow" w:hAnsi="Arial Narrow" w:cstheme="majorHAnsi"/>
          <w:szCs w:val="22"/>
        </w:rPr>
        <w:t xml:space="preserve">In de schoolgaande weken </w:t>
      </w:r>
      <w:r w:rsidR="00FB5E61">
        <w:rPr>
          <w:rFonts w:ascii="Arial Narrow" w:hAnsi="Arial Narrow" w:cstheme="majorHAnsi"/>
          <w:szCs w:val="22"/>
        </w:rPr>
        <w:t xml:space="preserve">zorgen wij dat </w:t>
      </w:r>
      <w:r w:rsidR="000D6878" w:rsidRPr="00A6630C">
        <w:rPr>
          <w:rFonts w:ascii="Arial Narrow" w:hAnsi="Arial Narrow" w:cstheme="majorHAnsi"/>
          <w:szCs w:val="22"/>
        </w:rPr>
        <w:t xml:space="preserve">de kinderen om 8.30 uur </w:t>
      </w:r>
      <w:r w:rsidR="00FB5E61">
        <w:rPr>
          <w:rFonts w:ascii="Arial Narrow" w:hAnsi="Arial Narrow" w:cstheme="majorHAnsi"/>
          <w:szCs w:val="22"/>
        </w:rPr>
        <w:t>op</w:t>
      </w:r>
      <w:r w:rsidR="000D6878" w:rsidRPr="00A6630C">
        <w:rPr>
          <w:rFonts w:ascii="Arial Narrow" w:hAnsi="Arial Narrow" w:cstheme="majorHAnsi"/>
          <w:szCs w:val="22"/>
        </w:rPr>
        <w:t xml:space="preserve"> school </w:t>
      </w:r>
      <w:r w:rsidR="00FB5E61">
        <w:rPr>
          <w:rFonts w:ascii="Arial Narrow" w:hAnsi="Arial Narrow" w:cstheme="majorHAnsi"/>
          <w:szCs w:val="22"/>
        </w:rPr>
        <w:t>zijn,</w:t>
      </w:r>
      <w:r w:rsidR="000D6878" w:rsidRPr="00A6630C">
        <w:rPr>
          <w:rFonts w:ascii="Arial Narrow" w:hAnsi="Arial Narrow" w:cstheme="majorHAnsi"/>
          <w:szCs w:val="22"/>
        </w:rPr>
        <w:t xml:space="preserve"> als ze gebruik maken van de voorschoolse opvang (VSO). De ouders hebben dan ’s ochtends de kinderen al naar de VSO gebracht. Als ze gebruik maken van de naschoolse opvang worden de kinderen, als de school uit is, opgehaald en naar de BSO gebracht. Aan het eind van de middag worden de kinderen door de ouders dan weer opgehaald. In de vakantieweken worden de kinderen door de ouders naar de BSO gebracht en ook weer opgehaald. </w:t>
      </w:r>
      <w:r w:rsidR="00491177">
        <w:rPr>
          <w:rFonts w:ascii="Arial Narrow" w:hAnsi="Arial Narrow" w:cstheme="majorHAnsi"/>
          <w:szCs w:val="22"/>
        </w:rPr>
        <w:br/>
      </w:r>
      <w:r w:rsidR="00457210" w:rsidRPr="00A6630C">
        <w:rPr>
          <w:rFonts w:ascii="Arial Narrow" w:hAnsi="Arial Narrow" w:cstheme="majorHAnsi"/>
          <w:szCs w:val="22"/>
        </w:rPr>
        <w:t>In de onderstaande tabel staat een overzicht:</w:t>
      </w:r>
    </w:p>
    <w:tbl>
      <w:tblPr>
        <w:tblStyle w:val="Tabelraster"/>
        <w:tblW w:w="0" w:type="auto"/>
        <w:tblLook w:val="04A0" w:firstRow="1" w:lastRow="0" w:firstColumn="1" w:lastColumn="0" w:noHBand="0" w:noVBand="1"/>
      </w:tblPr>
      <w:tblGrid>
        <w:gridCol w:w="1619"/>
        <w:gridCol w:w="1960"/>
        <w:gridCol w:w="2024"/>
        <w:gridCol w:w="1866"/>
        <w:gridCol w:w="1881"/>
      </w:tblGrid>
      <w:tr w:rsidR="00457210" w:rsidRPr="00A6630C" w14:paraId="0DA63AC1" w14:textId="77777777" w:rsidTr="00FB5E61">
        <w:tc>
          <w:tcPr>
            <w:tcW w:w="1668" w:type="dxa"/>
          </w:tcPr>
          <w:p w14:paraId="7FF7F619" w14:textId="77777777" w:rsidR="00457210" w:rsidRPr="00A6630C" w:rsidRDefault="00457210" w:rsidP="000A6BD5">
            <w:pPr>
              <w:rPr>
                <w:rFonts w:ascii="Arial Narrow" w:hAnsi="Arial Narrow" w:cstheme="majorHAnsi"/>
                <w:szCs w:val="22"/>
              </w:rPr>
            </w:pPr>
          </w:p>
        </w:tc>
        <w:tc>
          <w:tcPr>
            <w:tcW w:w="1984" w:type="dxa"/>
          </w:tcPr>
          <w:p w14:paraId="66A90E85" w14:textId="77777777" w:rsidR="00457210" w:rsidRPr="00A6630C" w:rsidRDefault="00262786" w:rsidP="000A6BD5">
            <w:pPr>
              <w:rPr>
                <w:rFonts w:ascii="Arial Narrow" w:hAnsi="Arial Narrow" w:cstheme="majorHAnsi"/>
                <w:szCs w:val="22"/>
              </w:rPr>
            </w:pPr>
            <w:r w:rsidRPr="00A6630C">
              <w:rPr>
                <w:rFonts w:ascii="Arial Narrow" w:hAnsi="Arial Narrow" w:cstheme="majorHAnsi"/>
                <w:szCs w:val="22"/>
              </w:rPr>
              <w:t>Brengen v</w:t>
            </w:r>
            <w:r w:rsidR="00165609" w:rsidRPr="00A6630C">
              <w:rPr>
                <w:rFonts w:ascii="Arial Narrow" w:hAnsi="Arial Narrow" w:cstheme="majorHAnsi"/>
                <w:szCs w:val="22"/>
              </w:rPr>
              <w:t>oorschoolse opvang</w:t>
            </w:r>
          </w:p>
        </w:tc>
        <w:tc>
          <w:tcPr>
            <w:tcW w:w="2048" w:type="dxa"/>
          </w:tcPr>
          <w:p w14:paraId="7E9F04D1" w14:textId="77777777" w:rsidR="00457210" w:rsidRPr="00A6630C" w:rsidRDefault="00696F58" w:rsidP="000A6BD5">
            <w:pPr>
              <w:rPr>
                <w:rFonts w:ascii="Arial Narrow" w:hAnsi="Arial Narrow" w:cstheme="majorHAnsi"/>
                <w:szCs w:val="22"/>
              </w:rPr>
            </w:pPr>
            <w:r w:rsidRPr="00A6630C">
              <w:rPr>
                <w:rFonts w:ascii="Arial Narrow" w:hAnsi="Arial Narrow" w:cstheme="majorHAnsi"/>
                <w:szCs w:val="22"/>
              </w:rPr>
              <w:t>Ophalen n</w:t>
            </w:r>
            <w:r w:rsidR="00165609" w:rsidRPr="00A6630C">
              <w:rPr>
                <w:rFonts w:ascii="Arial Narrow" w:hAnsi="Arial Narrow" w:cstheme="majorHAnsi"/>
                <w:szCs w:val="22"/>
              </w:rPr>
              <w:t>aschoolse opvang</w:t>
            </w:r>
          </w:p>
        </w:tc>
        <w:tc>
          <w:tcPr>
            <w:tcW w:w="1900" w:type="dxa"/>
          </w:tcPr>
          <w:p w14:paraId="3588B379" w14:textId="77777777" w:rsidR="00457210" w:rsidRPr="00A6630C" w:rsidRDefault="00696F58" w:rsidP="000A6BD5">
            <w:pPr>
              <w:rPr>
                <w:rFonts w:ascii="Arial Narrow" w:hAnsi="Arial Narrow" w:cstheme="majorHAnsi"/>
                <w:szCs w:val="22"/>
              </w:rPr>
            </w:pPr>
            <w:r w:rsidRPr="00A6630C">
              <w:rPr>
                <w:rFonts w:ascii="Arial Narrow" w:hAnsi="Arial Narrow" w:cstheme="majorHAnsi"/>
                <w:szCs w:val="22"/>
              </w:rPr>
              <w:t>Brengen v</w:t>
            </w:r>
            <w:r w:rsidR="00165609" w:rsidRPr="00A6630C">
              <w:rPr>
                <w:rFonts w:ascii="Arial Narrow" w:hAnsi="Arial Narrow" w:cstheme="majorHAnsi"/>
                <w:szCs w:val="22"/>
              </w:rPr>
              <w:t>akantie opvang</w:t>
            </w:r>
          </w:p>
        </w:tc>
        <w:tc>
          <w:tcPr>
            <w:tcW w:w="1900" w:type="dxa"/>
          </w:tcPr>
          <w:p w14:paraId="5859F203" w14:textId="77777777" w:rsidR="00457210" w:rsidRPr="00A6630C" w:rsidRDefault="00696F58" w:rsidP="000A6BD5">
            <w:pPr>
              <w:rPr>
                <w:rFonts w:ascii="Arial Narrow" w:hAnsi="Arial Narrow" w:cstheme="majorHAnsi"/>
                <w:szCs w:val="22"/>
              </w:rPr>
            </w:pPr>
            <w:r w:rsidRPr="00A6630C">
              <w:rPr>
                <w:rFonts w:ascii="Arial Narrow" w:hAnsi="Arial Narrow" w:cstheme="majorHAnsi"/>
                <w:szCs w:val="22"/>
              </w:rPr>
              <w:t>Ophalen vakantie opvang</w:t>
            </w:r>
          </w:p>
        </w:tc>
      </w:tr>
      <w:tr w:rsidR="00457210" w:rsidRPr="00A6630C" w14:paraId="44780D5D" w14:textId="77777777" w:rsidTr="00FB5E61">
        <w:tc>
          <w:tcPr>
            <w:tcW w:w="1668" w:type="dxa"/>
          </w:tcPr>
          <w:p w14:paraId="3D28B38A" w14:textId="77777777" w:rsidR="00457210" w:rsidRPr="00A6630C" w:rsidRDefault="00457210" w:rsidP="000A6BD5">
            <w:pPr>
              <w:rPr>
                <w:rFonts w:ascii="Arial Narrow" w:hAnsi="Arial Narrow" w:cstheme="majorHAnsi"/>
                <w:szCs w:val="22"/>
              </w:rPr>
            </w:pPr>
          </w:p>
        </w:tc>
        <w:tc>
          <w:tcPr>
            <w:tcW w:w="1984" w:type="dxa"/>
          </w:tcPr>
          <w:p w14:paraId="5D7C7C2A" w14:textId="77777777" w:rsidR="00457210" w:rsidRPr="00A6630C" w:rsidRDefault="00457210" w:rsidP="000A6BD5">
            <w:pPr>
              <w:rPr>
                <w:rFonts w:ascii="Arial Narrow" w:hAnsi="Arial Narrow" w:cstheme="majorHAnsi"/>
                <w:szCs w:val="22"/>
              </w:rPr>
            </w:pPr>
            <w:r w:rsidRPr="00A6630C">
              <w:rPr>
                <w:rFonts w:ascii="Arial Narrow" w:hAnsi="Arial Narrow" w:cstheme="majorHAnsi"/>
                <w:szCs w:val="22"/>
              </w:rPr>
              <w:t xml:space="preserve">07.00 – </w:t>
            </w:r>
            <w:r w:rsidR="00165609" w:rsidRPr="00A6630C">
              <w:rPr>
                <w:rFonts w:ascii="Arial Narrow" w:hAnsi="Arial Narrow" w:cstheme="majorHAnsi"/>
                <w:szCs w:val="22"/>
              </w:rPr>
              <w:t>0</w:t>
            </w:r>
            <w:r w:rsidR="00696F58" w:rsidRPr="00A6630C">
              <w:rPr>
                <w:rFonts w:ascii="Arial Narrow" w:hAnsi="Arial Narrow" w:cstheme="majorHAnsi"/>
                <w:szCs w:val="22"/>
              </w:rPr>
              <w:t>8.00</w:t>
            </w:r>
            <w:r w:rsidRPr="00A6630C">
              <w:rPr>
                <w:rFonts w:ascii="Arial Narrow" w:hAnsi="Arial Narrow" w:cstheme="majorHAnsi"/>
                <w:szCs w:val="22"/>
              </w:rPr>
              <w:t>u</w:t>
            </w:r>
          </w:p>
        </w:tc>
        <w:tc>
          <w:tcPr>
            <w:tcW w:w="2048" w:type="dxa"/>
          </w:tcPr>
          <w:p w14:paraId="0BB43898" w14:textId="21FA2743" w:rsidR="00457210" w:rsidRPr="00A6630C" w:rsidRDefault="00696F58" w:rsidP="000A6BD5">
            <w:pPr>
              <w:rPr>
                <w:rFonts w:ascii="Arial Narrow" w:hAnsi="Arial Narrow" w:cstheme="majorHAnsi"/>
                <w:szCs w:val="22"/>
              </w:rPr>
            </w:pPr>
            <w:r w:rsidRPr="00A6630C">
              <w:rPr>
                <w:rFonts w:ascii="Arial Narrow" w:hAnsi="Arial Narrow" w:cstheme="majorHAnsi"/>
                <w:szCs w:val="22"/>
              </w:rPr>
              <w:t>17.00</w:t>
            </w:r>
            <w:r w:rsidR="00165609" w:rsidRPr="00A6630C">
              <w:rPr>
                <w:rFonts w:ascii="Arial Narrow" w:hAnsi="Arial Narrow" w:cstheme="majorHAnsi"/>
                <w:szCs w:val="22"/>
              </w:rPr>
              <w:t xml:space="preserve"> – </w:t>
            </w:r>
            <w:r w:rsidR="00FB5E61">
              <w:rPr>
                <w:rFonts w:ascii="Arial Narrow" w:hAnsi="Arial Narrow" w:cstheme="majorHAnsi"/>
                <w:szCs w:val="22"/>
              </w:rPr>
              <w:t>18.00*/</w:t>
            </w:r>
            <w:r w:rsidR="00165609" w:rsidRPr="00A6630C">
              <w:rPr>
                <w:rFonts w:ascii="Arial Narrow" w:hAnsi="Arial Narrow" w:cstheme="majorHAnsi"/>
                <w:szCs w:val="22"/>
              </w:rPr>
              <w:t>18.30</w:t>
            </w:r>
            <w:r w:rsidR="00457210" w:rsidRPr="00A6630C">
              <w:rPr>
                <w:rFonts w:ascii="Arial Narrow" w:hAnsi="Arial Narrow" w:cstheme="majorHAnsi"/>
                <w:szCs w:val="22"/>
              </w:rPr>
              <w:t>u</w:t>
            </w:r>
          </w:p>
        </w:tc>
        <w:tc>
          <w:tcPr>
            <w:tcW w:w="1900" w:type="dxa"/>
          </w:tcPr>
          <w:p w14:paraId="1BEBD0D3" w14:textId="77777777" w:rsidR="00457210" w:rsidRPr="00A6630C" w:rsidRDefault="00165609" w:rsidP="000A6BD5">
            <w:pPr>
              <w:rPr>
                <w:rFonts w:ascii="Arial Narrow" w:hAnsi="Arial Narrow" w:cstheme="majorHAnsi"/>
                <w:szCs w:val="22"/>
              </w:rPr>
            </w:pPr>
            <w:r w:rsidRPr="00A6630C">
              <w:rPr>
                <w:rFonts w:ascii="Arial Narrow" w:hAnsi="Arial Narrow" w:cstheme="majorHAnsi"/>
                <w:szCs w:val="22"/>
              </w:rPr>
              <w:t>7.30-</w:t>
            </w:r>
            <w:r w:rsidR="00696F58" w:rsidRPr="00A6630C">
              <w:rPr>
                <w:rFonts w:ascii="Arial Narrow" w:hAnsi="Arial Narrow" w:cstheme="majorHAnsi"/>
                <w:szCs w:val="22"/>
              </w:rPr>
              <w:t>9.00u</w:t>
            </w:r>
          </w:p>
        </w:tc>
        <w:tc>
          <w:tcPr>
            <w:tcW w:w="1900" w:type="dxa"/>
          </w:tcPr>
          <w:p w14:paraId="40B6EB92" w14:textId="36B1E130" w:rsidR="00457210" w:rsidRPr="00A6630C" w:rsidRDefault="00696F58" w:rsidP="000A6BD5">
            <w:pPr>
              <w:rPr>
                <w:rFonts w:ascii="Arial Narrow" w:hAnsi="Arial Narrow" w:cstheme="majorHAnsi"/>
                <w:szCs w:val="22"/>
              </w:rPr>
            </w:pPr>
            <w:r w:rsidRPr="00A6630C">
              <w:rPr>
                <w:rFonts w:ascii="Arial Narrow" w:hAnsi="Arial Narrow" w:cstheme="majorHAnsi"/>
                <w:szCs w:val="22"/>
              </w:rPr>
              <w:t>17.00-</w:t>
            </w:r>
            <w:r w:rsidR="00FB5E61">
              <w:rPr>
                <w:rFonts w:ascii="Arial Narrow" w:hAnsi="Arial Narrow" w:cstheme="majorHAnsi"/>
                <w:szCs w:val="22"/>
              </w:rPr>
              <w:t>18.00*/</w:t>
            </w:r>
            <w:r w:rsidRPr="00A6630C">
              <w:rPr>
                <w:rFonts w:ascii="Arial Narrow" w:hAnsi="Arial Narrow" w:cstheme="majorHAnsi"/>
                <w:szCs w:val="22"/>
              </w:rPr>
              <w:t>18.30u</w:t>
            </w:r>
          </w:p>
        </w:tc>
      </w:tr>
      <w:tr w:rsidR="00457210" w:rsidRPr="00A6630C" w14:paraId="072BE7CC" w14:textId="77777777" w:rsidTr="000A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5"/>
        </w:trPr>
        <w:tc>
          <w:tcPr>
            <w:tcW w:w="9500" w:type="dxa"/>
            <w:gridSpan w:val="5"/>
          </w:tcPr>
          <w:p w14:paraId="0639ED83" w14:textId="77777777" w:rsidR="003F14C8" w:rsidRDefault="00457210" w:rsidP="000A6BD5">
            <w:pPr>
              <w:pStyle w:val="Lijstalinea"/>
              <w:ind w:left="468"/>
              <w:rPr>
                <w:rFonts w:ascii="Arial Narrow" w:hAnsi="Arial Narrow" w:cstheme="majorHAnsi"/>
                <w:szCs w:val="22"/>
              </w:rPr>
            </w:pPr>
            <w:r w:rsidRPr="00A6630C">
              <w:rPr>
                <w:rFonts w:ascii="Arial Narrow" w:hAnsi="Arial Narrow" w:cstheme="majorHAnsi"/>
                <w:szCs w:val="22"/>
              </w:rPr>
              <w:t>*Voor flexibele opvang gelden andere tijden</w:t>
            </w:r>
            <w:r w:rsidR="000D6878" w:rsidRPr="00A6630C">
              <w:rPr>
                <w:rFonts w:ascii="Arial Narrow" w:hAnsi="Arial Narrow" w:cstheme="majorHAnsi"/>
                <w:szCs w:val="22"/>
              </w:rPr>
              <w:t>.</w:t>
            </w:r>
            <w:r w:rsidR="00FB5E61">
              <w:rPr>
                <w:rFonts w:ascii="Arial Narrow" w:hAnsi="Arial Narrow" w:cstheme="majorHAnsi"/>
                <w:szCs w:val="22"/>
              </w:rPr>
              <w:br/>
              <w:t>*BSO Halle en BSO De Wilgenhof bieden opvang tot 18.00 uur in de schoolgaande weken</w:t>
            </w:r>
            <w:r w:rsidR="00FB5E61">
              <w:rPr>
                <w:rFonts w:ascii="Arial Narrow" w:hAnsi="Arial Narrow" w:cstheme="majorHAnsi"/>
                <w:szCs w:val="22"/>
              </w:rPr>
              <w:br/>
              <w:t>*BSO De Wilgenhof biedt opvang tot 18.00 uur in de schoolvakanties</w:t>
            </w:r>
          </w:p>
          <w:p w14:paraId="4CA59402" w14:textId="034271FD" w:rsidR="00457210" w:rsidRPr="00A6630C" w:rsidRDefault="003F14C8" w:rsidP="000A6BD5">
            <w:pPr>
              <w:pStyle w:val="Lijstalinea"/>
              <w:ind w:left="468"/>
              <w:rPr>
                <w:rFonts w:ascii="Arial Narrow" w:hAnsi="Arial Narrow" w:cstheme="majorHAnsi"/>
                <w:szCs w:val="22"/>
              </w:rPr>
            </w:pPr>
            <w:r>
              <w:rPr>
                <w:rFonts w:ascii="Arial Narrow" w:hAnsi="Arial Narrow" w:cstheme="majorHAnsi"/>
                <w:szCs w:val="22"/>
              </w:rPr>
              <w:t xml:space="preserve">*BSO Bredevoort t Bastion </w:t>
            </w:r>
            <w:r w:rsidR="00F95D49">
              <w:rPr>
                <w:rFonts w:ascii="Arial Narrow" w:hAnsi="Arial Narrow" w:cstheme="majorHAnsi"/>
                <w:szCs w:val="22"/>
              </w:rPr>
              <w:t xml:space="preserve">biedt geen VSO en geen vakantieopvang aan. De kinderen zijn welkom op locatie de Ossekop in Bredevoort. </w:t>
            </w:r>
            <w:r w:rsidR="00DD08AB">
              <w:rPr>
                <w:rFonts w:ascii="Arial Narrow" w:hAnsi="Arial Narrow" w:cstheme="majorHAnsi"/>
                <w:szCs w:val="22"/>
              </w:rPr>
              <w:t>Ook worden de kinderen in schoolgaande weken altijd opgehaald door de ouders op locatie de Ossekop in Bredevoort.</w:t>
            </w:r>
            <w:r w:rsidR="00457210" w:rsidRPr="00A6630C">
              <w:rPr>
                <w:rFonts w:ascii="Arial Narrow" w:hAnsi="Arial Narrow" w:cstheme="majorHAnsi"/>
                <w:szCs w:val="22"/>
              </w:rPr>
              <w:br/>
            </w:r>
            <w:r w:rsidR="00C13AEA">
              <w:rPr>
                <w:rFonts w:ascii="Arial Narrow" w:hAnsi="Arial Narrow" w:cstheme="majorHAnsi"/>
                <w:szCs w:val="22"/>
              </w:rPr>
              <w:t>* In de vakantie kan ook opvang worden geboden vanaf 7.00u</w:t>
            </w:r>
            <w:r w:rsidR="00FB5E61">
              <w:rPr>
                <w:rFonts w:ascii="Arial Narrow" w:hAnsi="Arial Narrow" w:cstheme="majorHAnsi"/>
                <w:szCs w:val="22"/>
              </w:rPr>
              <w:t xml:space="preserve"> bij locatie Ulft</w:t>
            </w:r>
          </w:p>
        </w:tc>
      </w:tr>
    </w:tbl>
    <w:p w14:paraId="3A683322" w14:textId="77777777" w:rsidR="00E917F6" w:rsidRPr="00A6630C" w:rsidRDefault="00491177" w:rsidP="00291C84">
      <w:pPr>
        <w:rPr>
          <w:rStyle w:val="Kop1Char"/>
          <w:rFonts w:ascii="Arial Narrow" w:hAnsi="Arial Narrow"/>
          <w:color w:val="000000" w:themeColor="text1"/>
          <w:sz w:val="24"/>
          <w:szCs w:val="24"/>
        </w:rPr>
      </w:pPr>
      <w:r>
        <w:rPr>
          <w:rFonts w:ascii="Arial Narrow" w:hAnsi="Arial Narrow" w:cstheme="majorHAnsi"/>
          <w:szCs w:val="22"/>
        </w:rPr>
        <w:t>Op de BSO krijgen de kinderen de kans om aan verschillende activiteiten deel te nemen. Ze kunnen kiezen uit verschillende spelletjes,  of kunnen knutselen of  buiten spelen. Ook samen kletsen of even uitrusten behoren tot de mogelijkheden. Soms maken we uitstapjes, bijvoorbeeld naar het bos, of speelpark. Hiervoor wordt altijd eerst toestemming aan ouders gevraagd.</w:t>
      </w:r>
    </w:p>
    <w:p w14:paraId="4A7E77C4" w14:textId="77777777" w:rsidR="00291C84" w:rsidRPr="00A6630C" w:rsidRDefault="007852BD" w:rsidP="00291C84">
      <w:pPr>
        <w:rPr>
          <w:rFonts w:ascii="Arial Narrow" w:hAnsi="Arial Narrow" w:cstheme="majorHAnsi"/>
        </w:rPr>
      </w:pPr>
      <w:bookmarkStart w:id="17" w:name="_Toc119492990"/>
      <w:r>
        <w:rPr>
          <w:rStyle w:val="Kop1Char"/>
          <w:rFonts w:ascii="Arial Narrow" w:hAnsi="Arial Narrow"/>
          <w:color w:val="000000" w:themeColor="text1"/>
          <w:sz w:val="24"/>
          <w:szCs w:val="24"/>
        </w:rPr>
        <w:t>2.3</w:t>
      </w:r>
      <w:r w:rsidR="00291C84" w:rsidRPr="00A6630C">
        <w:rPr>
          <w:rStyle w:val="Kop1Char"/>
          <w:rFonts w:ascii="Arial Narrow" w:hAnsi="Arial Narrow"/>
          <w:color w:val="000000" w:themeColor="text1"/>
          <w:sz w:val="24"/>
          <w:szCs w:val="24"/>
        </w:rPr>
        <w:t xml:space="preserve"> Plaatsingsbeleid</w:t>
      </w:r>
      <w:r w:rsidR="00291C84" w:rsidRPr="00A6630C">
        <w:rPr>
          <w:rStyle w:val="Kop1Char"/>
          <w:rFonts w:ascii="Arial Narrow" w:hAnsi="Arial Narrow"/>
          <w:color w:val="000000" w:themeColor="text1"/>
          <w:sz w:val="24"/>
          <w:szCs w:val="24"/>
        </w:rPr>
        <w:br/>
      </w:r>
      <w:r>
        <w:rPr>
          <w:rStyle w:val="Kop1Char"/>
          <w:rFonts w:ascii="Arial Narrow" w:hAnsi="Arial Narrow"/>
          <w:color w:val="000000" w:themeColor="text1"/>
          <w:sz w:val="22"/>
          <w:szCs w:val="22"/>
        </w:rPr>
        <w:t>2.3</w:t>
      </w:r>
      <w:r w:rsidR="00291C84" w:rsidRPr="00A6630C">
        <w:rPr>
          <w:rStyle w:val="Kop1Char"/>
          <w:rFonts w:ascii="Arial Narrow" w:hAnsi="Arial Narrow"/>
          <w:color w:val="000000" w:themeColor="text1"/>
          <w:sz w:val="22"/>
          <w:szCs w:val="22"/>
        </w:rPr>
        <w:t>.1 De kennismaking</w:t>
      </w:r>
      <w:bookmarkEnd w:id="17"/>
      <w:r w:rsidR="00291C84" w:rsidRPr="00A6630C">
        <w:rPr>
          <w:rFonts w:ascii="Arial Narrow" w:hAnsi="Arial Narrow"/>
          <w:b/>
          <w:sz w:val="24"/>
          <w:szCs w:val="24"/>
        </w:rPr>
        <w:br/>
      </w:r>
      <w:r w:rsidR="00291C84" w:rsidRPr="00A6630C">
        <w:rPr>
          <w:rFonts w:ascii="Arial Narrow" w:hAnsi="Arial Narrow" w:cstheme="majorHAnsi"/>
        </w:rPr>
        <w:t>De eerste kennismaking vindt meestal plaats via telefoon of e-mail. Er word</w:t>
      </w:r>
      <w:r w:rsidR="00696F58" w:rsidRPr="00A6630C">
        <w:rPr>
          <w:rFonts w:ascii="Arial Narrow" w:hAnsi="Arial Narrow" w:cstheme="majorHAnsi"/>
        </w:rPr>
        <w:t>t contact opgenomen en een afspraak met de ouder gemaakt. Meestal wordt er bij de ouder thuis afgesproken, maar dit kan ook op locatie. Tijdens dit gesprek leggen we de basis voor een vertrouwensrelatie tussen ouders en de BSO.</w:t>
      </w:r>
    </w:p>
    <w:p w14:paraId="70C580ED" w14:textId="70070651" w:rsidR="00291C84" w:rsidRPr="00A6630C" w:rsidRDefault="00291C84" w:rsidP="00291C84">
      <w:pPr>
        <w:rPr>
          <w:rFonts w:ascii="Arial Narrow" w:hAnsi="Arial Narrow" w:cstheme="majorHAnsi"/>
        </w:rPr>
      </w:pPr>
      <w:r w:rsidRPr="00A6630C">
        <w:rPr>
          <w:rFonts w:ascii="Arial Narrow" w:hAnsi="Arial Narrow" w:cstheme="majorHAnsi"/>
        </w:rPr>
        <w:t xml:space="preserve">Na de eerste kennismaking wordt het kind aangemeld door ouders, door middel van een </w:t>
      </w:r>
      <w:r w:rsidR="004716EE" w:rsidRPr="00A6630C">
        <w:rPr>
          <w:rFonts w:ascii="Arial Narrow" w:hAnsi="Arial Narrow" w:cstheme="majorHAnsi"/>
        </w:rPr>
        <w:t>overeenkomst</w:t>
      </w:r>
      <w:r w:rsidRPr="00A6630C">
        <w:rPr>
          <w:rFonts w:ascii="Arial Narrow" w:hAnsi="Arial Narrow" w:cstheme="majorHAnsi"/>
        </w:rPr>
        <w:t xml:space="preserve">. Nadat deze is </w:t>
      </w:r>
      <w:r w:rsidR="00696F58" w:rsidRPr="00A6630C">
        <w:rPr>
          <w:rFonts w:ascii="Arial Narrow" w:hAnsi="Arial Narrow" w:cstheme="majorHAnsi"/>
        </w:rPr>
        <w:t xml:space="preserve">ontvangen, wordt de administratie voor het kind aangemaakt, wordt het kind opgenomen in het rooster en wordt er </w:t>
      </w:r>
      <w:r w:rsidR="00696F58" w:rsidRPr="00A6630C">
        <w:rPr>
          <w:rFonts w:ascii="Arial Narrow" w:hAnsi="Arial Narrow" w:cstheme="majorHAnsi"/>
        </w:rPr>
        <w:lastRenderedPageBreak/>
        <w:t xml:space="preserve">een wendatum afgesproken. </w:t>
      </w:r>
      <w:r w:rsidRPr="00A6630C">
        <w:rPr>
          <w:rFonts w:ascii="Arial Narrow" w:hAnsi="Arial Narrow" w:cstheme="majorHAnsi"/>
        </w:rPr>
        <w:br/>
      </w:r>
      <w:r w:rsidR="00796EF7" w:rsidRPr="00A6630C">
        <w:rPr>
          <w:rFonts w:ascii="Arial Narrow" w:hAnsi="Arial Narrow" w:cstheme="majorHAnsi"/>
        </w:rPr>
        <w:t xml:space="preserve">De </w:t>
      </w:r>
      <w:r w:rsidR="00696F58" w:rsidRPr="00A6630C">
        <w:rPr>
          <w:rFonts w:ascii="Arial Narrow" w:hAnsi="Arial Narrow" w:cstheme="majorHAnsi"/>
        </w:rPr>
        <w:t>kind</w:t>
      </w:r>
      <w:r w:rsidR="0052065E" w:rsidRPr="00A6630C">
        <w:rPr>
          <w:rFonts w:ascii="Arial Narrow" w:hAnsi="Arial Narrow" w:cstheme="majorHAnsi"/>
        </w:rPr>
        <w:t xml:space="preserve"> </w:t>
      </w:r>
      <w:r w:rsidR="00696F58" w:rsidRPr="00A6630C">
        <w:rPr>
          <w:rFonts w:ascii="Arial Narrow" w:hAnsi="Arial Narrow" w:cstheme="majorHAnsi"/>
        </w:rPr>
        <w:t xml:space="preserve">gegevens </w:t>
      </w:r>
      <w:r w:rsidR="00796EF7" w:rsidRPr="00A6630C">
        <w:rPr>
          <w:rFonts w:ascii="Arial Narrow" w:hAnsi="Arial Narrow" w:cstheme="majorHAnsi"/>
        </w:rPr>
        <w:t xml:space="preserve">zijn bij de afspraak al ingevuld. Hierop </w:t>
      </w:r>
      <w:r w:rsidR="00696F58" w:rsidRPr="00A6630C">
        <w:rPr>
          <w:rFonts w:ascii="Arial Narrow" w:hAnsi="Arial Narrow" w:cstheme="majorHAnsi"/>
        </w:rPr>
        <w:t xml:space="preserve">worden </w:t>
      </w:r>
      <w:r w:rsidR="00796EF7" w:rsidRPr="00A6630C">
        <w:rPr>
          <w:rFonts w:ascii="Arial Narrow" w:hAnsi="Arial Narrow" w:cstheme="majorHAnsi"/>
        </w:rPr>
        <w:t xml:space="preserve">onder andere </w:t>
      </w:r>
      <w:r w:rsidR="00696F58" w:rsidRPr="00A6630C">
        <w:rPr>
          <w:rFonts w:ascii="Arial Narrow" w:hAnsi="Arial Narrow" w:cstheme="majorHAnsi"/>
        </w:rPr>
        <w:t>de bijzonderheden van het kind genoteerd</w:t>
      </w:r>
      <w:r w:rsidRPr="00A6630C">
        <w:rPr>
          <w:rFonts w:ascii="Arial Narrow" w:hAnsi="Arial Narrow" w:cstheme="majorHAnsi"/>
        </w:rPr>
        <w:t>. Deze lijst komt vervolgens in het per</w:t>
      </w:r>
      <w:r w:rsidR="00121EC9" w:rsidRPr="00A6630C">
        <w:rPr>
          <w:rFonts w:ascii="Arial Narrow" w:hAnsi="Arial Narrow" w:cstheme="majorHAnsi"/>
        </w:rPr>
        <w:t>soonlijke rapport van het kind, die op de BSO beschikbaar is voor de pedagogisch medewerkers.</w:t>
      </w:r>
      <w:r w:rsidRPr="00A6630C">
        <w:rPr>
          <w:rFonts w:ascii="Arial Narrow" w:hAnsi="Arial Narrow" w:cstheme="majorHAnsi"/>
        </w:rPr>
        <w:br/>
        <w:t xml:space="preserve">Vanaf dit moment is het duidelijk op welke stamgroep het kind geplaatst wordt. </w:t>
      </w:r>
    </w:p>
    <w:p w14:paraId="63F0056C" w14:textId="2CFAEDD3" w:rsidR="00291C84" w:rsidRPr="00A6630C" w:rsidRDefault="007852BD" w:rsidP="00291C84">
      <w:pPr>
        <w:rPr>
          <w:rFonts w:ascii="Arial Narrow" w:hAnsi="Arial Narrow" w:cstheme="majorHAnsi"/>
          <w:szCs w:val="22"/>
        </w:rPr>
      </w:pPr>
      <w:bookmarkStart w:id="18" w:name="_Toc113540288"/>
      <w:bookmarkStart w:id="19" w:name="_Toc119492991"/>
      <w:r>
        <w:rPr>
          <w:rStyle w:val="Kop1Char"/>
          <w:rFonts w:ascii="Arial Narrow" w:hAnsi="Arial Narrow"/>
          <w:color w:val="000000" w:themeColor="text1"/>
          <w:sz w:val="22"/>
          <w:szCs w:val="22"/>
        </w:rPr>
        <w:t>2.3</w:t>
      </w:r>
      <w:r w:rsidR="00291C84" w:rsidRPr="00A6630C">
        <w:rPr>
          <w:rStyle w:val="Kop1Char"/>
          <w:rFonts w:ascii="Arial Narrow" w:hAnsi="Arial Narrow"/>
          <w:color w:val="000000" w:themeColor="text1"/>
          <w:sz w:val="22"/>
          <w:szCs w:val="22"/>
        </w:rPr>
        <w:t>.2 Wennen</w:t>
      </w:r>
      <w:bookmarkEnd w:id="18"/>
      <w:bookmarkEnd w:id="19"/>
      <w:r w:rsidR="00291C84" w:rsidRPr="00A6630C">
        <w:rPr>
          <w:rFonts w:ascii="Arial Narrow" w:hAnsi="Arial Narrow" w:cstheme="majorHAnsi"/>
          <w:b/>
          <w:szCs w:val="22"/>
        </w:rPr>
        <w:br/>
      </w:r>
      <w:r w:rsidR="00796EF7" w:rsidRPr="00A6630C">
        <w:rPr>
          <w:rFonts w:ascii="Arial Narrow" w:hAnsi="Arial Narrow" w:cstheme="majorHAnsi"/>
          <w:szCs w:val="22"/>
        </w:rPr>
        <w:t xml:space="preserve">Nadat de overeenkomst is ontvangen wordt er een wendatum afgesproken met de ouders. </w:t>
      </w:r>
      <w:r w:rsidR="00291C84" w:rsidRPr="00A6630C">
        <w:rPr>
          <w:rFonts w:ascii="Arial Narrow" w:hAnsi="Arial Narrow" w:cstheme="majorHAnsi"/>
          <w:szCs w:val="22"/>
        </w:rPr>
        <w:t xml:space="preserve">Op deze </w:t>
      </w:r>
      <w:r w:rsidR="00796EF7" w:rsidRPr="00A6630C">
        <w:rPr>
          <w:rFonts w:ascii="Arial Narrow" w:hAnsi="Arial Narrow" w:cstheme="majorHAnsi"/>
          <w:szCs w:val="22"/>
        </w:rPr>
        <w:t>middag</w:t>
      </w:r>
      <w:r w:rsidR="00291C84" w:rsidRPr="00A6630C">
        <w:rPr>
          <w:rFonts w:ascii="Arial Narrow" w:hAnsi="Arial Narrow" w:cstheme="majorHAnsi"/>
          <w:szCs w:val="22"/>
        </w:rPr>
        <w:t xml:space="preserve"> wordt er door het kind kennis gemaakt met de pedag</w:t>
      </w:r>
      <w:r w:rsidR="004716EE" w:rsidRPr="00A6630C">
        <w:rPr>
          <w:rFonts w:ascii="Arial Narrow" w:hAnsi="Arial Narrow" w:cstheme="majorHAnsi"/>
          <w:szCs w:val="22"/>
        </w:rPr>
        <w:t>ogisch medewerkers, de ruimte en</w:t>
      </w:r>
      <w:r w:rsidR="00291C84" w:rsidRPr="00A6630C">
        <w:rPr>
          <w:rFonts w:ascii="Arial Narrow" w:hAnsi="Arial Narrow" w:cstheme="majorHAnsi"/>
          <w:szCs w:val="22"/>
        </w:rPr>
        <w:t xml:space="preserve"> de kinderen. </w:t>
      </w:r>
      <w:r w:rsidR="004716EE" w:rsidRPr="00A6630C">
        <w:rPr>
          <w:rFonts w:ascii="Arial Narrow" w:hAnsi="Arial Narrow" w:cstheme="majorHAnsi"/>
          <w:szCs w:val="22"/>
        </w:rPr>
        <w:t>Het wennen gebeurt</w:t>
      </w:r>
      <w:r w:rsidR="00291C84" w:rsidRPr="00A6630C">
        <w:rPr>
          <w:rFonts w:ascii="Arial Narrow" w:hAnsi="Arial Narrow" w:cstheme="majorHAnsi"/>
          <w:szCs w:val="22"/>
        </w:rPr>
        <w:t xml:space="preserve"> in de </w:t>
      </w:r>
      <w:r w:rsidR="00796EF7" w:rsidRPr="00A6630C">
        <w:rPr>
          <w:rFonts w:ascii="Arial Narrow" w:hAnsi="Arial Narrow" w:cstheme="majorHAnsi"/>
          <w:szCs w:val="22"/>
        </w:rPr>
        <w:t>middag</w:t>
      </w:r>
      <w:r w:rsidR="00291C84" w:rsidRPr="00A6630C">
        <w:rPr>
          <w:rFonts w:ascii="Arial Narrow" w:hAnsi="Arial Narrow" w:cstheme="majorHAnsi"/>
          <w:szCs w:val="22"/>
        </w:rPr>
        <w:t xml:space="preserve"> en bestaat uit </w:t>
      </w:r>
      <w:r w:rsidR="00796EF7" w:rsidRPr="00A6630C">
        <w:rPr>
          <w:rFonts w:ascii="Arial Narrow" w:hAnsi="Arial Narrow" w:cstheme="majorHAnsi"/>
          <w:szCs w:val="22"/>
        </w:rPr>
        <w:t>1 wenmoment</w:t>
      </w:r>
      <w:r w:rsidR="00291C84" w:rsidRPr="00A6630C">
        <w:rPr>
          <w:rFonts w:ascii="Arial Narrow" w:hAnsi="Arial Narrow" w:cstheme="majorHAnsi"/>
          <w:szCs w:val="22"/>
        </w:rPr>
        <w:t>. Het wennen vindt plaats op de dagen waarop het kind aanvankelijk zal komen.</w:t>
      </w:r>
      <w:r w:rsidR="00417C67" w:rsidRPr="00A6630C">
        <w:rPr>
          <w:rFonts w:ascii="Arial Narrow" w:hAnsi="Arial Narrow" w:cstheme="majorHAnsi"/>
          <w:szCs w:val="22"/>
        </w:rPr>
        <w:br/>
      </w:r>
      <w:r w:rsidR="00291C84" w:rsidRPr="00A6630C">
        <w:rPr>
          <w:rFonts w:ascii="Arial Narrow" w:hAnsi="Arial Narrow" w:cstheme="majorHAnsi"/>
          <w:szCs w:val="22"/>
        </w:rPr>
        <w:t>De meeste nieuwe situaties zijn spannend. Dit geldt ook voor een kind. Het wennen nemen we daarom ook erg serieus. Geborgenheid en vertrouwen zijn twee belangrijke aspecten. Dit vullen we als volgt in:</w:t>
      </w:r>
      <w:r w:rsidR="00291C84" w:rsidRPr="00A6630C">
        <w:rPr>
          <w:rFonts w:ascii="Arial Narrow" w:hAnsi="Arial Narrow" w:cstheme="majorHAnsi"/>
          <w:szCs w:val="22"/>
        </w:rPr>
        <w:br/>
        <w:t>- Er zijn genoeg pedagogisch medewerkers op de groep, zodat er</w:t>
      </w:r>
      <w:r w:rsidR="003A53F6" w:rsidRPr="00A6630C">
        <w:rPr>
          <w:rFonts w:ascii="Arial Narrow" w:hAnsi="Arial Narrow" w:cstheme="majorHAnsi"/>
          <w:szCs w:val="22"/>
        </w:rPr>
        <w:t xml:space="preserve"> aandacht </w:t>
      </w:r>
      <w:r w:rsidR="00291C84" w:rsidRPr="00A6630C">
        <w:rPr>
          <w:rFonts w:ascii="Arial Narrow" w:hAnsi="Arial Narrow" w:cstheme="majorHAnsi"/>
          <w:szCs w:val="22"/>
        </w:rPr>
        <w:t>gegeven kan worden aan het nieuwe kind.</w:t>
      </w:r>
      <w:r w:rsidR="005901B8" w:rsidRPr="00A6630C">
        <w:rPr>
          <w:rFonts w:ascii="Arial Narrow" w:hAnsi="Arial Narrow" w:cstheme="majorHAnsi"/>
          <w:szCs w:val="22"/>
        </w:rPr>
        <w:br/>
      </w:r>
      <w:r w:rsidR="00291C84" w:rsidRPr="00A6630C">
        <w:rPr>
          <w:rFonts w:ascii="Arial Narrow" w:hAnsi="Arial Narrow" w:cstheme="majorHAnsi"/>
          <w:szCs w:val="22"/>
        </w:rPr>
        <w:t>- Het afscheid met ouders is kort en bondig. Vanuit de praktijk is duidelijk hoe langer het afscheid duurt, hoe moeilijker het wordt voor beide partijen.</w:t>
      </w:r>
      <w:r w:rsidR="00291C84" w:rsidRPr="00A6630C">
        <w:rPr>
          <w:rFonts w:ascii="Arial Narrow" w:hAnsi="Arial Narrow" w:cstheme="majorHAnsi"/>
          <w:szCs w:val="22"/>
        </w:rPr>
        <w:br/>
        <w:t xml:space="preserve">- We kijken goed naar de signalen van het kind.  </w:t>
      </w:r>
      <w:r w:rsidR="00291C84" w:rsidRPr="00A6630C">
        <w:rPr>
          <w:rFonts w:ascii="Arial Narrow" w:hAnsi="Arial Narrow" w:cstheme="majorHAnsi"/>
          <w:szCs w:val="22"/>
        </w:rPr>
        <w:br/>
        <w:t>- Wanneer blijkt dat het kind meer tijd nodig heeft om te wennen, plannen we dit samen met ouders in.</w:t>
      </w:r>
    </w:p>
    <w:p w14:paraId="0A0CEDDC" w14:textId="12BCDDEE" w:rsidR="00291C84" w:rsidRPr="00A6630C" w:rsidRDefault="00F77272" w:rsidP="00291C84">
      <w:pPr>
        <w:rPr>
          <w:rFonts w:ascii="Arial Narrow" w:hAnsi="Arial Narrow" w:cstheme="majorHAnsi"/>
          <w:szCs w:val="22"/>
        </w:rPr>
      </w:pPr>
      <w:bookmarkStart w:id="20" w:name="_Toc119492992"/>
      <w:r w:rsidRPr="00A6630C">
        <w:rPr>
          <w:rStyle w:val="Kop1Char"/>
          <w:rFonts w:ascii="Arial Narrow" w:hAnsi="Arial Narrow"/>
          <w:color w:val="000000" w:themeColor="text1"/>
          <w:sz w:val="22"/>
          <w:szCs w:val="22"/>
        </w:rPr>
        <w:t>2.</w:t>
      </w:r>
      <w:r w:rsidR="007852BD">
        <w:rPr>
          <w:rStyle w:val="Kop1Char"/>
          <w:rFonts w:ascii="Arial Narrow" w:hAnsi="Arial Narrow"/>
          <w:color w:val="000000" w:themeColor="text1"/>
          <w:sz w:val="22"/>
          <w:szCs w:val="22"/>
        </w:rPr>
        <w:t>3</w:t>
      </w:r>
      <w:r w:rsidR="00291C84" w:rsidRPr="00A6630C">
        <w:rPr>
          <w:rStyle w:val="Kop1Char"/>
          <w:rFonts w:ascii="Arial Narrow" w:hAnsi="Arial Narrow"/>
          <w:color w:val="000000" w:themeColor="text1"/>
          <w:sz w:val="22"/>
          <w:szCs w:val="22"/>
        </w:rPr>
        <w:t xml:space="preserve">.3 Overgang </w:t>
      </w:r>
      <w:r w:rsidR="006D088F" w:rsidRPr="00A6630C">
        <w:rPr>
          <w:rStyle w:val="Kop1Char"/>
          <w:rFonts w:ascii="Arial Narrow" w:hAnsi="Arial Narrow"/>
          <w:color w:val="000000" w:themeColor="text1"/>
          <w:sz w:val="22"/>
          <w:szCs w:val="22"/>
        </w:rPr>
        <w:t>van peutergroep naar BSO</w:t>
      </w:r>
      <w:r w:rsidR="005C5869">
        <w:rPr>
          <w:rStyle w:val="Kop1Char"/>
          <w:rFonts w:ascii="Arial Narrow" w:hAnsi="Arial Narrow"/>
          <w:color w:val="000000" w:themeColor="text1"/>
          <w:sz w:val="22"/>
          <w:szCs w:val="22"/>
        </w:rPr>
        <w:t xml:space="preserve"> op locatie Ulft, Steenderen, Hengel</w:t>
      </w:r>
      <w:r w:rsidR="0096024B">
        <w:rPr>
          <w:rStyle w:val="Kop1Char"/>
          <w:rFonts w:ascii="Arial Narrow" w:hAnsi="Arial Narrow"/>
          <w:color w:val="000000" w:themeColor="text1"/>
          <w:sz w:val="22"/>
          <w:szCs w:val="22"/>
        </w:rPr>
        <w:t xml:space="preserve">o, </w:t>
      </w:r>
      <w:r w:rsidR="005C5869">
        <w:rPr>
          <w:rStyle w:val="Kop1Char"/>
          <w:rFonts w:ascii="Arial Narrow" w:hAnsi="Arial Narrow"/>
          <w:color w:val="000000" w:themeColor="text1"/>
          <w:sz w:val="22"/>
          <w:szCs w:val="22"/>
        </w:rPr>
        <w:t>Halle</w:t>
      </w:r>
      <w:bookmarkEnd w:id="20"/>
      <w:r w:rsidR="00AD033D">
        <w:rPr>
          <w:rStyle w:val="Kop1Char"/>
          <w:rFonts w:ascii="Arial Narrow" w:hAnsi="Arial Narrow"/>
          <w:color w:val="000000" w:themeColor="text1"/>
          <w:sz w:val="22"/>
          <w:szCs w:val="22"/>
        </w:rPr>
        <w:t xml:space="preserve"> en IJzevoorde</w:t>
      </w:r>
      <w:r w:rsidR="00291C84" w:rsidRPr="00A6630C">
        <w:rPr>
          <w:rStyle w:val="Kop1Char"/>
          <w:rFonts w:ascii="Arial Narrow" w:hAnsi="Arial Narrow"/>
          <w:color w:val="000000" w:themeColor="text1"/>
          <w:sz w:val="22"/>
          <w:szCs w:val="22"/>
        </w:rPr>
        <w:br/>
      </w:r>
      <w:r w:rsidR="00CE58E0" w:rsidRPr="00A6630C">
        <w:rPr>
          <w:rFonts w:ascii="Arial Narrow" w:hAnsi="Arial Narrow" w:cstheme="majorHAnsi"/>
          <w:szCs w:val="22"/>
        </w:rPr>
        <w:t>Wanneer een kind vier jaar wordt gaa</w:t>
      </w:r>
      <w:r w:rsidR="0052065E" w:rsidRPr="00A6630C">
        <w:rPr>
          <w:rFonts w:ascii="Arial Narrow" w:hAnsi="Arial Narrow" w:cstheme="majorHAnsi"/>
          <w:szCs w:val="22"/>
        </w:rPr>
        <w:t xml:space="preserve">t </w:t>
      </w:r>
      <w:r w:rsidR="00CE58E0" w:rsidRPr="00A6630C">
        <w:rPr>
          <w:rFonts w:ascii="Arial Narrow" w:hAnsi="Arial Narrow" w:cstheme="majorHAnsi"/>
          <w:szCs w:val="22"/>
        </w:rPr>
        <w:t>het naa</w:t>
      </w:r>
      <w:r w:rsidR="0052065E" w:rsidRPr="00A6630C">
        <w:rPr>
          <w:rFonts w:ascii="Arial Narrow" w:hAnsi="Arial Narrow" w:cstheme="majorHAnsi"/>
          <w:szCs w:val="22"/>
        </w:rPr>
        <w:t>r</w:t>
      </w:r>
      <w:r w:rsidR="00CE58E0" w:rsidRPr="00A6630C">
        <w:rPr>
          <w:rFonts w:ascii="Arial Narrow" w:hAnsi="Arial Narrow" w:cstheme="majorHAnsi"/>
          <w:szCs w:val="22"/>
        </w:rPr>
        <w:t xml:space="preserve"> de basisschool en kan het gebruik gaan maken van de Buiten</w:t>
      </w:r>
      <w:r w:rsidR="0052065E" w:rsidRPr="00A6630C">
        <w:rPr>
          <w:rFonts w:ascii="Arial Narrow" w:hAnsi="Arial Narrow" w:cstheme="majorHAnsi"/>
          <w:szCs w:val="22"/>
        </w:rPr>
        <w:t>s</w:t>
      </w:r>
      <w:r w:rsidR="00CE58E0" w:rsidRPr="00A6630C">
        <w:rPr>
          <w:rFonts w:ascii="Arial Narrow" w:hAnsi="Arial Narrow" w:cstheme="majorHAnsi"/>
          <w:szCs w:val="22"/>
        </w:rPr>
        <w:t>choolse</w:t>
      </w:r>
      <w:r w:rsidR="0052065E" w:rsidRPr="00A6630C">
        <w:rPr>
          <w:rFonts w:ascii="Arial Narrow" w:hAnsi="Arial Narrow" w:cstheme="majorHAnsi"/>
          <w:szCs w:val="22"/>
        </w:rPr>
        <w:t xml:space="preserve"> o</w:t>
      </w:r>
      <w:r w:rsidR="00CE58E0" w:rsidRPr="00A6630C">
        <w:rPr>
          <w:rFonts w:ascii="Arial Narrow" w:hAnsi="Arial Narrow" w:cstheme="majorHAnsi"/>
          <w:szCs w:val="22"/>
        </w:rPr>
        <w:t>pvang</w:t>
      </w:r>
      <w:r w:rsidR="0052065E" w:rsidRPr="00A6630C">
        <w:rPr>
          <w:rFonts w:ascii="Arial Narrow" w:hAnsi="Arial Narrow" w:cstheme="majorHAnsi"/>
          <w:szCs w:val="22"/>
        </w:rPr>
        <w:t xml:space="preserve"> (BSO). </w:t>
      </w:r>
      <w:r w:rsidR="00CE58E0" w:rsidRPr="00A6630C">
        <w:rPr>
          <w:rFonts w:ascii="Arial Narrow" w:hAnsi="Arial Narrow" w:cstheme="majorHAnsi"/>
          <w:szCs w:val="22"/>
        </w:rPr>
        <w:t>De stap naar de basisschool en de BSO</w:t>
      </w:r>
      <w:r w:rsidR="00291C84" w:rsidRPr="00A6630C">
        <w:rPr>
          <w:rFonts w:ascii="Arial Narrow" w:hAnsi="Arial Narrow" w:cstheme="majorHAnsi"/>
          <w:szCs w:val="22"/>
        </w:rPr>
        <w:t xml:space="preserve"> is een belangrijk mome</w:t>
      </w:r>
      <w:r w:rsidR="00CE58E0" w:rsidRPr="00A6630C">
        <w:rPr>
          <w:rFonts w:ascii="Arial Narrow" w:hAnsi="Arial Narrow" w:cstheme="majorHAnsi"/>
          <w:szCs w:val="22"/>
        </w:rPr>
        <w:t>nt voor ouder en kind. Om de overstap soepel te laten verlopen gaat een peuter</w:t>
      </w:r>
      <w:r w:rsidR="005C5869">
        <w:rPr>
          <w:rFonts w:ascii="Arial Narrow" w:hAnsi="Arial Narrow" w:cstheme="majorHAnsi"/>
          <w:szCs w:val="22"/>
        </w:rPr>
        <w:t xml:space="preserve"> bij locatie BSO Ulft, Steenderen</w:t>
      </w:r>
      <w:r w:rsidR="00B82FE8">
        <w:rPr>
          <w:rFonts w:ascii="Arial Narrow" w:hAnsi="Arial Narrow" w:cstheme="majorHAnsi"/>
          <w:szCs w:val="22"/>
        </w:rPr>
        <w:t xml:space="preserve"> en</w:t>
      </w:r>
      <w:r w:rsidR="00AD033D">
        <w:rPr>
          <w:rFonts w:ascii="Arial Narrow" w:hAnsi="Arial Narrow" w:cstheme="majorHAnsi"/>
          <w:szCs w:val="22"/>
        </w:rPr>
        <w:t xml:space="preserve"> </w:t>
      </w:r>
      <w:r w:rsidR="005C5869">
        <w:rPr>
          <w:rFonts w:ascii="Arial Narrow" w:hAnsi="Arial Narrow" w:cstheme="majorHAnsi"/>
          <w:szCs w:val="22"/>
        </w:rPr>
        <w:t>Hen</w:t>
      </w:r>
      <w:r w:rsidR="00B82FE8">
        <w:rPr>
          <w:rFonts w:ascii="Arial Narrow" w:hAnsi="Arial Narrow" w:cstheme="majorHAnsi"/>
          <w:szCs w:val="22"/>
        </w:rPr>
        <w:t>gelo</w:t>
      </w:r>
      <w:r w:rsidR="00EF1E36">
        <w:rPr>
          <w:rFonts w:ascii="Arial Narrow" w:hAnsi="Arial Narrow" w:cstheme="majorHAnsi"/>
          <w:szCs w:val="22"/>
        </w:rPr>
        <w:t xml:space="preserve"> </w:t>
      </w:r>
      <w:r w:rsidR="00CE58E0" w:rsidRPr="00A6630C">
        <w:rPr>
          <w:rFonts w:ascii="Arial Narrow" w:hAnsi="Arial Narrow" w:cstheme="majorHAnsi"/>
          <w:szCs w:val="22"/>
        </w:rPr>
        <w:t>voor het naar de basisschool gaat, al één keer wennen en kijken op de BSO. Dit gebeurt op een dag dat de peuter naar het kinderdagverblijf gaat</w:t>
      </w:r>
      <w:r w:rsidR="005C5869">
        <w:rPr>
          <w:rFonts w:ascii="Arial Narrow" w:hAnsi="Arial Narrow" w:cstheme="majorHAnsi"/>
          <w:szCs w:val="22"/>
        </w:rPr>
        <w:t xml:space="preserve">. </w:t>
      </w:r>
      <w:r w:rsidR="00CE58E0" w:rsidRPr="00A6630C">
        <w:rPr>
          <w:rFonts w:ascii="Arial Narrow" w:hAnsi="Arial Narrow" w:cstheme="majorHAnsi"/>
          <w:szCs w:val="22"/>
        </w:rPr>
        <w:t>Zodra de BSO kinderen op de groep aanwezig zijn, wordt de peuter opgehaald en kan het wennen op de BSO groep. Het wennen bestaat uit één wenmoment. Mocht blijken dat de peuter meer tijd nodig heeft, dan wordt nog een wenmoment</w:t>
      </w:r>
      <w:r w:rsidR="00B60D83">
        <w:rPr>
          <w:rFonts w:ascii="Arial Narrow" w:hAnsi="Arial Narrow" w:cstheme="majorHAnsi"/>
          <w:szCs w:val="22"/>
        </w:rPr>
        <w:t xml:space="preserve"> </w:t>
      </w:r>
      <w:r w:rsidR="00CE58E0" w:rsidRPr="00A6630C">
        <w:rPr>
          <w:rFonts w:ascii="Arial Narrow" w:hAnsi="Arial Narrow" w:cstheme="majorHAnsi"/>
          <w:szCs w:val="22"/>
        </w:rPr>
        <w:t xml:space="preserve"> ingepland. Tijdens deze wen</w:t>
      </w:r>
      <w:r w:rsidR="00291C84" w:rsidRPr="00A6630C">
        <w:rPr>
          <w:rFonts w:ascii="Arial Narrow" w:hAnsi="Arial Narrow" w:cstheme="majorHAnsi"/>
          <w:szCs w:val="22"/>
        </w:rPr>
        <w:t xml:space="preserve">momenten, moet het </w:t>
      </w:r>
      <w:r w:rsidR="008976E9" w:rsidRPr="00A6630C">
        <w:rPr>
          <w:rFonts w:ascii="Arial Narrow" w:hAnsi="Arial Narrow" w:cstheme="majorHAnsi"/>
          <w:szCs w:val="22"/>
        </w:rPr>
        <w:t>kind ten</w:t>
      </w:r>
      <w:r w:rsidR="00291C84" w:rsidRPr="00A6630C">
        <w:rPr>
          <w:rFonts w:ascii="Arial Narrow" w:hAnsi="Arial Narrow" w:cstheme="majorHAnsi"/>
          <w:szCs w:val="22"/>
        </w:rPr>
        <w:t xml:space="preserve"> alle tijden terug kunnen naar de </w:t>
      </w:r>
      <w:r w:rsidR="000874DC">
        <w:rPr>
          <w:rFonts w:ascii="Arial Narrow" w:hAnsi="Arial Narrow" w:cstheme="majorHAnsi"/>
          <w:szCs w:val="22"/>
        </w:rPr>
        <w:t>basis</w:t>
      </w:r>
      <w:r w:rsidR="00291C84" w:rsidRPr="00A6630C">
        <w:rPr>
          <w:rFonts w:ascii="Arial Narrow" w:hAnsi="Arial Narrow" w:cstheme="majorHAnsi"/>
          <w:szCs w:val="22"/>
        </w:rPr>
        <w:t>groep. Hier wordt rekening mee gehouden binnen het rooster, door het kind op de daglijst te laten staan</w:t>
      </w:r>
      <w:r w:rsidR="00CE58E0" w:rsidRPr="00A6630C">
        <w:rPr>
          <w:rFonts w:ascii="Arial Narrow" w:hAnsi="Arial Narrow" w:cstheme="majorHAnsi"/>
          <w:szCs w:val="22"/>
        </w:rPr>
        <w:t xml:space="preserve"> bij het kinderdagverblijf</w:t>
      </w:r>
      <w:r w:rsidR="00291C84" w:rsidRPr="00A6630C">
        <w:rPr>
          <w:rFonts w:ascii="Arial Narrow" w:hAnsi="Arial Narrow" w:cstheme="majorHAnsi"/>
          <w:szCs w:val="22"/>
        </w:rPr>
        <w:t xml:space="preserve"> en dus mee te tellen in </w:t>
      </w:r>
      <w:r w:rsidR="005901B8" w:rsidRPr="00A6630C">
        <w:rPr>
          <w:rFonts w:ascii="Arial Narrow" w:hAnsi="Arial Narrow" w:cstheme="majorHAnsi"/>
          <w:szCs w:val="22"/>
        </w:rPr>
        <w:t>het BKR (5.3)</w:t>
      </w:r>
      <w:r w:rsidR="00CE58E0" w:rsidRPr="00A6630C">
        <w:rPr>
          <w:rFonts w:ascii="Arial Narrow" w:hAnsi="Arial Narrow" w:cstheme="majorHAnsi"/>
          <w:szCs w:val="22"/>
        </w:rPr>
        <w:t>.</w:t>
      </w:r>
      <w:r w:rsidR="005C5869">
        <w:rPr>
          <w:rFonts w:ascii="Arial Narrow" w:hAnsi="Arial Narrow" w:cstheme="majorHAnsi"/>
          <w:szCs w:val="22"/>
        </w:rPr>
        <w:t xml:space="preserve"> Bij BSO Halle </w:t>
      </w:r>
      <w:r w:rsidR="00CB307F">
        <w:rPr>
          <w:rFonts w:ascii="Arial Narrow" w:hAnsi="Arial Narrow" w:cstheme="majorHAnsi"/>
          <w:szCs w:val="22"/>
        </w:rPr>
        <w:t xml:space="preserve">en BSO IJzevoorde </w:t>
      </w:r>
      <w:r w:rsidR="005C5869">
        <w:rPr>
          <w:rFonts w:ascii="Arial Narrow" w:hAnsi="Arial Narrow" w:cstheme="majorHAnsi"/>
          <w:szCs w:val="22"/>
        </w:rPr>
        <w:t xml:space="preserve">kennen de peuters de ruimte van de BSO al, omdat beide opvangvormen in dezelfde ruimte wordt geboden. Het wennen gebeurt hier op een geplande BSO middag. </w:t>
      </w:r>
    </w:p>
    <w:p w14:paraId="2D0DBA6F" w14:textId="77777777" w:rsidR="00291C84" w:rsidRPr="00A6630C" w:rsidRDefault="00CE58E0" w:rsidP="00291C84">
      <w:pPr>
        <w:rPr>
          <w:rFonts w:ascii="Arial Narrow" w:hAnsi="Arial Narrow" w:cstheme="majorHAnsi"/>
          <w:szCs w:val="22"/>
        </w:rPr>
      </w:pPr>
      <w:r w:rsidRPr="00A6630C">
        <w:rPr>
          <w:rFonts w:ascii="Arial Narrow" w:hAnsi="Arial Narrow" w:cstheme="majorHAnsi"/>
          <w:szCs w:val="22"/>
        </w:rPr>
        <w:t>Tijdens het wenmoment</w:t>
      </w:r>
      <w:r w:rsidR="00291C84" w:rsidRPr="00A6630C">
        <w:rPr>
          <w:rFonts w:ascii="Arial Narrow" w:hAnsi="Arial Narrow" w:cstheme="majorHAnsi"/>
          <w:szCs w:val="22"/>
        </w:rPr>
        <w:t xml:space="preserve"> mag het kind gaan wennen op de nieuwe groep, de nieuwe kinderen en </w:t>
      </w:r>
      <w:r w:rsidR="000E363F" w:rsidRPr="00A6630C">
        <w:rPr>
          <w:rFonts w:ascii="Arial Narrow" w:hAnsi="Arial Narrow" w:cstheme="majorHAnsi"/>
          <w:szCs w:val="22"/>
        </w:rPr>
        <w:t xml:space="preserve">aan </w:t>
      </w:r>
      <w:r w:rsidR="00291C84" w:rsidRPr="00A6630C">
        <w:rPr>
          <w:rFonts w:ascii="Arial Narrow" w:hAnsi="Arial Narrow" w:cstheme="majorHAnsi"/>
          <w:szCs w:val="22"/>
        </w:rPr>
        <w:t>de nieuwe pedagogisch m</w:t>
      </w:r>
      <w:r w:rsidRPr="00A6630C">
        <w:rPr>
          <w:rFonts w:ascii="Arial Narrow" w:hAnsi="Arial Narrow" w:cstheme="majorHAnsi"/>
          <w:szCs w:val="22"/>
        </w:rPr>
        <w:t>edewerkers. Vaak kent het kind de ruimte van de BSO al, omdat ze er met kinderdagverblijf ook komen.</w:t>
      </w:r>
    </w:p>
    <w:p w14:paraId="656A2D67" w14:textId="273DE98E" w:rsidR="00AE5114" w:rsidRDefault="007852BD" w:rsidP="00AE5114">
      <w:pPr>
        <w:rPr>
          <w:rFonts w:ascii="Arial Narrow" w:hAnsi="Arial Narrow"/>
          <w:color w:val="auto"/>
        </w:rPr>
      </w:pPr>
      <w:bookmarkStart w:id="21" w:name="_Toc119492993"/>
      <w:r>
        <w:rPr>
          <w:rStyle w:val="Kop1Char"/>
          <w:rFonts w:ascii="Arial Narrow" w:hAnsi="Arial Narrow"/>
          <w:color w:val="000000" w:themeColor="text1"/>
          <w:sz w:val="24"/>
          <w:szCs w:val="24"/>
        </w:rPr>
        <w:t>2.4</w:t>
      </w:r>
      <w:r w:rsidR="00291C84" w:rsidRPr="00A6630C">
        <w:rPr>
          <w:rStyle w:val="Kop1Char"/>
          <w:rFonts w:ascii="Arial Narrow" w:hAnsi="Arial Narrow"/>
          <w:color w:val="000000" w:themeColor="text1"/>
          <w:sz w:val="24"/>
          <w:szCs w:val="24"/>
        </w:rPr>
        <w:t xml:space="preserve"> Afwijken van de </w:t>
      </w:r>
      <w:r w:rsidR="00EF66F6">
        <w:rPr>
          <w:rStyle w:val="Kop1Char"/>
          <w:rFonts w:ascii="Arial Narrow" w:hAnsi="Arial Narrow"/>
          <w:color w:val="000000" w:themeColor="text1"/>
          <w:sz w:val="24"/>
          <w:szCs w:val="24"/>
        </w:rPr>
        <w:t>basis</w:t>
      </w:r>
      <w:r w:rsidR="00291C84" w:rsidRPr="00A6630C">
        <w:rPr>
          <w:rStyle w:val="Kop1Char"/>
          <w:rFonts w:ascii="Arial Narrow" w:hAnsi="Arial Narrow"/>
          <w:color w:val="000000" w:themeColor="text1"/>
          <w:sz w:val="24"/>
          <w:szCs w:val="24"/>
        </w:rPr>
        <w:t>groepen</w:t>
      </w:r>
      <w:bookmarkEnd w:id="21"/>
      <w:r w:rsidR="005C5869">
        <w:rPr>
          <w:rStyle w:val="Kop1Char"/>
          <w:rFonts w:ascii="Arial Narrow" w:hAnsi="Arial Narrow"/>
          <w:color w:val="000000" w:themeColor="text1"/>
          <w:sz w:val="24"/>
          <w:szCs w:val="24"/>
        </w:rPr>
        <w:t xml:space="preserve"> </w:t>
      </w:r>
      <w:r w:rsidR="00291C84" w:rsidRPr="00A6630C">
        <w:rPr>
          <w:rFonts w:ascii="Arial Narrow" w:hAnsi="Arial Narrow" w:cstheme="majorHAnsi"/>
          <w:b/>
          <w:sz w:val="24"/>
          <w:szCs w:val="24"/>
        </w:rPr>
        <w:br/>
      </w:r>
      <w:r w:rsidR="00291C84" w:rsidRPr="00A6630C">
        <w:rPr>
          <w:rFonts w:ascii="Arial Narrow" w:hAnsi="Arial Narrow" w:cstheme="majorHAnsi"/>
        </w:rPr>
        <w:t xml:space="preserve">In sommige situaties kan </w:t>
      </w:r>
      <w:r w:rsidR="008976E9" w:rsidRPr="00A6630C">
        <w:rPr>
          <w:rFonts w:ascii="Arial Narrow" w:hAnsi="Arial Narrow" w:cstheme="majorHAnsi"/>
        </w:rPr>
        <w:t>ervoor</w:t>
      </w:r>
      <w:r w:rsidR="00291C84" w:rsidRPr="00A6630C">
        <w:rPr>
          <w:rFonts w:ascii="Arial Narrow" w:hAnsi="Arial Narrow" w:cstheme="majorHAnsi"/>
        </w:rPr>
        <w:t xml:space="preserve"> gekozen worden om (</w:t>
      </w:r>
      <w:r w:rsidR="003C4290">
        <w:rPr>
          <w:rFonts w:ascii="Arial Narrow" w:hAnsi="Arial Narrow" w:cstheme="majorHAnsi"/>
        </w:rPr>
        <w:t>basis</w:t>
      </w:r>
      <w:r w:rsidR="00291C84" w:rsidRPr="00A6630C">
        <w:rPr>
          <w:rFonts w:ascii="Arial Narrow" w:hAnsi="Arial Narrow" w:cstheme="majorHAnsi"/>
        </w:rPr>
        <w:t>)groepjes samen te voegen.</w:t>
      </w:r>
      <w:r w:rsidR="005C5869">
        <w:rPr>
          <w:rFonts w:ascii="Arial Narrow" w:hAnsi="Arial Narrow" w:cstheme="majorHAnsi"/>
        </w:rPr>
        <w:t xml:space="preserve"> Dit gebeurt in de vakanties bij BSO Mariaschool</w:t>
      </w:r>
      <w:r w:rsidR="00A21F71">
        <w:rPr>
          <w:rFonts w:ascii="Arial Narrow" w:hAnsi="Arial Narrow" w:cstheme="majorHAnsi"/>
        </w:rPr>
        <w:t>. D</w:t>
      </w:r>
      <w:r w:rsidR="005C5869">
        <w:rPr>
          <w:rFonts w:ascii="Arial Narrow" w:hAnsi="Arial Narrow" w:cstheme="majorHAnsi"/>
        </w:rPr>
        <w:t>e</w:t>
      </w:r>
      <w:r w:rsidR="005478B9">
        <w:rPr>
          <w:rFonts w:ascii="Arial Narrow" w:hAnsi="Arial Narrow" w:cstheme="majorHAnsi"/>
        </w:rPr>
        <w:t>ze</w:t>
      </w:r>
      <w:r w:rsidR="005C5869">
        <w:rPr>
          <w:rFonts w:ascii="Arial Narrow" w:hAnsi="Arial Narrow" w:cstheme="majorHAnsi"/>
        </w:rPr>
        <w:t xml:space="preserve"> kinderen kunnen dan samengevoegd worden met de kinderen van BSO Ulft</w:t>
      </w:r>
      <w:r w:rsidR="00A44193">
        <w:rPr>
          <w:rFonts w:ascii="Arial Narrow" w:hAnsi="Arial Narrow" w:cstheme="majorHAnsi"/>
        </w:rPr>
        <w:t xml:space="preserve"> locatie Nijverheidsweg.</w:t>
      </w:r>
      <w:r w:rsidR="005623BA">
        <w:rPr>
          <w:rFonts w:ascii="Arial Narrow" w:hAnsi="Arial Narrow" w:cstheme="majorHAnsi"/>
        </w:rPr>
        <w:t xml:space="preserve"> </w:t>
      </w:r>
      <w:r w:rsidR="003A621D">
        <w:rPr>
          <w:rFonts w:ascii="Arial Narrow" w:hAnsi="Arial Narrow" w:cstheme="majorHAnsi"/>
        </w:rPr>
        <w:t>Ook bij BSO ’t Bastion word</w:t>
      </w:r>
      <w:r w:rsidR="006402BF">
        <w:rPr>
          <w:rFonts w:ascii="Arial Narrow" w:hAnsi="Arial Narrow" w:cstheme="majorHAnsi"/>
        </w:rPr>
        <w:t xml:space="preserve">t de </w:t>
      </w:r>
      <w:r w:rsidR="00DD6762">
        <w:rPr>
          <w:rFonts w:ascii="Arial Narrow" w:hAnsi="Arial Narrow" w:cstheme="majorHAnsi"/>
        </w:rPr>
        <w:t>groep</w:t>
      </w:r>
      <w:r w:rsidR="00981136">
        <w:rPr>
          <w:rFonts w:ascii="Arial Narrow" w:hAnsi="Arial Narrow" w:cstheme="majorHAnsi"/>
        </w:rPr>
        <w:t xml:space="preserve"> samengevoegd</w:t>
      </w:r>
      <w:r w:rsidR="00FB5193">
        <w:rPr>
          <w:rFonts w:ascii="Arial Narrow" w:hAnsi="Arial Narrow" w:cstheme="majorHAnsi"/>
        </w:rPr>
        <w:t xml:space="preserve">. Deze kinderen gaan dan naar </w:t>
      </w:r>
      <w:r w:rsidR="00981136">
        <w:rPr>
          <w:rFonts w:ascii="Arial Narrow" w:hAnsi="Arial Narrow" w:cstheme="majorHAnsi"/>
        </w:rPr>
        <w:t xml:space="preserve"> BSO Brede</w:t>
      </w:r>
      <w:r w:rsidR="00887CB4">
        <w:rPr>
          <w:rFonts w:ascii="Arial Narrow" w:hAnsi="Arial Narrow" w:cstheme="majorHAnsi"/>
        </w:rPr>
        <w:t>voor</w:t>
      </w:r>
      <w:r w:rsidR="00417CF2">
        <w:rPr>
          <w:rFonts w:ascii="Arial Narrow" w:hAnsi="Arial Narrow" w:cstheme="majorHAnsi"/>
        </w:rPr>
        <w:t>t</w:t>
      </w:r>
      <w:r w:rsidR="00887CB4">
        <w:rPr>
          <w:rFonts w:ascii="Arial Narrow" w:hAnsi="Arial Narrow" w:cstheme="majorHAnsi"/>
        </w:rPr>
        <w:t xml:space="preserve"> locatie de Ossenkop.</w:t>
      </w:r>
      <w:r w:rsidR="003A621D">
        <w:rPr>
          <w:rFonts w:ascii="Arial Narrow" w:hAnsi="Arial Narrow" w:cstheme="majorHAnsi"/>
        </w:rPr>
        <w:t xml:space="preserve"> </w:t>
      </w:r>
      <w:r w:rsidR="00417CF2">
        <w:rPr>
          <w:rFonts w:ascii="Arial Narrow" w:hAnsi="Arial Narrow" w:cstheme="majorHAnsi"/>
        </w:rPr>
        <w:t xml:space="preserve">Dit </w:t>
      </w:r>
      <w:r w:rsidR="006725A3">
        <w:rPr>
          <w:rFonts w:ascii="Arial Narrow" w:hAnsi="Arial Narrow" w:cstheme="majorHAnsi"/>
        </w:rPr>
        <w:t>komt voor in schoolgaande weken, maar ook in vakanties</w:t>
      </w:r>
      <w:r w:rsidR="00F46474">
        <w:rPr>
          <w:rFonts w:ascii="Arial Narrow" w:hAnsi="Arial Narrow" w:cstheme="majorHAnsi"/>
        </w:rPr>
        <w:t xml:space="preserve"> en vooral met </w:t>
      </w:r>
      <w:r w:rsidR="00BC4C94">
        <w:rPr>
          <w:rFonts w:ascii="Arial Narrow" w:hAnsi="Arial Narrow" w:cstheme="majorHAnsi"/>
        </w:rPr>
        <w:t xml:space="preserve">droog en/of </w:t>
      </w:r>
      <w:r w:rsidR="00F46474">
        <w:rPr>
          <w:rFonts w:ascii="Arial Narrow" w:hAnsi="Arial Narrow" w:cstheme="majorHAnsi"/>
        </w:rPr>
        <w:t>mooi</w:t>
      </w:r>
      <w:r w:rsidR="00BC4C94">
        <w:rPr>
          <w:rFonts w:ascii="Arial Narrow" w:hAnsi="Arial Narrow" w:cstheme="majorHAnsi"/>
        </w:rPr>
        <w:t xml:space="preserve"> </w:t>
      </w:r>
      <w:r w:rsidR="00F46474">
        <w:rPr>
          <w:rFonts w:ascii="Arial Narrow" w:hAnsi="Arial Narrow" w:cstheme="majorHAnsi"/>
        </w:rPr>
        <w:t xml:space="preserve">weer. </w:t>
      </w:r>
      <w:r w:rsidR="00E93272">
        <w:rPr>
          <w:rFonts w:ascii="Arial Narrow" w:hAnsi="Arial Narrow" w:cstheme="majorHAnsi"/>
        </w:rPr>
        <w:t>Ook bij BSO Ulft, BSO Bredevoort, BSO Steenderen</w:t>
      </w:r>
      <w:r w:rsidR="002669F6">
        <w:rPr>
          <w:rFonts w:ascii="Arial Narrow" w:hAnsi="Arial Narrow" w:cstheme="majorHAnsi"/>
        </w:rPr>
        <w:t>,</w:t>
      </w:r>
      <w:r w:rsidR="00E93272">
        <w:rPr>
          <w:rFonts w:ascii="Arial Narrow" w:hAnsi="Arial Narrow" w:cstheme="majorHAnsi"/>
        </w:rPr>
        <w:t xml:space="preserve"> BSO Halle</w:t>
      </w:r>
      <w:r w:rsidR="003C4290">
        <w:rPr>
          <w:rFonts w:ascii="Arial Narrow" w:hAnsi="Arial Narrow" w:cstheme="majorHAnsi"/>
        </w:rPr>
        <w:t xml:space="preserve"> </w:t>
      </w:r>
      <w:r w:rsidR="00E93272">
        <w:rPr>
          <w:rFonts w:ascii="Arial Narrow" w:hAnsi="Arial Narrow" w:cstheme="majorHAnsi"/>
        </w:rPr>
        <w:t xml:space="preserve">kunnen we afwijken van de </w:t>
      </w:r>
      <w:r w:rsidR="003C4290">
        <w:rPr>
          <w:rFonts w:ascii="Arial Narrow" w:hAnsi="Arial Narrow" w:cstheme="majorHAnsi"/>
        </w:rPr>
        <w:lastRenderedPageBreak/>
        <w:t>basis</w:t>
      </w:r>
      <w:r w:rsidR="00E93272">
        <w:rPr>
          <w:rFonts w:ascii="Arial Narrow" w:hAnsi="Arial Narrow" w:cstheme="majorHAnsi"/>
        </w:rPr>
        <w:t xml:space="preserve">groep. </w:t>
      </w:r>
      <w:r w:rsidR="00291C84" w:rsidRPr="00A6630C">
        <w:rPr>
          <w:rFonts w:ascii="Arial Narrow" w:hAnsi="Arial Narrow" w:cstheme="majorHAnsi"/>
        </w:rPr>
        <w:br/>
        <w:t xml:space="preserve">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9B7B6E" w:rsidRPr="00A6630C">
        <w:rPr>
          <w:rFonts w:ascii="Arial Narrow" w:hAnsi="Arial Narrow" w:cstheme="majorHAnsi"/>
        </w:rPr>
        <w:br/>
      </w:r>
      <w:r w:rsidR="00291C84" w:rsidRPr="00A6630C">
        <w:rPr>
          <w:rFonts w:ascii="Arial Narrow" w:hAnsi="Arial Narrow" w:cstheme="majorHAnsi"/>
        </w:rPr>
        <w:t xml:space="preserve">Doordat alle groepen gedurende de </w:t>
      </w:r>
      <w:r w:rsidR="00BF542B" w:rsidRPr="00A6630C">
        <w:rPr>
          <w:rFonts w:ascii="Arial Narrow" w:hAnsi="Arial Narrow" w:cstheme="majorHAnsi"/>
        </w:rPr>
        <w:t>mid</w:t>
      </w:r>
      <w:r w:rsidR="00291C84" w:rsidRPr="00A6630C">
        <w:rPr>
          <w:rFonts w:ascii="Arial Narrow" w:hAnsi="Arial Narrow" w:cstheme="majorHAnsi"/>
        </w:rPr>
        <w:t xml:space="preserve">dag met </w:t>
      </w:r>
      <w:r w:rsidR="005901B8" w:rsidRPr="00A6630C">
        <w:rPr>
          <w:rFonts w:ascii="Arial Narrow" w:hAnsi="Arial Narrow" w:cstheme="majorHAnsi"/>
        </w:rPr>
        <w:t>een</w:t>
      </w:r>
      <w:r w:rsidR="00BF542B" w:rsidRPr="00A6630C">
        <w:rPr>
          <w:rFonts w:ascii="Arial Narrow" w:hAnsi="Arial Narrow" w:cstheme="majorHAnsi"/>
        </w:rPr>
        <w:t xml:space="preserve"> </w:t>
      </w:r>
      <w:r w:rsidR="00291C84" w:rsidRPr="00A6630C">
        <w:rPr>
          <w:rFonts w:ascii="Arial Narrow" w:hAnsi="Arial Narrow" w:cstheme="majorHAnsi"/>
        </w:rPr>
        <w:t xml:space="preserve">programma werken is de structuur en werkwijze op een (samengevoegde) groep min of meer gelijk. De continuïteit voor de kinderen is daarmee gewaarborgd. </w:t>
      </w:r>
      <w:r w:rsidR="00291C84" w:rsidRPr="00A6630C">
        <w:rPr>
          <w:rFonts w:ascii="Arial Narrow" w:hAnsi="Arial Narrow" w:cstheme="majorHAnsi"/>
        </w:rPr>
        <w:br/>
        <w:t xml:space="preserve">Het samenvoegen van groepen kan </w:t>
      </w:r>
      <w:r w:rsidR="008976E9" w:rsidRPr="00A6630C">
        <w:rPr>
          <w:rFonts w:ascii="Arial Narrow" w:hAnsi="Arial Narrow" w:cstheme="majorHAnsi"/>
        </w:rPr>
        <w:t>structureel zijn</w:t>
      </w:r>
      <w:r w:rsidR="00291C84" w:rsidRPr="00A6630C">
        <w:rPr>
          <w:rFonts w:ascii="Arial Narrow" w:hAnsi="Arial Narrow" w:cstheme="majorHAnsi"/>
        </w:rPr>
        <w:t xml:space="preserve"> op een specifieke dag van de week, maar kan ook incidenteel voorkomen, bijvoorbeeld in vakantieperiode</w:t>
      </w:r>
      <w:r w:rsidR="00733CE4">
        <w:rPr>
          <w:rFonts w:ascii="Arial Narrow" w:hAnsi="Arial Narrow" w:cstheme="majorHAnsi"/>
        </w:rPr>
        <w:t>s</w:t>
      </w:r>
      <w:r w:rsidR="00291C84" w:rsidRPr="00A6630C">
        <w:rPr>
          <w:rFonts w:ascii="Arial Narrow" w:hAnsi="Arial Narrow" w:cstheme="majorHAnsi"/>
        </w:rPr>
        <w:t xml:space="preserve">. De keus voor samenvoegen van groepen kan worden gemaakt als er sprake is van een lagere bezetting van groepen. De kinderen worden de hele </w:t>
      </w:r>
      <w:r w:rsidR="00BF542B" w:rsidRPr="00A6630C">
        <w:rPr>
          <w:rFonts w:ascii="Arial Narrow" w:hAnsi="Arial Narrow" w:cstheme="majorHAnsi"/>
        </w:rPr>
        <w:t>mid</w:t>
      </w:r>
      <w:r w:rsidR="00291C84" w:rsidRPr="00A6630C">
        <w:rPr>
          <w:rFonts w:ascii="Arial Narrow" w:hAnsi="Arial Narrow" w:cstheme="majorHAnsi"/>
        </w:rPr>
        <w:t>dag in deze samengestelde groep opgevangen door een (of meer) vaste pedagogisch medewerker</w:t>
      </w:r>
      <w:r w:rsidR="005901B8" w:rsidRPr="00A6630C">
        <w:rPr>
          <w:rFonts w:ascii="Arial Narrow" w:hAnsi="Arial Narrow" w:cstheme="majorHAnsi"/>
        </w:rPr>
        <w:t>s</w:t>
      </w:r>
      <w:r w:rsidR="00291C84" w:rsidRPr="00A6630C">
        <w:rPr>
          <w:rFonts w:ascii="Arial Narrow" w:hAnsi="Arial Narrow" w:cstheme="majorHAnsi"/>
        </w:rPr>
        <w:t xml:space="preserve">. </w:t>
      </w:r>
      <w:r w:rsidR="00E60725">
        <w:rPr>
          <w:rFonts w:ascii="Arial Narrow" w:hAnsi="Arial Narrow" w:cstheme="majorHAnsi"/>
        </w:rPr>
        <w:br/>
      </w:r>
      <w:r w:rsidR="00E93272">
        <w:rPr>
          <w:rFonts w:ascii="Arial Narrow" w:hAnsi="Arial Narrow" w:cstheme="majorHAnsi"/>
        </w:rPr>
        <w:t xml:space="preserve">Ook kan een kindje opgevangen worden in een andere </w:t>
      </w:r>
      <w:r w:rsidR="00122529">
        <w:rPr>
          <w:rFonts w:ascii="Arial Narrow" w:hAnsi="Arial Narrow" w:cstheme="majorHAnsi"/>
        </w:rPr>
        <w:t>basis</w:t>
      </w:r>
      <w:r w:rsidR="00E93272">
        <w:rPr>
          <w:rFonts w:ascii="Arial Narrow" w:hAnsi="Arial Narrow" w:cstheme="majorHAnsi"/>
        </w:rPr>
        <w:t xml:space="preserve">groep als ze een extra opvangdag willen en er bij de eigen </w:t>
      </w:r>
      <w:r w:rsidR="00122529">
        <w:rPr>
          <w:rFonts w:ascii="Arial Narrow" w:hAnsi="Arial Narrow" w:cstheme="majorHAnsi"/>
        </w:rPr>
        <w:t>basis</w:t>
      </w:r>
      <w:r w:rsidR="00E93272">
        <w:rPr>
          <w:rFonts w:ascii="Arial Narrow" w:hAnsi="Arial Narrow" w:cstheme="majorHAnsi"/>
        </w:rPr>
        <w:t xml:space="preserve">groep geen plek is. </w:t>
      </w:r>
      <w:r w:rsidR="00291C84" w:rsidRPr="00A6630C">
        <w:rPr>
          <w:rFonts w:ascii="Arial Narrow" w:hAnsi="Arial Narrow" w:cstheme="majorHAnsi"/>
        </w:rPr>
        <w:br/>
        <w:t xml:space="preserve">Soms spelen kinderen van de ene groep bij een andere groep, het gaat dan om een verrijking voor het kind zelf. </w:t>
      </w:r>
      <w:r w:rsidR="00AE5114">
        <w:rPr>
          <w:rFonts w:ascii="Arial Narrow" w:hAnsi="Arial Narrow" w:cstheme="majorHAnsi"/>
        </w:rPr>
        <w:br/>
      </w:r>
      <w:r w:rsidR="00AE5114" w:rsidRPr="00AE5114">
        <w:rPr>
          <w:rFonts w:ascii="Arial Narrow" w:hAnsi="Arial Narrow"/>
        </w:rPr>
        <w:t>Ouders zijn op de hoogte van het samenvoegen of de wisseling van groepen en tekenen hier ook voor.</w:t>
      </w:r>
    </w:p>
    <w:p w14:paraId="78FB652C" w14:textId="75AD67A1" w:rsidR="00A6630C" w:rsidRDefault="00291C84" w:rsidP="00291C84">
      <w:pPr>
        <w:rPr>
          <w:rFonts w:ascii="Arial Narrow" w:hAnsi="Arial Narrow" w:cstheme="majorHAnsi"/>
        </w:rPr>
      </w:pPr>
      <w:bookmarkStart w:id="22" w:name="_Toc119492994"/>
      <w:r w:rsidRPr="00A6630C">
        <w:rPr>
          <w:rStyle w:val="Kop1Char"/>
          <w:rFonts w:ascii="Arial Narrow" w:hAnsi="Arial Narrow"/>
          <w:color w:val="000000" w:themeColor="text1"/>
          <w:sz w:val="24"/>
          <w:szCs w:val="24"/>
        </w:rPr>
        <w:t>2.</w:t>
      </w:r>
      <w:r w:rsidR="007852BD">
        <w:rPr>
          <w:rStyle w:val="Kop1Char"/>
          <w:rFonts w:ascii="Arial Narrow" w:hAnsi="Arial Narrow"/>
          <w:color w:val="000000" w:themeColor="text1"/>
          <w:sz w:val="24"/>
          <w:szCs w:val="24"/>
        </w:rPr>
        <w:t>5</w:t>
      </w:r>
      <w:r w:rsidRPr="00A6630C">
        <w:rPr>
          <w:rStyle w:val="Kop1Char"/>
          <w:rFonts w:ascii="Arial Narrow" w:hAnsi="Arial Narrow"/>
          <w:color w:val="000000" w:themeColor="text1"/>
          <w:sz w:val="24"/>
          <w:szCs w:val="24"/>
        </w:rPr>
        <w:t xml:space="preserve"> Extra dagdelen en flexibele opvang</w:t>
      </w:r>
      <w:bookmarkEnd w:id="22"/>
      <w:r w:rsidRPr="00A6630C">
        <w:rPr>
          <w:rFonts w:ascii="Arial Narrow" w:hAnsi="Arial Narrow" w:cstheme="majorHAnsi"/>
          <w:b/>
          <w:sz w:val="24"/>
          <w:szCs w:val="24"/>
        </w:rPr>
        <w:br/>
      </w:r>
      <w:r w:rsidRPr="00A6630C">
        <w:rPr>
          <w:rFonts w:ascii="Arial Narrow" w:hAnsi="Arial Narrow" w:cstheme="majorHAnsi"/>
        </w:rPr>
        <w:t>Het is mogelijk om, in de periode dat er opvang afgenomen wordt, dagdelen te veranderen</w:t>
      </w:r>
      <w:r w:rsidR="00535972" w:rsidRPr="00A6630C">
        <w:rPr>
          <w:rFonts w:ascii="Arial Narrow" w:hAnsi="Arial Narrow" w:cstheme="majorHAnsi"/>
        </w:rPr>
        <w:t xml:space="preserve">, </w:t>
      </w:r>
      <w:r w:rsidRPr="00A6630C">
        <w:rPr>
          <w:rFonts w:ascii="Arial Narrow" w:hAnsi="Arial Narrow" w:cstheme="majorHAnsi"/>
        </w:rPr>
        <w:t>te ruilen</w:t>
      </w:r>
      <w:r w:rsidR="00535972" w:rsidRPr="00A6630C">
        <w:rPr>
          <w:rFonts w:ascii="Arial Narrow" w:hAnsi="Arial Narrow" w:cstheme="majorHAnsi"/>
        </w:rPr>
        <w:t xml:space="preserve"> of extra opvang aan te vragen</w:t>
      </w:r>
      <w:r w:rsidRPr="00A6630C">
        <w:rPr>
          <w:rFonts w:ascii="Arial Narrow" w:hAnsi="Arial Narrow" w:cstheme="majorHAnsi"/>
        </w:rPr>
        <w:t xml:space="preserve">. Dit moet </w:t>
      </w:r>
      <w:r w:rsidR="00535972" w:rsidRPr="00A6630C">
        <w:rPr>
          <w:rFonts w:ascii="Arial Narrow" w:hAnsi="Arial Narrow" w:cstheme="majorHAnsi"/>
        </w:rPr>
        <w:t xml:space="preserve">vooraf </w:t>
      </w:r>
      <w:r w:rsidRPr="00A6630C">
        <w:rPr>
          <w:rFonts w:ascii="Arial Narrow" w:hAnsi="Arial Narrow" w:cstheme="majorHAnsi"/>
        </w:rPr>
        <w:t>schri</w:t>
      </w:r>
      <w:r w:rsidR="00535972" w:rsidRPr="00A6630C">
        <w:rPr>
          <w:rFonts w:ascii="Arial Narrow" w:hAnsi="Arial Narrow" w:cstheme="majorHAnsi"/>
        </w:rPr>
        <w:t>ftelijk en in overleg gebeuren. In overleg mag het te ruilen dagdeel op een later tijd in worden gezet.</w:t>
      </w:r>
      <w:r w:rsidRPr="00A6630C">
        <w:rPr>
          <w:rFonts w:ascii="Arial Narrow" w:hAnsi="Arial Narrow" w:cstheme="majorHAnsi"/>
        </w:rPr>
        <w:br/>
        <w:t>Na</w:t>
      </w:r>
      <w:r w:rsidR="00535972" w:rsidRPr="00A6630C">
        <w:rPr>
          <w:rFonts w:ascii="Arial Narrow" w:hAnsi="Arial Narrow" w:cstheme="majorHAnsi"/>
        </w:rPr>
        <w:t>ast de reguliere opvang die afgestemd is op de schooltijden en vaste afname blokken omvat, is het o</w:t>
      </w:r>
      <w:r w:rsidRPr="00A6630C">
        <w:rPr>
          <w:rFonts w:ascii="Arial Narrow" w:hAnsi="Arial Narrow" w:cstheme="majorHAnsi"/>
        </w:rPr>
        <w:t xml:space="preserve">ok </w:t>
      </w:r>
      <w:r w:rsidR="00535972" w:rsidRPr="00A6630C">
        <w:rPr>
          <w:rFonts w:ascii="Arial Narrow" w:hAnsi="Arial Narrow" w:cstheme="majorHAnsi"/>
        </w:rPr>
        <w:t xml:space="preserve">mogelijk om flexibele opvang af te nemen. Bij flexibele opvang betaal je alleen de daadwerkelijk aanwezige opvanguren. </w:t>
      </w:r>
      <w:r w:rsidRPr="00A6630C">
        <w:rPr>
          <w:rFonts w:ascii="Arial Narrow" w:hAnsi="Arial Narrow" w:cstheme="majorHAnsi"/>
        </w:rPr>
        <w:t>Ouders die onregelmatig werken hebben hier baat bij. Aa</w:t>
      </w:r>
      <w:r w:rsidR="00535972" w:rsidRPr="00A6630C">
        <w:rPr>
          <w:rFonts w:ascii="Arial Narrow" w:hAnsi="Arial Narrow" w:cstheme="majorHAnsi"/>
        </w:rPr>
        <w:t>n hen wordt gevraagd om het rooster met de opvangdagen door te geven.</w:t>
      </w:r>
      <w:r w:rsidRPr="00A6630C">
        <w:rPr>
          <w:rFonts w:ascii="Arial Narrow" w:hAnsi="Arial Narrow" w:cstheme="majorHAnsi"/>
        </w:rPr>
        <w:t xml:space="preserve"> Zij hoeven zich n</w:t>
      </w:r>
      <w:r w:rsidR="000877A7" w:rsidRPr="00A6630C">
        <w:rPr>
          <w:rFonts w:ascii="Arial Narrow" w:hAnsi="Arial Narrow" w:cstheme="majorHAnsi"/>
        </w:rPr>
        <w:t>iet aan de vaste breng- en haal</w:t>
      </w:r>
      <w:r w:rsidRPr="00A6630C">
        <w:rPr>
          <w:rFonts w:ascii="Arial Narrow" w:hAnsi="Arial Narrow" w:cstheme="majorHAnsi"/>
        </w:rPr>
        <w:t>momenten te houden en plek wordt gegarandeerd</w:t>
      </w:r>
      <w:r w:rsidR="000877A7" w:rsidRPr="00A6630C">
        <w:rPr>
          <w:rFonts w:ascii="Arial Narrow" w:hAnsi="Arial Narrow" w:cstheme="majorHAnsi"/>
        </w:rPr>
        <w:t>, mits het rooster op de donderdagen voor de week er op is doorgegeven</w:t>
      </w:r>
      <w:r w:rsidRPr="00A6630C">
        <w:rPr>
          <w:rFonts w:ascii="Arial Narrow" w:hAnsi="Arial Narrow" w:cstheme="majorHAnsi"/>
        </w:rPr>
        <w:t xml:space="preserve">. </w:t>
      </w:r>
    </w:p>
    <w:p w14:paraId="186D79EF" w14:textId="3AEB95C6" w:rsidR="00E60725" w:rsidRDefault="00E60725">
      <w:pPr>
        <w:spacing w:after="200"/>
        <w:rPr>
          <w:rFonts w:ascii="Arial Narrow" w:hAnsi="Arial Narrow" w:cstheme="majorHAnsi"/>
        </w:rPr>
      </w:pPr>
      <w:r>
        <w:rPr>
          <w:rFonts w:ascii="Arial Narrow" w:hAnsi="Arial Narrow" w:cstheme="majorHAnsi"/>
        </w:rPr>
        <w:br w:type="page"/>
      </w:r>
    </w:p>
    <w:p w14:paraId="5F653E19" w14:textId="77777777" w:rsidR="00D4155D" w:rsidRPr="00A6630C" w:rsidRDefault="00010285" w:rsidP="0081082F">
      <w:pPr>
        <w:pStyle w:val="Kop1"/>
        <w:jc w:val="center"/>
        <w:rPr>
          <w:rFonts w:ascii="Arial Narrow" w:hAnsi="Arial Narrow"/>
          <w:szCs w:val="28"/>
        </w:rPr>
      </w:pPr>
      <w:bookmarkStart w:id="23" w:name="_Toc119492995"/>
      <w:r w:rsidRPr="00A6630C">
        <w:rPr>
          <w:rFonts w:ascii="Arial Narrow" w:hAnsi="Arial Narrow"/>
          <w:color w:val="7E97AD" w:themeColor="accent1"/>
          <w:sz w:val="36"/>
          <w:szCs w:val="36"/>
        </w:rPr>
        <w:lastRenderedPageBreak/>
        <w:t xml:space="preserve">Hoofdstuk </w:t>
      </w:r>
      <w:r w:rsidR="00291C84" w:rsidRPr="00A6630C">
        <w:rPr>
          <w:rFonts w:ascii="Arial Narrow" w:hAnsi="Arial Narrow"/>
          <w:color w:val="7E97AD" w:themeColor="accent1"/>
          <w:sz w:val="36"/>
          <w:szCs w:val="36"/>
        </w:rPr>
        <w:t>3</w:t>
      </w:r>
      <w:r w:rsidR="00C0245A" w:rsidRPr="00A6630C">
        <w:rPr>
          <w:rFonts w:ascii="Arial Narrow" w:hAnsi="Arial Narrow"/>
          <w:sz w:val="40"/>
          <w:szCs w:val="40"/>
        </w:rPr>
        <w:br/>
      </w:r>
      <w:r w:rsidR="00420468" w:rsidRPr="00A6630C">
        <w:rPr>
          <w:rFonts w:ascii="Arial Narrow" w:hAnsi="Arial Narrow"/>
          <w:b w:val="0"/>
          <w:color w:val="7DA838"/>
          <w:szCs w:val="28"/>
        </w:rPr>
        <w:t xml:space="preserve">Doel 1: </w:t>
      </w:r>
      <w:r w:rsidR="00CC1376" w:rsidRPr="00A6630C">
        <w:rPr>
          <w:rFonts w:ascii="Arial Narrow" w:hAnsi="Arial Narrow"/>
          <w:b w:val="0"/>
          <w:color w:val="7DA838"/>
          <w:szCs w:val="28"/>
        </w:rPr>
        <w:t>Het bieden van emotionele veiligheid</w:t>
      </w:r>
      <w:bookmarkEnd w:id="23"/>
    </w:p>
    <w:p w14:paraId="4A0C1B53" w14:textId="77777777" w:rsidR="00243B9C" w:rsidRPr="00A6630C" w:rsidRDefault="00243B9C" w:rsidP="00243B9C">
      <w:pPr>
        <w:rPr>
          <w:rFonts w:ascii="Arial Narrow" w:hAnsi="Arial Narrow"/>
        </w:rPr>
      </w:pPr>
    </w:p>
    <w:p w14:paraId="4D811B9D" w14:textId="77777777" w:rsidR="00434482" w:rsidRPr="00A6630C" w:rsidRDefault="00291C84" w:rsidP="007736F7">
      <w:pPr>
        <w:rPr>
          <w:rStyle w:val="Kop1Char"/>
          <w:rFonts w:ascii="Arial Narrow" w:hAnsi="Arial Narrow"/>
          <w:color w:val="000000" w:themeColor="text1"/>
          <w:sz w:val="24"/>
          <w:szCs w:val="24"/>
        </w:rPr>
      </w:pPr>
      <w:bookmarkStart w:id="24" w:name="_Toc119492996"/>
      <w:r w:rsidRPr="00A6630C">
        <w:rPr>
          <w:rStyle w:val="Kop1Char"/>
          <w:rFonts w:ascii="Arial Narrow" w:hAnsi="Arial Narrow"/>
          <w:color w:val="000000" w:themeColor="text1"/>
          <w:sz w:val="24"/>
          <w:szCs w:val="24"/>
        </w:rPr>
        <w:t>3</w:t>
      </w:r>
      <w:r w:rsidR="00CC1376" w:rsidRPr="00A6630C">
        <w:rPr>
          <w:rStyle w:val="Kop1Char"/>
          <w:rFonts w:ascii="Arial Narrow" w:hAnsi="Arial Narrow"/>
          <w:color w:val="000000" w:themeColor="text1"/>
          <w:sz w:val="24"/>
          <w:szCs w:val="24"/>
        </w:rPr>
        <w:t>.1 Emotionele veiligheid van het kind als basisdoel</w:t>
      </w:r>
      <w:bookmarkEnd w:id="24"/>
      <w:r w:rsidR="001679A2" w:rsidRPr="00A6630C">
        <w:rPr>
          <w:rStyle w:val="Kop1Char"/>
          <w:rFonts w:ascii="Arial Narrow" w:hAnsi="Arial Narrow"/>
          <w:color w:val="000000" w:themeColor="text1"/>
          <w:sz w:val="24"/>
          <w:szCs w:val="24"/>
        </w:rPr>
        <w:t xml:space="preserve"> </w:t>
      </w:r>
    </w:p>
    <w:p w14:paraId="6D0D356B" w14:textId="77777777" w:rsidR="00870EE3" w:rsidRPr="00A6630C" w:rsidRDefault="007736F7" w:rsidP="007736F7">
      <w:pPr>
        <w:rPr>
          <w:rFonts w:ascii="Arial Narrow" w:hAnsi="Arial Narrow" w:cstheme="majorHAnsi"/>
          <w:szCs w:val="22"/>
        </w:rPr>
      </w:pPr>
      <w:r w:rsidRPr="00A6630C">
        <w:rPr>
          <w:rFonts w:ascii="Arial Narrow" w:hAnsi="Arial Narrow" w:cstheme="majorHAnsi"/>
          <w:szCs w:val="22"/>
        </w:rPr>
        <w:t>Zoals u al hebt kunnen lezen in hoofdstuk 1</w:t>
      </w:r>
      <w:r w:rsidRPr="00A6630C">
        <w:rPr>
          <w:rFonts w:ascii="Arial Narrow" w:hAnsi="Arial Narrow"/>
        </w:rPr>
        <w:t xml:space="preserve">, baseren we ons werk op de vier pedagogisch </w:t>
      </w:r>
      <w:r w:rsidRPr="00A6630C">
        <w:rPr>
          <w:rFonts w:ascii="Arial Narrow" w:hAnsi="Arial Narrow" w:cstheme="majorHAnsi"/>
        </w:rPr>
        <w:t>doelen van</w:t>
      </w:r>
      <w:r w:rsidRPr="00A6630C">
        <w:rPr>
          <w:rFonts w:ascii="Arial Narrow" w:hAnsi="Arial Narrow"/>
        </w:rPr>
        <w:t xml:space="preserve"> </w:t>
      </w:r>
      <w:r w:rsidRPr="00A6630C">
        <w:rPr>
          <w:rFonts w:ascii="Arial Narrow" w:hAnsi="Arial Narrow" w:cstheme="majorHAnsi"/>
          <w:szCs w:val="22"/>
        </w:rPr>
        <w:t>professor Riksen-Walgraven.</w:t>
      </w:r>
      <w:r w:rsidR="00A6630C">
        <w:rPr>
          <w:rFonts w:ascii="Arial Narrow" w:hAnsi="Arial Narrow" w:cstheme="majorHAnsi"/>
          <w:szCs w:val="22"/>
        </w:rPr>
        <w:t xml:space="preserve"> </w:t>
      </w:r>
      <w:r w:rsidRPr="00A6630C">
        <w:rPr>
          <w:rFonts w:ascii="Arial Narrow" w:hAnsi="Arial Narrow"/>
        </w:rPr>
        <w:t xml:space="preserve">Deze doelen </w:t>
      </w:r>
      <w:r w:rsidRPr="00A6630C">
        <w:rPr>
          <w:rFonts w:ascii="Arial Narrow" w:hAnsi="Arial Narrow" w:cstheme="majorHAnsi"/>
          <w:szCs w:val="22"/>
        </w:rPr>
        <w:t>vormen de basis van de kinderopvang in Nederland, deze doelen begeleiden een kind in z’n ontwikkeling naar de volwassenheid. In een notendop beschreven betekent dit voor de pedagogisch medewerkers van Juut &amp; Co dat ze op een sensitieve en responsieve manier met de kinderen omgaan, dat respect voor de autonomie van kinderen wordt getoond, dat er grenzen worden gesteld, dat er structuur wordt geboden voor het gedrag van kinderen, zodat ze zich emotioneel veilig en geborgen kunnen voelen.</w:t>
      </w:r>
      <w:r w:rsidR="00CC1376" w:rsidRPr="00A6630C">
        <w:rPr>
          <w:rFonts w:ascii="Arial Narrow" w:hAnsi="Arial Narrow" w:cstheme="majorHAnsi"/>
          <w:sz w:val="24"/>
          <w:szCs w:val="24"/>
        </w:rPr>
        <w:br/>
      </w:r>
      <w:r w:rsidR="00CC58B6" w:rsidRPr="00A6630C">
        <w:rPr>
          <w:rFonts w:ascii="Arial Narrow" w:hAnsi="Arial Narrow" w:cstheme="majorHAnsi"/>
          <w:szCs w:val="22"/>
        </w:rPr>
        <w:t xml:space="preserve">Emotionele veiligheid is </w:t>
      </w:r>
      <w:r w:rsidR="008976E9" w:rsidRPr="00A6630C">
        <w:rPr>
          <w:rFonts w:ascii="Arial Narrow" w:hAnsi="Arial Narrow" w:cstheme="majorHAnsi"/>
          <w:szCs w:val="22"/>
        </w:rPr>
        <w:t>een</w:t>
      </w:r>
      <w:r w:rsidR="00CC58B6" w:rsidRPr="00A6630C">
        <w:rPr>
          <w:rFonts w:ascii="Arial Narrow" w:hAnsi="Arial Narrow" w:cstheme="majorHAnsi"/>
          <w:szCs w:val="22"/>
        </w:rPr>
        <w:t xml:space="preserve"> van de belangrijkste pedagogische doelen. </w:t>
      </w:r>
      <w:r w:rsidR="00CC1376" w:rsidRPr="00A6630C">
        <w:rPr>
          <w:rFonts w:ascii="Arial Narrow" w:hAnsi="Arial Narrow" w:cstheme="majorHAnsi"/>
          <w:szCs w:val="22"/>
        </w:rPr>
        <w:t>In de ontwikkeling van veiligheid is het kind afhankelijk van zijn omgeving. De omgeving creëert een relationele situatie die voor het kind als veilig wordt ervaren. Die omgeving wordt in de meeste gevallen gevormd door de ouders.</w:t>
      </w:r>
      <w:r w:rsidRPr="00A6630C">
        <w:rPr>
          <w:rFonts w:ascii="Arial Narrow" w:hAnsi="Arial Narrow" w:cstheme="majorHAnsi"/>
          <w:szCs w:val="22"/>
        </w:rPr>
        <w:t xml:space="preserve"> Indien de ouders niet in de gelegenheid zijn deze omgeving voor het kind te creëren, dan is het volgens ons van belang een zo goed mogelijk alternatief voor deze situatie aan het kind en ouders aan te bieden. Emotionele veiligheid in de leefomgeving v</w:t>
      </w:r>
      <w:r w:rsidR="000E363F" w:rsidRPr="00A6630C">
        <w:rPr>
          <w:rFonts w:ascii="Arial Narrow" w:hAnsi="Arial Narrow" w:cstheme="majorHAnsi"/>
          <w:szCs w:val="22"/>
        </w:rPr>
        <w:t>an een kind is van levensbelang.</w:t>
      </w:r>
    </w:p>
    <w:p w14:paraId="2EC72C7A" w14:textId="77777777" w:rsidR="00870EE3" w:rsidRPr="00A6630C" w:rsidRDefault="007736F7" w:rsidP="007736F7">
      <w:pPr>
        <w:rPr>
          <w:rFonts w:ascii="Arial Narrow" w:hAnsi="Arial Narrow" w:cstheme="majorHAnsi"/>
          <w:szCs w:val="22"/>
        </w:rPr>
      </w:pPr>
      <w:r w:rsidRPr="00A6630C">
        <w:rPr>
          <w:rFonts w:ascii="Arial Narrow" w:hAnsi="Arial Narrow" w:cstheme="majorHAnsi"/>
          <w:szCs w:val="22"/>
        </w:rPr>
        <w:t>Juut &amp; Co is een veilige basis, een thuis waar kinderen zich kunnen ontspannen en zichzelf kunnen zijn. Het is aan de pedagogisch medewerker om een klimaat te scheppen waarbinnen ieder kind zich veilig en geborgen voelt. Dit gebeurt door kindvolgend te handelen  en een sensitief-res</w:t>
      </w:r>
      <w:r w:rsidR="009C511A" w:rsidRPr="00A6630C">
        <w:rPr>
          <w:rFonts w:ascii="Arial Narrow" w:hAnsi="Arial Narrow" w:cstheme="majorHAnsi"/>
          <w:szCs w:val="22"/>
        </w:rPr>
        <w:t>ponsieve houding aan te nemen.</w:t>
      </w:r>
      <w:r w:rsidR="00870EE3" w:rsidRPr="00A6630C">
        <w:rPr>
          <w:rFonts w:ascii="Arial Narrow" w:hAnsi="Arial Narrow" w:cstheme="majorHAnsi"/>
          <w:szCs w:val="22"/>
        </w:rPr>
        <w:t xml:space="preserve">  De pedagogisch medewerkers voelen een kind aan en reageren daarop</w:t>
      </w:r>
      <w:r w:rsidR="00553E8C" w:rsidRPr="00A6630C">
        <w:rPr>
          <w:rFonts w:ascii="Arial Narrow" w:hAnsi="Arial Narrow" w:cstheme="majorHAnsi"/>
          <w:szCs w:val="22"/>
        </w:rPr>
        <w:t xml:space="preserve">. </w:t>
      </w:r>
      <w:r w:rsidR="00870EE3" w:rsidRPr="00A6630C">
        <w:rPr>
          <w:rFonts w:ascii="Arial Narrow" w:hAnsi="Arial Narrow" w:cstheme="majorHAnsi"/>
          <w:szCs w:val="22"/>
        </w:rPr>
        <w:t xml:space="preserve">Er wordt op alle </w:t>
      </w:r>
      <w:r w:rsidR="00C20ABD">
        <w:rPr>
          <w:rFonts w:ascii="Arial Narrow" w:hAnsi="Arial Narrow" w:cstheme="majorHAnsi"/>
          <w:szCs w:val="22"/>
        </w:rPr>
        <w:t>groepen gewerkt met een vast</w:t>
      </w:r>
      <w:r w:rsidR="00870EE3" w:rsidRPr="00A6630C">
        <w:rPr>
          <w:rFonts w:ascii="Arial Narrow" w:hAnsi="Arial Narrow" w:cstheme="majorHAnsi"/>
          <w:szCs w:val="22"/>
        </w:rPr>
        <w:t xml:space="preserve"> ritme.</w:t>
      </w:r>
      <w:r w:rsidR="00870EE3" w:rsidRPr="00A6630C">
        <w:rPr>
          <w:rFonts w:ascii="Arial Narrow" w:hAnsi="Arial Narrow"/>
        </w:rPr>
        <w:t xml:space="preserve"> </w:t>
      </w:r>
      <w:r w:rsidR="00870EE3" w:rsidRPr="00A6630C">
        <w:rPr>
          <w:rFonts w:ascii="Arial Narrow" w:hAnsi="Arial Narrow" w:cstheme="majorHAnsi"/>
          <w:szCs w:val="22"/>
        </w:rPr>
        <w:t xml:space="preserve">De rituelen en dagindeling in de groep geven de kinderen houvast. Zo weten ze waar ze aan toe zijn. </w:t>
      </w:r>
    </w:p>
    <w:p w14:paraId="2A021FA9" w14:textId="0B403508" w:rsidR="00FE4BEA" w:rsidRPr="00A6630C" w:rsidRDefault="00291C84" w:rsidP="0023217F">
      <w:pPr>
        <w:rPr>
          <w:rFonts w:ascii="Arial Narrow" w:hAnsi="Arial Narrow" w:cstheme="majorHAnsi"/>
          <w:szCs w:val="22"/>
        </w:rPr>
      </w:pPr>
      <w:bookmarkStart w:id="25" w:name="_Toc119492997"/>
      <w:r w:rsidRPr="00A6630C">
        <w:rPr>
          <w:rStyle w:val="Kop1Char"/>
          <w:rFonts w:ascii="Arial Narrow" w:hAnsi="Arial Narrow"/>
          <w:color w:val="000000" w:themeColor="text1"/>
          <w:sz w:val="22"/>
          <w:szCs w:val="22"/>
        </w:rPr>
        <w:t>3</w:t>
      </w:r>
      <w:r w:rsidR="0023217F" w:rsidRPr="00A6630C">
        <w:rPr>
          <w:rStyle w:val="Kop1Char"/>
          <w:rFonts w:ascii="Arial Narrow" w:hAnsi="Arial Narrow"/>
          <w:color w:val="000000" w:themeColor="text1"/>
          <w:sz w:val="22"/>
          <w:szCs w:val="22"/>
        </w:rPr>
        <w:t xml:space="preserve">.1.1 </w:t>
      </w:r>
      <w:bookmarkEnd w:id="25"/>
      <w:r w:rsidR="004557C9">
        <w:rPr>
          <w:rStyle w:val="Kop1Char"/>
          <w:rFonts w:ascii="Arial Narrow" w:hAnsi="Arial Narrow"/>
          <w:color w:val="000000" w:themeColor="text1"/>
          <w:sz w:val="22"/>
          <w:szCs w:val="22"/>
        </w:rPr>
        <w:t>goede band</w:t>
      </w:r>
      <w:r w:rsidR="0023217F" w:rsidRPr="00A6630C">
        <w:rPr>
          <w:rStyle w:val="Kop1Char"/>
          <w:rFonts w:ascii="Arial Narrow" w:hAnsi="Arial Narrow"/>
          <w:color w:val="000000" w:themeColor="text1"/>
          <w:sz w:val="22"/>
          <w:szCs w:val="22"/>
        </w:rPr>
        <w:br/>
      </w:r>
      <w:r w:rsidR="0023217F" w:rsidRPr="00A6630C">
        <w:rPr>
          <w:rFonts w:ascii="Arial Narrow" w:hAnsi="Arial Narrow" w:cstheme="majorHAnsi"/>
          <w:szCs w:val="22"/>
        </w:rPr>
        <w:t xml:space="preserve">Een goede en gezonde relatie is erg belangrijk. </w:t>
      </w:r>
      <w:r w:rsidR="0064751E">
        <w:rPr>
          <w:rFonts w:ascii="Arial Narrow" w:hAnsi="Arial Narrow" w:cstheme="majorHAnsi"/>
          <w:szCs w:val="22"/>
        </w:rPr>
        <w:t>Een goede band</w:t>
      </w:r>
      <w:r w:rsidR="0023217F" w:rsidRPr="00A6630C">
        <w:rPr>
          <w:rFonts w:ascii="Arial Narrow" w:hAnsi="Arial Narrow" w:cstheme="majorHAnsi"/>
          <w:szCs w:val="22"/>
        </w:rPr>
        <w:t xml:space="preserve"> heeft positieve invloed op sociale relaties. Veiligheid is </w:t>
      </w:r>
      <w:r w:rsidR="00FE4BEA" w:rsidRPr="00A6630C">
        <w:rPr>
          <w:rFonts w:ascii="Arial Narrow" w:hAnsi="Arial Narrow" w:cstheme="majorHAnsi"/>
          <w:szCs w:val="22"/>
        </w:rPr>
        <w:t xml:space="preserve">een belangrijke behoefte en staat dicht bij de primaire </w:t>
      </w:r>
      <w:r w:rsidR="008976E9" w:rsidRPr="00A6630C">
        <w:rPr>
          <w:rFonts w:ascii="Arial Narrow" w:hAnsi="Arial Narrow" w:cstheme="majorHAnsi"/>
          <w:szCs w:val="22"/>
        </w:rPr>
        <w:t>behoefte; eten</w:t>
      </w:r>
      <w:r w:rsidR="00FE4BEA" w:rsidRPr="00A6630C">
        <w:rPr>
          <w:rFonts w:ascii="Arial Narrow" w:hAnsi="Arial Narrow" w:cstheme="majorHAnsi"/>
          <w:szCs w:val="22"/>
        </w:rPr>
        <w:t xml:space="preserve"> en drinken. </w:t>
      </w:r>
      <w:r w:rsidR="00553E8C" w:rsidRPr="00A6630C">
        <w:rPr>
          <w:rFonts w:ascii="Arial Narrow" w:hAnsi="Arial Narrow" w:cstheme="majorHAnsi"/>
          <w:szCs w:val="22"/>
        </w:rPr>
        <w:t xml:space="preserve">                                                                                                                                                                      </w:t>
      </w:r>
      <w:r w:rsidR="00FE4BEA" w:rsidRPr="00A6630C">
        <w:rPr>
          <w:rFonts w:ascii="Arial Narrow" w:hAnsi="Arial Narrow" w:cstheme="majorHAnsi"/>
          <w:szCs w:val="22"/>
        </w:rPr>
        <w:t xml:space="preserve">Binnen </w:t>
      </w:r>
      <w:r w:rsidR="007736F7" w:rsidRPr="00A6630C">
        <w:rPr>
          <w:rFonts w:ascii="Arial Narrow" w:hAnsi="Arial Narrow" w:cstheme="majorHAnsi"/>
          <w:szCs w:val="22"/>
        </w:rPr>
        <w:t>onze locaties</w:t>
      </w:r>
      <w:r w:rsidR="0023217F" w:rsidRPr="00A6630C">
        <w:rPr>
          <w:rFonts w:ascii="Arial Narrow" w:hAnsi="Arial Narrow" w:cstheme="majorHAnsi"/>
          <w:szCs w:val="22"/>
        </w:rPr>
        <w:t xml:space="preserve"> k</w:t>
      </w:r>
      <w:r w:rsidR="00FE4BEA" w:rsidRPr="00A6630C">
        <w:rPr>
          <w:rFonts w:ascii="Arial Narrow" w:hAnsi="Arial Narrow" w:cstheme="majorHAnsi"/>
          <w:szCs w:val="22"/>
        </w:rPr>
        <w:t>unnen kinderen op ons rekenen. Kinderen krijgen de ruimt</w:t>
      </w:r>
      <w:r w:rsidR="009E7CA1" w:rsidRPr="00A6630C">
        <w:rPr>
          <w:rFonts w:ascii="Arial Narrow" w:hAnsi="Arial Narrow" w:cstheme="majorHAnsi"/>
          <w:szCs w:val="22"/>
        </w:rPr>
        <w:t xml:space="preserve">e om zelf te ervaren en worden </w:t>
      </w:r>
      <w:r w:rsidR="008976E9" w:rsidRPr="00A6630C">
        <w:rPr>
          <w:rFonts w:ascii="Arial Narrow" w:hAnsi="Arial Narrow" w:cstheme="majorHAnsi"/>
          <w:szCs w:val="22"/>
        </w:rPr>
        <w:t>hierbij</w:t>
      </w:r>
      <w:r w:rsidR="009E7CA1" w:rsidRPr="00A6630C">
        <w:rPr>
          <w:rFonts w:ascii="Arial Narrow" w:hAnsi="Arial Narrow" w:cstheme="majorHAnsi"/>
          <w:szCs w:val="22"/>
        </w:rPr>
        <w:t xml:space="preserve"> be</w:t>
      </w:r>
      <w:r w:rsidR="00C20ABD">
        <w:rPr>
          <w:rFonts w:ascii="Arial Narrow" w:hAnsi="Arial Narrow" w:cstheme="majorHAnsi"/>
          <w:szCs w:val="22"/>
        </w:rPr>
        <w:t>geleid</w:t>
      </w:r>
      <w:r w:rsidR="009E7CA1" w:rsidRPr="00A6630C">
        <w:rPr>
          <w:rFonts w:ascii="Arial Narrow" w:hAnsi="Arial Narrow" w:cstheme="majorHAnsi"/>
          <w:szCs w:val="22"/>
        </w:rPr>
        <w:t>.</w:t>
      </w:r>
      <w:r w:rsidR="00FD0F9C" w:rsidRPr="00A6630C">
        <w:rPr>
          <w:rFonts w:ascii="Arial Narrow" w:hAnsi="Arial Narrow" w:cstheme="majorHAnsi"/>
          <w:szCs w:val="22"/>
        </w:rPr>
        <w:t xml:space="preserve"> </w:t>
      </w:r>
      <w:r w:rsidR="00FE4BEA" w:rsidRPr="00A6630C">
        <w:rPr>
          <w:rFonts w:ascii="Arial Narrow" w:hAnsi="Arial Narrow" w:cstheme="majorHAnsi"/>
          <w:szCs w:val="22"/>
        </w:rPr>
        <w:t xml:space="preserve">Er is respect, zowel voor de kinderen als voor de volwassenen. </w:t>
      </w:r>
      <w:r w:rsidR="00FE4BEA" w:rsidRPr="00A6630C">
        <w:rPr>
          <w:rFonts w:ascii="Arial Narrow" w:hAnsi="Arial Narrow" w:cstheme="majorHAnsi"/>
          <w:szCs w:val="22"/>
        </w:rPr>
        <w:br/>
        <w:t>Persoonli</w:t>
      </w:r>
      <w:r w:rsidR="00553E8C" w:rsidRPr="00A6630C">
        <w:rPr>
          <w:rFonts w:ascii="Arial Narrow" w:hAnsi="Arial Narrow" w:cstheme="majorHAnsi"/>
          <w:szCs w:val="22"/>
        </w:rPr>
        <w:t xml:space="preserve">jke aandacht door </w:t>
      </w:r>
      <w:r w:rsidR="00FE4BEA" w:rsidRPr="00A6630C">
        <w:rPr>
          <w:rFonts w:ascii="Arial Narrow" w:hAnsi="Arial Narrow" w:cstheme="majorHAnsi"/>
          <w:szCs w:val="22"/>
        </w:rPr>
        <w:t xml:space="preserve">interactie staan hoog </w:t>
      </w:r>
      <w:r w:rsidR="000E363F" w:rsidRPr="00A6630C">
        <w:rPr>
          <w:rFonts w:ascii="Arial Narrow" w:hAnsi="Arial Narrow" w:cstheme="majorHAnsi"/>
          <w:szCs w:val="22"/>
        </w:rPr>
        <w:t>in het vaandel.</w:t>
      </w:r>
      <w:r w:rsidR="00FE4BEA" w:rsidRPr="00A6630C">
        <w:rPr>
          <w:rFonts w:ascii="Arial Narrow" w:hAnsi="Arial Narrow" w:cstheme="majorHAnsi"/>
          <w:szCs w:val="22"/>
        </w:rPr>
        <w:t xml:space="preserve"> Er wordt structuur ge</w:t>
      </w:r>
      <w:r w:rsidR="00553E8C" w:rsidRPr="00A6630C">
        <w:rPr>
          <w:rFonts w:ascii="Arial Narrow" w:hAnsi="Arial Narrow" w:cstheme="majorHAnsi"/>
          <w:szCs w:val="22"/>
        </w:rPr>
        <w:t>boden en de behoefte van de kinderen</w:t>
      </w:r>
      <w:r w:rsidR="00FE4BEA" w:rsidRPr="00A6630C">
        <w:rPr>
          <w:rFonts w:ascii="Arial Narrow" w:hAnsi="Arial Narrow" w:cstheme="majorHAnsi"/>
          <w:szCs w:val="22"/>
        </w:rPr>
        <w:t xml:space="preserve"> worden gevolgd, door te reageren op </w:t>
      </w:r>
      <w:r w:rsidR="00553E8C" w:rsidRPr="00A6630C">
        <w:rPr>
          <w:rFonts w:ascii="Arial Narrow" w:hAnsi="Arial Narrow" w:cstheme="majorHAnsi"/>
          <w:szCs w:val="22"/>
        </w:rPr>
        <w:t>de signalen van een kind</w:t>
      </w:r>
      <w:r w:rsidR="00FD0F9C" w:rsidRPr="00A6630C">
        <w:rPr>
          <w:rFonts w:ascii="Arial Narrow" w:hAnsi="Arial Narrow" w:cstheme="majorHAnsi"/>
          <w:szCs w:val="22"/>
        </w:rPr>
        <w:t>. Lac</w:t>
      </w:r>
      <w:r w:rsidR="00553E8C" w:rsidRPr="00A6630C">
        <w:rPr>
          <w:rFonts w:ascii="Arial Narrow" w:hAnsi="Arial Narrow" w:cstheme="majorHAnsi"/>
          <w:szCs w:val="22"/>
        </w:rPr>
        <w:t>hen, huilen,</w:t>
      </w:r>
      <w:r w:rsidR="00FD0F9C" w:rsidRPr="00A6630C">
        <w:rPr>
          <w:rFonts w:ascii="Arial Narrow" w:hAnsi="Arial Narrow" w:cstheme="majorHAnsi"/>
          <w:szCs w:val="22"/>
        </w:rPr>
        <w:t xml:space="preserve"> gapen zijn allemaal signalen waarop adequaat gereageerd wordt. Bijvoorbeeld door te troosten, praten of complimenteren, een aai over de bol of een knuffel.</w:t>
      </w:r>
      <w:r w:rsidR="00FD0F9C" w:rsidRPr="00A6630C">
        <w:rPr>
          <w:rFonts w:ascii="Arial Narrow" w:hAnsi="Arial Narrow" w:cstheme="majorHAnsi"/>
          <w:szCs w:val="22"/>
        </w:rPr>
        <w:br/>
      </w:r>
      <w:r w:rsidR="00C36E54" w:rsidRPr="00A6630C">
        <w:rPr>
          <w:rFonts w:ascii="Arial Narrow" w:hAnsi="Arial Narrow" w:cstheme="majorHAnsi"/>
          <w:szCs w:val="22"/>
        </w:rPr>
        <w:t>Juut &amp; Co is een plek</w:t>
      </w:r>
      <w:r w:rsidR="00FD0F9C" w:rsidRPr="00A6630C">
        <w:rPr>
          <w:rFonts w:ascii="Arial Narrow" w:hAnsi="Arial Narrow" w:cstheme="majorHAnsi"/>
          <w:szCs w:val="22"/>
        </w:rPr>
        <w:t xml:space="preserve"> waar warmte en geborgenheid gegeven wordt. Binnen deze geborgenheid </w:t>
      </w:r>
      <w:r w:rsidR="00C36E54" w:rsidRPr="00A6630C">
        <w:rPr>
          <w:rFonts w:ascii="Arial Narrow" w:hAnsi="Arial Narrow" w:cstheme="majorHAnsi"/>
          <w:szCs w:val="22"/>
        </w:rPr>
        <w:t xml:space="preserve">steunen we het kind </w:t>
      </w:r>
      <w:r w:rsidR="00FD0F9C" w:rsidRPr="00A6630C">
        <w:rPr>
          <w:rFonts w:ascii="Arial Narrow" w:hAnsi="Arial Narrow" w:cstheme="majorHAnsi"/>
          <w:szCs w:val="22"/>
        </w:rPr>
        <w:t xml:space="preserve">in uiten en verwerken van gevoelens. Elk kind wordt serieus genomen. Gevoelens worden gerespecteerd. </w:t>
      </w:r>
    </w:p>
    <w:p w14:paraId="2E8559FB" w14:textId="77777777" w:rsidR="007B458C" w:rsidRPr="00A6630C" w:rsidRDefault="00291C84" w:rsidP="007B458C">
      <w:pPr>
        <w:rPr>
          <w:rFonts w:ascii="Arial Narrow" w:hAnsi="Arial Narrow" w:cstheme="majorHAnsi"/>
          <w:szCs w:val="22"/>
        </w:rPr>
      </w:pPr>
      <w:bookmarkStart w:id="26" w:name="_Toc119492998"/>
      <w:r w:rsidRPr="00A6630C">
        <w:rPr>
          <w:rStyle w:val="Kop1Char"/>
          <w:rFonts w:ascii="Arial Narrow" w:hAnsi="Arial Narrow"/>
          <w:color w:val="000000" w:themeColor="text1"/>
          <w:sz w:val="22"/>
          <w:szCs w:val="22"/>
        </w:rPr>
        <w:t>3</w:t>
      </w:r>
      <w:r w:rsidR="00FD0F9C" w:rsidRPr="00A6630C">
        <w:rPr>
          <w:rStyle w:val="Kop1Char"/>
          <w:rFonts w:ascii="Arial Narrow" w:hAnsi="Arial Narrow"/>
          <w:color w:val="000000" w:themeColor="text1"/>
          <w:sz w:val="22"/>
          <w:szCs w:val="22"/>
        </w:rPr>
        <w:t>.2</w:t>
      </w:r>
      <w:r w:rsidR="00CC1376" w:rsidRPr="00A6630C">
        <w:rPr>
          <w:rStyle w:val="Kop1Char"/>
          <w:rFonts w:ascii="Arial Narrow" w:hAnsi="Arial Narrow"/>
          <w:color w:val="000000" w:themeColor="text1"/>
          <w:sz w:val="22"/>
          <w:szCs w:val="22"/>
        </w:rPr>
        <w:t>.1 Communicati</w:t>
      </w:r>
      <w:r w:rsidR="007B458C" w:rsidRPr="00A6630C">
        <w:rPr>
          <w:rStyle w:val="Kop1Char"/>
          <w:rFonts w:ascii="Arial Narrow" w:hAnsi="Arial Narrow"/>
          <w:color w:val="000000" w:themeColor="text1"/>
          <w:sz w:val="22"/>
          <w:szCs w:val="22"/>
        </w:rPr>
        <w:t>e en interactie</w:t>
      </w:r>
      <w:bookmarkEnd w:id="26"/>
      <w:r w:rsidR="00CC58B6" w:rsidRPr="00A6630C">
        <w:rPr>
          <w:rStyle w:val="Kop1Char"/>
          <w:rFonts w:ascii="Arial Narrow" w:hAnsi="Arial Narrow"/>
          <w:color w:val="000000" w:themeColor="text1"/>
          <w:sz w:val="22"/>
          <w:szCs w:val="22"/>
        </w:rPr>
        <w:br/>
      </w:r>
      <w:r w:rsidR="007B458C" w:rsidRPr="00A6630C">
        <w:rPr>
          <w:rFonts w:ascii="Arial Narrow" w:hAnsi="Arial Narrow" w:cstheme="majorHAnsi"/>
          <w:szCs w:val="22"/>
        </w:rPr>
        <w:t xml:space="preserve">Communicatie is een belangrijk aspect binnen emotionele veiligheid. De pedagogisch medewerkers communiceren op een juiste en eenduidige </w:t>
      </w:r>
      <w:r w:rsidR="000E363F" w:rsidRPr="00A6630C">
        <w:rPr>
          <w:rFonts w:ascii="Arial Narrow" w:hAnsi="Arial Narrow" w:cstheme="majorHAnsi"/>
          <w:szCs w:val="22"/>
        </w:rPr>
        <w:t>manier met  kinderen:</w:t>
      </w:r>
      <w:r w:rsidR="000E363F" w:rsidRPr="00A6630C">
        <w:rPr>
          <w:rFonts w:ascii="Arial Narrow" w:hAnsi="Arial Narrow" w:cstheme="majorHAnsi"/>
          <w:szCs w:val="22"/>
        </w:rPr>
        <w:br/>
        <w:t>* Z</w:t>
      </w:r>
      <w:r w:rsidR="007B458C" w:rsidRPr="00A6630C">
        <w:rPr>
          <w:rFonts w:ascii="Arial Narrow" w:hAnsi="Arial Narrow" w:cstheme="majorHAnsi"/>
          <w:szCs w:val="22"/>
        </w:rPr>
        <w:t xml:space="preserve">e benaderen de kinderen op een respectvolle wijze. </w:t>
      </w:r>
      <w:r w:rsidR="007B458C" w:rsidRPr="00A6630C">
        <w:rPr>
          <w:rFonts w:ascii="Arial Narrow" w:hAnsi="Arial Narrow" w:cstheme="majorHAnsi"/>
          <w:szCs w:val="22"/>
        </w:rPr>
        <w:br/>
        <w:t>Er w</w:t>
      </w:r>
      <w:r w:rsidR="00434482" w:rsidRPr="00A6630C">
        <w:rPr>
          <w:rFonts w:ascii="Arial Narrow" w:hAnsi="Arial Narrow" w:cstheme="majorHAnsi"/>
          <w:szCs w:val="22"/>
        </w:rPr>
        <w:t>ordt op kindhoogte, op een rustige</w:t>
      </w:r>
      <w:r w:rsidR="007B458C" w:rsidRPr="00A6630C">
        <w:rPr>
          <w:rFonts w:ascii="Arial Narrow" w:hAnsi="Arial Narrow" w:cstheme="majorHAnsi"/>
          <w:szCs w:val="22"/>
        </w:rPr>
        <w:t xml:space="preserve"> manier met het kind gecommuniceerd. We praten op een uitnodigende wijze  en zenden lichaamstaal uit die congruent is met de situatie, dat wil zeggen dat we zorgen voor gedrag dat voorspelbaar is voor het kind. Dit is immers een cruciale factor i</w:t>
      </w:r>
      <w:r w:rsidR="000E363F" w:rsidRPr="00A6630C">
        <w:rPr>
          <w:rFonts w:ascii="Arial Narrow" w:hAnsi="Arial Narrow" w:cstheme="majorHAnsi"/>
          <w:szCs w:val="22"/>
        </w:rPr>
        <w:t xml:space="preserve">n het veilig gehecht raken. </w:t>
      </w:r>
      <w:r w:rsidR="000E363F" w:rsidRPr="00A6630C">
        <w:rPr>
          <w:rFonts w:ascii="Arial Narrow" w:hAnsi="Arial Narrow" w:cstheme="majorHAnsi"/>
          <w:szCs w:val="22"/>
        </w:rPr>
        <w:br/>
      </w:r>
      <w:r w:rsidR="000E363F" w:rsidRPr="00A6630C">
        <w:rPr>
          <w:rFonts w:ascii="Arial Narrow" w:hAnsi="Arial Narrow" w:cstheme="majorHAnsi"/>
          <w:szCs w:val="22"/>
        </w:rPr>
        <w:lastRenderedPageBreak/>
        <w:t>* Z</w:t>
      </w:r>
      <w:r w:rsidR="007B458C" w:rsidRPr="00A6630C">
        <w:rPr>
          <w:rFonts w:ascii="Arial Narrow" w:hAnsi="Arial Narrow" w:cstheme="majorHAnsi"/>
          <w:szCs w:val="22"/>
        </w:rPr>
        <w:t xml:space="preserve">e zorgen voor een open en ontspannen sfeer in de groep. </w:t>
      </w:r>
      <w:r w:rsidR="007B458C" w:rsidRPr="00A6630C">
        <w:rPr>
          <w:rFonts w:ascii="Arial Narrow" w:hAnsi="Arial Narrow" w:cstheme="majorHAnsi"/>
          <w:szCs w:val="22"/>
        </w:rPr>
        <w:br/>
        <w:t>In een drukke omgeving, waarin een gespannen sfeer heerst, kan een kind niet zichzelf zijn. Een kind moet zich veilig kunnen voelen. Dit doen we door een huiselijke en ontspannen sfeer op de groep te creëren.  De inrichting van de speelleeromgeving is vertrouwd en wij zijn in ons gedrag voorspelbaar voor de kinderen en</w:t>
      </w:r>
      <w:r w:rsidR="000E363F" w:rsidRPr="00A6630C">
        <w:rPr>
          <w:rFonts w:ascii="Arial Narrow" w:hAnsi="Arial Narrow" w:cstheme="majorHAnsi"/>
          <w:szCs w:val="22"/>
        </w:rPr>
        <w:t xml:space="preserve"> geven persoonlijke aandacht.</w:t>
      </w:r>
      <w:r w:rsidR="000E363F" w:rsidRPr="00A6630C">
        <w:rPr>
          <w:rFonts w:ascii="Arial Narrow" w:hAnsi="Arial Narrow" w:cstheme="majorHAnsi"/>
          <w:szCs w:val="22"/>
        </w:rPr>
        <w:br/>
        <w:t>*Z</w:t>
      </w:r>
      <w:r w:rsidR="007B458C" w:rsidRPr="00A6630C">
        <w:rPr>
          <w:rFonts w:ascii="Arial Narrow" w:hAnsi="Arial Narrow" w:cstheme="majorHAnsi"/>
          <w:szCs w:val="22"/>
        </w:rPr>
        <w:t>e benoemen de gevoelens van de kinderen.</w:t>
      </w:r>
      <w:r w:rsidR="007B458C" w:rsidRPr="00A6630C">
        <w:rPr>
          <w:rFonts w:ascii="Arial Narrow" w:hAnsi="Arial Narrow" w:cstheme="majorHAnsi"/>
          <w:szCs w:val="22"/>
        </w:rPr>
        <w:br/>
        <w:t>Wij maken duidelijk dat gevoelens geuit mogen worden. Door een gevoel te accepteren en te benoemen, leert een kind zichzelf en zijn gevoelens kennen.  Bovendien  wordt een kind zo gestimuleerd om deze gevoelens te ui</w:t>
      </w:r>
      <w:r w:rsidR="00C20ABD">
        <w:rPr>
          <w:rFonts w:ascii="Arial Narrow" w:hAnsi="Arial Narrow" w:cstheme="majorHAnsi"/>
          <w:szCs w:val="22"/>
        </w:rPr>
        <w:t>ten. ‘Ik zie dat je boos kijkt’,</w:t>
      </w:r>
      <w:r w:rsidR="007B458C" w:rsidRPr="00A6630C">
        <w:rPr>
          <w:rFonts w:ascii="Arial Narrow" w:hAnsi="Arial Narrow" w:cstheme="majorHAnsi"/>
          <w:szCs w:val="22"/>
        </w:rPr>
        <w:t xml:space="preserve"> ‘kun je vertellen hoe dat komt’? ‘Ik zie tranen op je gezicht’. </w:t>
      </w:r>
      <w:r w:rsidR="000E363F" w:rsidRPr="00A6630C">
        <w:rPr>
          <w:rFonts w:ascii="Arial Narrow" w:hAnsi="Arial Narrow" w:cstheme="majorHAnsi"/>
          <w:szCs w:val="22"/>
        </w:rPr>
        <w:t>‘Wil je vertellen wat er is’?</w:t>
      </w:r>
      <w:r w:rsidR="000E363F" w:rsidRPr="00A6630C">
        <w:rPr>
          <w:rFonts w:ascii="Arial Narrow" w:hAnsi="Arial Narrow" w:cstheme="majorHAnsi"/>
          <w:szCs w:val="22"/>
        </w:rPr>
        <w:br/>
        <w:t>*Z</w:t>
      </w:r>
      <w:r w:rsidR="007B458C" w:rsidRPr="00A6630C">
        <w:rPr>
          <w:rFonts w:ascii="Arial Narrow" w:hAnsi="Arial Narrow" w:cstheme="majorHAnsi"/>
          <w:szCs w:val="22"/>
        </w:rPr>
        <w:t>e laten kinderen zélf de oplossingen zoeken voor de ‘problemen’ en obstakels  die ze tegen komen, uiteraard ligt hier een begeleidende rol voor de pedagogisch medewerker. We komen hiertoe</w:t>
      </w:r>
      <w:r w:rsidR="00434482" w:rsidRPr="00A6630C">
        <w:rPr>
          <w:rFonts w:ascii="Arial Narrow" w:hAnsi="Arial Narrow" w:cstheme="majorHAnsi"/>
          <w:szCs w:val="22"/>
        </w:rPr>
        <w:t>,</w:t>
      </w:r>
      <w:r w:rsidR="007B458C" w:rsidRPr="00A6630C">
        <w:rPr>
          <w:rFonts w:ascii="Arial Narrow" w:hAnsi="Arial Narrow" w:cstheme="majorHAnsi"/>
          <w:szCs w:val="22"/>
        </w:rPr>
        <w:t xml:space="preserve"> omdat we weten dat kinderen  al op jonge leeftijd in staat zijn om zelf oplossingen te vinden en we vinden het van belang om dit te stimuleren.</w:t>
      </w:r>
      <w:r w:rsidR="007B458C" w:rsidRPr="00A6630C">
        <w:rPr>
          <w:rFonts w:ascii="Arial Narrow" w:hAnsi="Arial Narrow" w:cstheme="majorHAnsi"/>
          <w:szCs w:val="22"/>
        </w:rPr>
        <w:br/>
        <w:t>We vragen kinderen om zelf hun verhaal te vertellen en welke oplossing daarbij hoort. We dringen niet aan en geven het kind de ruimte en de tijd om te denken. Wanneer het kind het nog moeilijk vind, begeleiden we op een juiste manier. Dat wil zeggen het kind in zijn waarde laten, sturen en s</w:t>
      </w:r>
      <w:r w:rsidR="000E363F" w:rsidRPr="00A6630C">
        <w:rPr>
          <w:rFonts w:ascii="Arial Narrow" w:hAnsi="Arial Narrow" w:cstheme="majorHAnsi"/>
          <w:szCs w:val="22"/>
        </w:rPr>
        <w:t>amen tot een oplossing komen.</w:t>
      </w:r>
      <w:r w:rsidR="000E363F" w:rsidRPr="00A6630C">
        <w:rPr>
          <w:rFonts w:ascii="Arial Narrow" w:hAnsi="Arial Narrow" w:cstheme="majorHAnsi"/>
          <w:szCs w:val="22"/>
        </w:rPr>
        <w:br/>
        <w:t>*</w:t>
      </w:r>
      <w:r w:rsidR="00C20ABD">
        <w:rPr>
          <w:rFonts w:ascii="Arial Narrow" w:hAnsi="Arial Narrow" w:cstheme="majorHAnsi"/>
          <w:szCs w:val="22"/>
        </w:rPr>
        <w:t>Ze z</w:t>
      </w:r>
      <w:r w:rsidR="007B458C" w:rsidRPr="00A6630C">
        <w:rPr>
          <w:rFonts w:ascii="Arial Narrow" w:hAnsi="Arial Narrow" w:cstheme="majorHAnsi"/>
          <w:szCs w:val="22"/>
        </w:rPr>
        <w:t>orgen voor een goede informatie-uitwisseling met de ouders, want ze zijn partners in de opvoeding van het jonge kind.</w:t>
      </w:r>
      <w:r w:rsidR="007B458C" w:rsidRPr="00A6630C">
        <w:rPr>
          <w:rFonts w:ascii="Arial Narrow" w:hAnsi="Arial Narrow" w:cstheme="majorHAnsi"/>
          <w:szCs w:val="22"/>
        </w:rPr>
        <w:br/>
        <w:t>De ontwikkeling van het kind, na een dag bij Juut &amp; Co,  gaat thuis immers verder. Ook verwerkt het kind thuis de informatie die het de gehele dag heeft opgenomen. Om er aan bij te dragen dat er op beide plekken een optimaal opvoedings- en ontwikkelingsklimaat is, zorgen we voor een goede informatieoverdracht naar ouders. De gebeurtenissen van de dag worden besproken, zodat ouders hierop verder kunnen inspelen.</w:t>
      </w:r>
    </w:p>
    <w:p w14:paraId="4CD9C5E1" w14:textId="77777777" w:rsidR="007B458C" w:rsidRPr="00A6630C" w:rsidRDefault="007B458C" w:rsidP="007B458C">
      <w:pPr>
        <w:rPr>
          <w:rFonts w:ascii="Arial Narrow" w:hAnsi="Arial Narrow" w:cstheme="majorHAnsi"/>
          <w:szCs w:val="22"/>
        </w:rPr>
      </w:pPr>
      <w:r w:rsidRPr="00A6630C">
        <w:rPr>
          <w:rFonts w:ascii="Arial Narrow" w:hAnsi="Arial Narrow" w:cstheme="majorHAnsi"/>
          <w:szCs w:val="22"/>
        </w:rPr>
        <w:t>Voor Juut &amp; Co is het van belang dat de pedagogisch medewerker er bewust voor kiest de zorg voor het kind op zich te nemen en zich betrokken voelt bij het kind. Door de continuïteit die er geboden wordt en de bewust gecreëerde beschikbaarheid kan het kind een gevoel van vertrouwen ontwikkelen. Dit basale vertrouwen is nodig voor een gezonde emotionele ontwikkeling. Onder andere doordat de pedagogisch medewerker door het kind als consistent wordt beleefd is het kind in staat zich veilig te hechten. Veilig gehecht raken kan alleen wanneer emotionele veiligheid geboden wordt.  Binnen de muren van Juut &amp; Co betekent dit een veilige leefruimte voor het kind, waarin het zichzelf kan zijn, ruimte heeft om te bewegen en te spelen. De pedagogisch medewerker biedt deze ruimte aan het waarbij ze rekening houdt met  de grenzen van kennen en kunnen van het kind. Daarnaast is ze in staat om signalen van het kind op te vangen, op juiste wijze te interpreteren en hier naar te handelen in belang van het kind, de sensitief-responsieve basishouding.</w:t>
      </w:r>
    </w:p>
    <w:p w14:paraId="59891E74" w14:textId="77777777" w:rsidR="00654C65" w:rsidRPr="00A6630C" w:rsidRDefault="00654C65" w:rsidP="00CC1376">
      <w:pPr>
        <w:rPr>
          <w:rStyle w:val="Kop1Char"/>
          <w:rFonts w:ascii="Arial Narrow" w:hAnsi="Arial Narrow"/>
          <w:color w:val="000000" w:themeColor="text1"/>
          <w:sz w:val="22"/>
          <w:szCs w:val="22"/>
        </w:rPr>
      </w:pPr>
    </w:p>
    <w:p w14:paraId="7C62408C" w14:textId="77777777" w:rsidR="001B5C0A" w:rsidRPr="00A6630C" w:rsidRDefault="001B5C0A" w:rsidP="00CC1376">
      <w:pPr>
        <w:rPr>
          <w:rStyle w:val="Kop1Char"/>
          <w:rFonts w:ascii="Arial Narrow" w:hAnsi="Arial Narrow"/>
          <w:color w:val="000000" w:themeColor="text1"/>
          <w:sz w:val="22"/>
          <w:szCs w:val="22"/>
        </w:rPr>
      </w:pPr>
    </w:p>
    <w:p w14:paraId="60533717" w14:textId="77777777" w:rsidR="001B5C0A" w:rsidRPr="00A6630C" w:rsidRDefault="001B5C0A" w:rsidP="00CC1376">
      <w:pPr>
        <w:rPr>
          <w:rStyle w:val="Kop1Char"/>
          <w:rFonts w:ascii="Arial Narrow" w:hAnsi="Arial Narrow"/>
          <w:color w:val="000000" w:themeColor="text1"/>
          <w:sz w:val="22"/>
          <w:szCs w:val="22"/>
        </w:rPr>
      </w:pPr>
    </w:p>
    <w:p w14:paraId="73754D7C" w14:textId="77777777" w:rsidR="001B5C0A" w:rsidRPr="00A6630C" w:rsidRDefault="001B5C0A" w:rsidP="00CC1376">
      <w:pPr>
        <w:rPr>
          <w:rStyle w:val="Kop1Char"/>
          <w:rFonts w:ascii="Arial Narrow" w:hAnsi="Arial Narrow"/>
          <w:color w:val="000000" w:themeColor="text1"/>
          <w:sz w:val="22"/>
          <w:szCs w:val="22"/>
        </w:rPr>
      </w:pPr>
    </w:p>
    <w:p w14:paraId="762A8FF8" w14:textId="77777777" w:rsidR="001B5C0A" w:rsidRPr="00A6630C" w:rsidRDefault="001B5C0A" w:rsidP="00CC1376">
      <w:pPr>
        <w:rPr>
          <w:rStyle w:val="Kop1Char"/>
          <w:rFonts w:ascii="Arial Narrow" w:hAnsi="Arial Narrow"/>
          <w:color w:val="000000" w:themeColor="text1"/>
          <w:sz w:val="22"/>
          <w:szCs w:val="22"/>
        </w:rPr>
      </w:pPr>
    </w:p>
    <w:p w14:paraId="59E21C19" w14:textId="77777777" w:rsidR="001B5C0A" w:rsidRPr="00A6630C" w:rsidRDefault="001B5C0A" w:rsidP="00CC1376">
      <w:pPr>
        <w:rPr>
          <w:rStyle w:val="Kop1Char"/>
          <w:rFonts w:ascii="Arial Narrow" w:hAnsi="Arial Narrow"/>
          <w:color w:val="000000" w:themeColor="text1"/>
          <w:sz w:val="22"/>
          <w:szCs w:val="22"/>
        </w:rPr>
      </w:pPr>
    </w:p>
    <w:p w14:paraId="525CC06D" w14:textId="77777777" w:rsidR="001B5C0A" w:rsidRPr="00A6630C" w:rsidRDefault="001B5C0A" w:rsidP="00CC1376">
      <w:pPr>
        <w:rPr>
          <w:rStyle w:val="Kop1Char"/>
          <w:rFonts w:ascii="Arial Narrow" w:hAnsi="Arial Narrow"/>
          <w:color w:val="000000" w:themeColor="text1"/>
          <w:sz w:val="22"/>
          <w:szCs w:val="22"/>
        </w:rPr>
      </w:pPr>
    </w:p>
    <w:p w14:paraId="4B4EEB2A" w14:textId="77777777" w:rsidR="00236C91" w:rsidRPr="00A6630C" w:rsidRDefault="00236C91" w:rsidP="00645924">
      <w:pPr>
        <w:pStyle w:val="Kop1"/>
        <w:jc w:val="center"/>
        <w:rPr>
          <w:rFonts w:ascii="Arial Narrow" w:hAnsi="Arial Narrow"/>
          <w:b w:val="0"/>
          <w:szCs w:val="28"/>
        </w:rPr>
      </w:pPr>
      <w:bookmarkStart w:id="27" w:name="_Toc119492999"/>
      <w:r w:rsidRPr="00A6630C">
        <w:rPr>
          <w:rFonts w:ascii="Arial Narrow" w:hAnsi="Arial Narrow"/>
          <w:sz w:val="36"/>
          <w:szCs w:val="36"/>
        </w:rPr>
        <w:lastRenderedPageBreak/>
        <w:t xml:space="preserve">Hoofdstuk </w:t>
      </w:r>
      <w:r w:rsidR="00291C84" w:rsidRPr="00A6630C">
        <w:rPr>
          <w:rFonts w:ascii="Arial Narrow" w:hAnsi="Arial Narrow"/>
          <w:sz w:val="36"/>
          <w:szCs w:val="36"/>
        </w:rPr>
        <w:t>4</w:t>
      </w:r>
      <w:r w:rsidR="0081082F" w:rsidRPr="00A6630C">
        <w:rPr>
          <w:rFonts w:ascii="Arial Narrow" w:hAnsi="Arial Narrow"/>
          <w:sz w:val="36"/>
          <w:szCs w:val="36"/>
        </w:rPr>
        <w:t xml:space="preserve"> </w:t>
      </w:r>
      <w:r w:rsidR="00645924" w:rsidRPr="00A6630C">
        <w:rPr>
          <w:rFonts w:ascii="Arial Narrow" w:hAnsi="Arial Narrow"/>
          <w:sz w:val="36"/>
          <w:szCs w:val="36"/>
        </w:rPr>
        <w:br/>
      </w:r>
      <w:r w:rsidR="00420468" w:rsidRPr="00A6630C">
        <w:rPr>
          <w:rFonts w:ascii="Arial Narrow" w:hAnsi="Arial Narrow"/>
          <w:b w:val="0"/>
          <w:color w:val="7DA838"/>
          <w:sz w:val="24"/>
          <w:szCs w:val="24"/>
        </w:rPr>
        <w:t xml:space="preserve">Doel 2: </w:t>
      </w:r>
      <w:r w:rsidR="00C20ABD">
        <w:rPr>
          <w:rFonts w:ascii="Arial Narrow" w:hAnsi="Arial Narrow"/>
          <w:b w:val="0"/>
          <w:color w:val="7DA838"/>
          <w:sz w:val="24"/>
          <w:szCs w:val="24"/>
        </w:rPr>
        <w:t xml:space="preserve">Het bevorderen van de </w:t>
      </w:r>
      <w:r w:rsidRPr="00A6630C">
        <w:rPr>
          <w:rFonts w:ascii="Arial Narrow" w:hAnsi="Arial Narrow"/>
          <w:b w:val="0"/>
          <w:color w:val="7DA838"/>
          <w:sz w:val="24"/>
          <w:szCs w:val="24"/>
        </w:rPr>
        <w:t>persoonlijke competentie</w:t>
      </w:r>
      <w:r w:rsidR="00C20ABD">
        <w:rPr>
          <w:rFonts w:ascii="Arial Narrow" w:hAnsi="Arial Narrow"/>
          <w:b w:val="0"/>
          <w:color w:val="7DA838"/>
          <w:sz w:val="24"/>
          <w:szCs w:val="24"/>
        </w:rPr>
        <w:t>s van</w:t>
      </w:r>
      <w:r w:rsidR="00D4227E" w:rsidRPr="00A6630C">
        <w:rPr>
          <w:rFonts w:ascii="Arial Narrow" w:hAnsi="Arial Narrow"/>
          <w:b w:val="0"/>
          <w:color w:val="7DA838"/>
          <w:sz w:val="24"/>
          <w:szCs w:val="24"/>
        </w:rPr>
        <w:t xml:space="preserve"> kinderen</w:t>
      </w:r>
      <w:bookmarkEnd w:id="27"/>
    </w:p>
    <w:p w14:paraId="2DA094BB" w14:textId="77777777" w:rsidR="007B458C" w:rsidRPr="00A6630C" w:rsidRDefault="001E7844" w:rsidP="007B458C">
      <w:pPr>
        <w:rPr>
          <w:rFonts w:ascii="Arial Narrow" w:hAnsi="Arial Narrow"/>
          <w:b/>
          <w:spacing w:val="20"/>
          <w:sz w:val="24"/>
          <w:szCs w:val="24"/>
        </w:rPr>
      </w:pPr>
      <w:r w:rsidRPr="00A6630C">
        <w:rPr>
          <w:rStyle w:val="Kop1Char"/>
          <w:rFonts w:ascii="Arial Narrow" w:hAnsi="Arial Narrow"/>
          <w:color w:val="000000" w:themeColor="text1"/>
          <w:sz w:val="24"/>
          <w:szCs w:val="24"/>
        </w:rPr>
        <w:br/>
      </w:r>
      <w:bookmarkStart w:id="28" w:name="_Toc119493000"/>
      <w:r w:rsidR="00291C84" w:rsidRPr="00A6630C">
        <w:rPr>
          <w:rStyle w:val="Kop1Char"/>
          <w:rFonts w:ascii="Arial Narrow" w:hAnsi="Arial Narrow"/>
          <w:color w:val="000000" w:themeColor="text1"/>
          <w:sz w:val="24"/>
          <w:szCs w:val="24"/>
        </w:rPr>
        <w:t>4</w:t>
      </w:r>
      <w:r w:rsidR="00236C91" w:rsidRPr="00A6630C">
        <w:rPr>
          <w:rStyle w:val="Kop1Char"/>
          <w:rFonts w:ascii="Arial Narrow" w:hAnsi="Arial Narrow"/>
          <w:color w:val="000000" w:themeColor="text1"/>
          <w:sz w:val="24"/>
          <w:szCs w:val="24"/>
        </w:rPr>
        <w:t xml:space="preserve">.1 </w:t>
      </w:r>
      <w:r w:rsidR="00CC1376" w:rsidRPr="00A6630C">
        <w:rPr>
          <w:rStyle w:val="Kop1Char"/>
          <w:rFonts w:ascii="Arial Narrow" w:hAnsi="Arial Narrow"/>
          <w:color w:val="000000" w:themeColor="text1"/>
          <w:sz w:val="24"/>
          <w:szCs w:val="24"/>
        </w:rPr>
        <w:t xml:space="preserve"> Ontwikkeling van het kind centraal</w:t>
      </w:r>
      <w:bookmarkEnd w:id="28"/>
      <w:r w:rsidR="001B5C0A" w:rsidRPr="00A6630C">
        <w:rPr>
          <w:rStyle w:val="Kop1Char"/>
          <w:rFonts w:ascii="Arial Narrow" w:hAnsi="Arial Narrow"/>
          <w:color w:val="000000" w:themeColor="text1"/>
          <w:sz w:val="24"/>
          <w:szCs w:val="24"/>
        </w:rPr>
        <w:t xml:space="preserve"> </w:t>
      </w:r>
      <w:r w:rsidR="00457CCB" w:rsidRPr="00A6630C">
        <w:rPr>
          <w:rStyle w:val="Kop1Char"/>
          <w:rFonts w:ascii="Arial Narrow" w:hAnsi="Arial Narrow"/>
          <w:color w:val="000000" w:themeColor="text1"/>
          <w:sz w:val="24"/>
          <w:szCs w:val="24"/>
        </w:rPr>
        <w:br/>
      </w:r>
      <w:r w:rsidR="007B458C" w:rsidRPr="00A6630C">
        <w:rPr>
          <w:rFonts w:ascii="Arial Narrow" w:hAnsi="Arial Narrow" w:cstheme="majorHAnsi"/>
        </w:rPr>
        <w:t>Kinderen leren door te ontdekken, door uit te proberen, en door na te bootsen. Dit zit allemaal verpakt in het spel van kinderen. De wereld wordt steeds groter voor hen en al spelend ontdekken ze die ‘grote-mensen-wereld. Een belangrijke taak voor de pedagogisch medewerkers binnen Juut &amp; Co is om het kind hierin te stimuleren en begeleiden. Ieder kind heeft een unieke persoonlijkheid en een unieke levensweg. De pedagogisch medewerkers helpen het kind zijn unieke vaardigheden te ontdekken en te ontwikkelen</w:t>
      </w:r>
      <w:r w:rsidR="007B458C" w:rsidRPr="00A6630C">
        <w:rPr>
          <w:rFonts w:ascii="Arial Narrow" w:hAnsi="Arial Narrow" w:cstheme="majorHAnsi"/>
          <w:b/>
        </w:rPr>
        <w:t>.</w:t>
      </w:r>
      <w:r w:rsidR="007B458C" w:rsidRPr="00A6630C">
        <w:rPr>
          <w:rFonts w:ascii="Arial Narrow" w:hAnsi="Arial Narrow" w:cstheme="majorHAnsi"/>
        </w:rPr>
        <w:t xml:space="preserve"> Door bewust de zintuiglijke omgeving van het kind vorm te geven, hem te omringen met mooie, goede en waarachtige dingen kan het kind een basisvertrouwen ontwikkelen dat de grondslag vormt voor een positieve levenshouding. </w:t>
      </w:r>
    </w:p>
    <w:p w14:paraId="0476A80C" w14:textId="77777777" w:rsidR="007B458C" w:rsidRPr="00A6630C" w:rsidRDefault="007B458C" w:rsidP="007B458C">
      <w:pPr>
        <w:rPr>
          <w:rFonts w:ascii="Arial Narrow" w:hAnsi="Arial Narrow"/>
        </w:rPr>
      </w:pPr>
      <w:r w:rsidRPr="00A6630C">
        <w:rPr>
          <w:rFonts w:ascii="Arial Narrow" w:hAnsi="Arial Narrow" w:cstheme="majorHAnsi"/>
        </w:rPr>
        <w:t>In het samenzijn met andere kinderen leert het kind zich sociaal en emotioneel te ontwikkelen. Zorg voor andere kinderen, zelfredzaamheid en zelfstandigheid worden gestimuleerd. Het vrije spel is daarbij voor het kind onontbeerlijk. Daarin worden belevenissen van thuis</w:t>
      </w:r>
      <w:r w:rsidR="000E363F" w:rsidRPr="00A6630C">
        <w:rPr>
          <w:rFonts w:ascii="Arial Narrow" w:hAnsi="Arial Narrow" w:cstheme="majorHAnsi"/>
        </w:rPr>
        <w:t>, school</w:t>
      </w:r>
      <w:r w:rsidRPr="00A6630C">
        <w:rPr>
          <w:rFonts w:ascii="Arial Narrow" w:hAnsi="Arial Narrow" w:cstheme="majorHAnsi"/>
        </w:rPr>
        <w:t xml:space="preserve"> en onderweg verwerkt. Vaak is het spel voor het kind </w:t>
      </w:r>
      <w:r w:rsidR="000E363F" w:rsidRPr="00A6630C">
        <w:rPr>
          <w:rFonts w:ascii="Arial Narrow" w:hAnsi="Arial Narrow" w:cstheme="majorHAnsi"/>
        </w:rPr>
        <w:t>een mooie</w:t>
      </w:r>
      <w:r w:rsidRPr="00A6630C">
        <w:rPr>
          <w:rFonts w:ascii="Arial Narrow" w:hAnsi="Arial Narrow" w:cstheme="majorHAnsi"/>
        </w:rPr>
        <w:t xml:space="preserve"> sociale oefening waarin het andere kinderen ontmoet. Spelen is doen en leren. Spelen is leven, bewegen en sociaal contact maken</w:t>
      </w:r>
      <w:r w:rsidRPr="00A6630C">
        <w:rPr>
          <w:rFonts w:ascii="Arial Narrow" w:hAnsi="Arial Narrow"/>
        </w:rPr>
        <w:t>.</w:t>
      </w:r>
    </w:p>
    <w:p w14:paraId="57198D3B" w14:textId="77777777" w:rsidR="007B458C" w:rsidRPr="00A6630C" w:rsidRDefault="007B458C" w:rsidP="007B458C">
      <w:pPr>
        <w:rPr>
          <w:rFonts w:ascii="Arial Narrow" w:hAnsi="Arial Narrow"/>
          <w:b/>
          <w:spacing w:val="20"/>
          <w:sz w:val="24"/>
          <w:szCs w:val="24"/>
        </w:rPr>
      </w:pPr>
      <w:bookmarkStart w:id="29" w:name="_Toc119493001"/>
      <w:r w:rsidRPr="00A6630C">
        <w:rPr>
          <w:rStyle w:val="Kop1Char"/>
          <w:rFonts w:ascii="Arial Narrow" w:hAnsi="Arial Narrow"/>
          <w:color w:val="000000" w:themeColor="text1"/>
          <w:sz w:val="24"/>
          <w:szCs w:val="24"/>
        </w:rPr>
        <w:t>4.2 Persoonlijke competenties</w:t>
      </w:r>
      <w:bookmarkEnd w:id="29"/>
      <w:r w:rsidR="001B5C0A" w:rsidRPr="00A6630C">
        <w:rPr>
          <w:rStyle w:val="Kop1Char"/>
          <w:rFonts w:ascii="Arial Narrow" w:hAnsi="Arial Narrow"/>
          <w:color w:val="000000" w:themeColor="text1"/>
          <w:sz w:val="24"/>
          <w:szCs w:val="24"/>
        </w:rPr>
        <w:t xml:space="preserve"> </w:t>
      </w:r>
      <w:r w:rsidR="00457CCB" w:rsidRPr="00A6630C">
        <w:rPr>
          <w:rStyle w:val="Kop1Char"/>
          <w:rFonts w:ascii="Arial Narrow" w:hAnsi="Arial Narrow"/>
          <w:color w:val="000000" w:themeColor="text1"/>
          <w:sz w:val="24"/>
          <w:szCs w:val="24"/>
        </w:rPr>
        <w:br/>
      </w:r>
      <w:r w:rsidRPr="00A6630C">
        <w:rPr>
          <w:rFonts w:ascii="Arial Narrow" w:hAnsi="Arial Narrow" w:cstheme="majorHAnsi"/>
        </w:rPr>
        <w:t>Juut &amp; Co biedt gelegenheid tot het ontwikkelen van persoonlijke competenties. Met dit begrip wordt gedoeld op brede persoonlijkheidskenmerken zoals zelfstandigheid, zelfredzaamheid, zelfvertrouwen en creativiteit. Ook worden de kinderen spelenderwijs uitgedaagd in de ontwikkeling van hun motorische vaardigheden, cognitieve vaardigheden, taalvaardigheden en creatieve vaardigheden. Dit alles</w:t>
      </w:r>
      <w:r w:rsidR="00C20ABD">
        <w:rPr>
          <w:rFonts w:ascii="Arial Narrow" w:hAnsi="Arial Narrow" w:cstheme="majorHAnsi"/>
        </w:rPr>
        <w:t xml:space="preserve"> bij elkaar maakt het voor </w:t>
      </w:r>
      <w:r w:rsidRPr="00A6630C">
        <w:rPr>
          <w:rFonts w:ascii="Arial Narrow" w:hAnsi="Arial Narrow" w:cstheme="majorHAnsi"/>
        </w:rPr>
        <w:t xml:space="preserve"> kinderen mogelijk steeds zelfstandiger te functioneren in een veranderende omgeving. </w:t>
      </w:r>
    </w:p>
    <w:p w14:paraId="0A4BE51B" w14:textId="77777777" w:rsidR="000077D7" w:rsidRPr="00A6630C" w:rsidRDefault="007F31B9" w:rsidP="00243B9C">
      <w:pPr>
        <w:pStyle w:val="Kop1"/>
        <w:rPr>
          <w:rFonts w:ascii="Arial Narrow" w:hAnsi="Arial Narrow"/>
          <w:color w:val="000000" w:themeColor="text1"/>
          <w:sz w:val="22"/>
          <w:szCs w:val="22"/>
        </w:rPr>
      </w:pPr>
      <w:bookmarkStart w:id="30" w:name="_Toc119493002"/>
      <w:r w:rsidRPr="00A6630C">
        <w:rPr>
          <w:rFonts w:ascii="Arial Narrow" w:hAnsi="Arial Narrow"/>
          <w:color w:val="000000" w:themeColor="text1"/>
          <w:sz w:val="22"/>
          <w:szCs w:val="22"/>
        </w:rPr>
        <w:t>Zelfvertrouwen</w:t>
      </w:r>
      <w:bookmarkEnd w:id="30"/>
      <w:r w:rsidR="00B3225B" w:rsidRPr="00A6630C">
        <w:rPr>
          <w:rFonts w:ascii="Arial Narrow" w:hAnsi="Arial Narrow"/>
          <w:color w:val="000000" w:themeColor="text1"/>
          <w:sz w:val="22"/>
          <w:szCs w:val="22"/>
        </w:rPr>
        <w:t xml:space="preserve"> </w:t>
      </w:r>
    </w:p>
    <w:p w14:paraId="1CA0FA07" w14:textId="77777777" w:rsidR="00563A57" w:rsidRPr="00A6630C" w:rsidRDefault="00B3225B" w:rsidP="00D22C76">
      <w:pPr>
        <w:rPr>
          <w:rFonts w:ascii="Arial Narrow" w:hAnsi="Arial Narrow" w:cstheme="majorHAnsi"/>
        </w:rPr>
      </w:pPr>
      <w:r w:rsidRPr="00A6630C">
        <w:rPr>
          <w:rFonts w:ascii="Arial Narrow" w:hAnsi="Arial Narrow" w:cstheme="majorHAnsi"/>
        </w:rPr>
        <w:t>Zelfvertrouwen is geloven in jezelf. Een kind met voldoende zelfvertrouwen gelooft in wat het kan en durft nieuwe uitdagingen aan</w:t>
      </w:r>
      <w:r w:rsidR="00D22C76" w:rsidRPr="00A6630C">
        <w:rPr>
          <w:rFonts w:ascii="Arial Narrow" w:hAnsi="Arial Narrow" w:cstheme="majorHAnsi"/>
        </w:rPr>
        <w:t xml:space="preserve"> te gaan</w:t>
      </w:r>
      <w:r w:rsidR="007B458C" w:rsidRPr="00A6630C">
        <w:rPr>
          <w:rFonts w:ascii="Arial Narrow" w:hAnsi="Arial Narrow" w:cstheme="majorHAnsi"/>
        </w:rPr>
        <w:t xml:space="preserve"> en voelt zich competent</w:t>
      </w:r>
      <w:r w:rsidRPr="00A6630C">
        <w:rPr>
          <w:rFonts w:ascii="Arial Narrow" w:hAnsi="Arial Narrow" w:cstheme="majorHAnsi"/>
        </w:rPr>
        <w:t xml:space="preserve">. </w:t>
      </w:r>
      <w:r w:rsidR="00D22C76" w:rsidRPr="00A6630C">
        <w:rPr>
          <w:rFonts w:ascii="Arial Narrow" w:hAnsi="Arial Narrow" w:cstheme="majorHAnsi"/>
        </w:rPr>
        <w:t>Zelfvertrouwen groeit door oefenen. De pedagogisch medewerkers moedigen het kind aan in het opdoen van nieuwe ervaringen</w:t>
      </w:r>
      <w:r w:rsidR="00563A57" w:rsidRPr="00A6630C">
        <w:rPr>
          <w:rFonts w:ascii="Arial Narrow" w:hAnsi="Arial Narrow" w:cstheme="majorHAnsi"/>
        </w:rPr>
        <w:t xml:space="preserve">.  </w:t>
      </w:r>
      <w:r w:rsidR="000A242D" w:rsidRPr="00A6630C">
        <w:rPr>
          <w:rFonts w:ascii="Arial Narrow" w:hAnsi="Arial Narrow" w:cstheme="majorHAnsi"/>
        </w:rPr>
        <w:t>Door herhaling doet het kind succeservaringen op en zal meer durf tonen.</w:t>
      </w:r>
    </w:p>
    <w:p w14:paraId="66A4A161" w14:textId="244E85F3" w:rsidR="00B620A3" w:rsidRPr="00A6630C" w:rsidRDefault="007C1FB2" w:rsidP="00D22C76">
      <w:pPr>
        <w:rPr>
          <w:rFonts w:ascii="Arial Narrow" w:hAnsi="Arial Narrow" w:cstheme="majorHAnsi"/>
        </w:rPr>
      </w:pPr>
      <w:r w:rsidRPr="00A6630C">
        <w:rPr>
          <w:rFonts w:ascii="Arial Narrow" w:hAnsi="Arial Narrow" w:cstheme="majorHAnsi"/>
        </w:rPr>
        <w:t>Wij vinden het een belangrijk aspect</w:t>
      </w:r>
      <w:r w:rsidR="00D22C76" w:rsidRPr="00A6630C">
        <w:rPr>
          <w:rFonts w:ascii="Arial Narrow" w:hAnsi="Arial Narrow" w:cstheme="majorHAnsi"/>
        </w:rPr>
        <w:t xml:space="preserve"> dat elk kind fouten mag maken.</w:t>
      </w:r>
      <w:r w:rsidR="000A242D" w:rsidRPr="00A6630C">
        <w:rPr>
          <w:rFonts w:ascii="Arial Narrow" w:hAnsi="Arial Narrow" w:cstheme="majorHAnsi"/>
        </w:rPr>
        <w:t xml:space="preserve"> Leren gebeurt met vallen en opstaan.</w:t>
      </w:r>
      <w:r w:rsidR="009D49A6" w:rsidRPr="00A6630C">
        <w:rPr>
          <w:rFonts w:ascii="Arial Narrow" w:hAnsi="Arial Narrow" w:cstheme="majorHAnsi"/>
        </w:rPr>
        <w:t xml:space="preserve"> Er wordt niet te veel aandacht gegeven aan dingen die niet goed gaan, maar vooral op </w:t>
      </w:r>
      <w:r w:rsidR="005C5869">
        <w:rPr>
          <w:rFonts w:ascii="Arial Narrow" w:hAnsi="Arial Narrow" w:cstheme="majorHAnsi"/>
        </w:rPr>
        <w:t>d</w:t>
      </w:r>
      <w:r w:rsidR="009D49A6" w:rsidRPr="00A6630C">
        <w:rPr>
          <w:rFonts w:ascii="Arial Narrow" w:hAnsi="Arial Narrow" w:cstheme="majorHAnsi"/>
        </w:rPr>
        <w:t xml:space="preserve">at wel lukt en </w:t>
      </w:r>
      <w:r w:rsidR="005C5869">
        <w:rPr>
          <w:rFonts w:ascii="Arial Narrow" w:hAnsi="Arial Narrow" w:cstheme="majorHAnsi"/>
        </w:rPr>
        <w:t>d</w:t>
      </w:r>
      <w:r w:rsidR="009D49A6" w:rsidRPr="00A6630C">
        <w:rPr>
          <w:rFonts w:ascii="Arial Narrow" w:hAnsi="Arial Narrow" w:cstheme="majorHAnsi"/>
        </w:rPr>
        <w:t xml:space="preserve">at steeds beter gaat. </w:t>
      </w:r>
      <w:r w:rsidR="000A242D" w:rsidRPr="00A6630C">
        <w:rPr>
          <w:rFonts w:ascii="Arial Narrow" w:hAnsi="Arial Narrow" w:cstheme="majorHAnsi"/>
        </w:rPr>
        <w:t>Het kind wordt niet negatief benaderd, maar krijgt het goede voorbeeld</w:t>
      </w:r>
      <w:r w:rsidR="00B620A3" w:rsidRPr="00A6630C">
        <w:rPr>
          <w:rFonts w:ascii="Arial Narrow" w:hAnsi="Arial Narrow" w:cstheme="majorHAnsi"/>
        </w:rPr>
        <w:t>.</w:t>
      </w:r>
      <w:r w:rsidR="009A3A79" w:rsidRPr="00A6630C">
        <w:rPr>
          <w:rFonts w:ascii="Arial Narrow" w:hAnsi="Arial Narrow" w:cstheme="majorHAnsi"/>
        </w:rPr>
        <w:t xml:space="preserve"> </w:t>
      </w:r>
      <w:r w:rsidR="00B620A3" w:rsidRPr="00A6630C">
        <w:rPr>
          <w:rFonts w:ascii="Arial Narrow" w:hAnsi="Arial Narrow" w:cstheme="majorHAnsi"/>
        </w:rPr>
        <w:t xml:space="preserve">Bij een correctie wordt het </w:t>
      </w:r>
      <w:r w:rsidR="00BD4E9C" w:rsidRPr="00A6630C">
        <w:rPr>
          <w:rFonts w:ascii="Arial Narrow" w:hAnsi="Arial Narrow" w:cstheme="majorHAnsi"/>
        </w:rPr>
        <w:t xml:space="preserve">ongewenste </w:t>
      </w:r>
      <w:r w:rsidR="00B620A3" w:rsidRPr="00A6630C">
        <w:rPr>
          <w:rFonts w:ascii="Arial Narrow" w:hAnsi="Arial Narrow" w:cstheme="majorHAnsi"/>
        </w:rPr>
        <w:t xml:space="preserve">gedrag </w:t>
      </w:r>
      <w:r w:rsidR="000B69C0" w:rsidRPr="00A6630C">
        <w:rPr>
          <w:rFonts w:ascii="Arial Narrow" w:hAnsi="Arial Narrow" w:cstheme="majorHAnsi"/>
        </w:rPr>
        <w:t>benoemd</w:t>
      </w:r>
      <w:r w:rsidR="00B620A3" w:rsidRPr="00A6630C">
        <w:rPr>
          <w:rFonts w:ascii="Arial Narrow" w:hAnsi="Arial Narrow" w:cstheme="majorHAnsi"/>
        </w:rPr>
        <w:t xml:space="preserve"> en </w:t>
      </w:r>
      <w:r w:rsidR="00BD4E9C" w:rsidRPr="00A6630C">
        <w:rPr>
          <w:rFonts w:ascii="Arial Narrow" w:hAnsi="Arial Narrow" w:cstheme="majorHAnsi"/>
        </w:rPr>
        <w:t xml:space="preserve">wordt het niet gekoppeld aan het kind </w:t>
      </w:r>
      <w:r w:rsidR="000B69C0" w:rsidRPr="00A6630C">
        <w:rPr>
          <w:rFonts w:ascii="Arial Narrow" w:hAnsi="Arial Narrow" w:cstheme="majorHAnsi"/>
        </w:rPr>
        <w:t>als persoon.</w:t>
      </w:r>
      <w:r w:rsidR="00814CD2" w:rsidRPr="00A6630C">
        <w:rPr>
          <w:rFonts w:ascii="Arial Narrow" w:hAnsi="Arial Narrow" w:cstheme="majorHAnsi"/>
        </w:rPr>
        <w:t xml:space="preserve"> </w:t>
      </w:r>
      <w:r w:rsidR="009A3A79" w:rsidRPr="00A6630C">
        <w:rPr>
          <w:rFonts w:ascii="Arial Narrow" w:hAnsi="Arial Narrow" w:cstheme="majorHAnsi"/>
        </w:rPr>
        <w:t xml:space="preserve">Hierdoor </w:t>
      </w:r>
      <w:r w:rsidR="009D49A6" w:rsidRPr="00A6630C">
        <w:rPr>
          <w:rFonts w:ascii="Arial Narrow" w:hAnsi="Arial Narrow" w:cstheme="majorHAnsi"/>
        </w:rPr>
        <w:t xml:space="preserve">wordt het zelfvertrouwen van het kind en het prettig functioneren binnen de groep gestimuleerd. </w:t>
      </w:r>
      <w:r w:rsidR="003A3832" w:rsidRPr="00A6630C">
        <w:rPr>
          <w:rFonts w:ascii="Arial Narrow" w:hAnsi="Arial Narrow" w:cstheme="majorHAnsi"/>
        </w:rPr>
        <w:t xml:space="preserve"> </w:t>
      </w:r>
    </w:p>
    <w:p w14:paraId="54CFE0FA" w14:textId="77777777" w:rsidR="005F0E46" w:rsidRPr="00A6630C" w:rsidRDefault="00B620A3" w:rsidP="00D22C76">
      <w:pPr>
        <w:rPr>
          <w:rFonts w:ascii="Arial Narrow" w:hAnsi="Arial Narrow" w:cstheme="majorHAnsi"/>
        </w:rPr>
      </w:pPr>
      <w:bookmarkStart w:id="31" w:name="_Toc119493003"/>
      <w:r w:rsidRPr="00A6630C">
        <w:rPr>
          <w:rStyle w:val="Kop1Char"/>
          <w:rFonts w:ascii="Arial Narrow" w:hAnsi="Arial Narrow"/>
          <w:color w:val="000000" w:themeColor="text1"/>
          <w:sz w:val="22"/>
          <w:szCs w:val="22"/>
        </w:rPr>
        <w:t>Zelfstandigheid en zelfredzaamheid</w:t>
      </w:r>
      <w:bookmarkEnd w:id="31"/>
      <w:r w:rsidRPr="00A6630C">
        <w:rPr>
          <w:rStyle w:val="Kop1Char"/>
          <w:rFonts w:ascii="Arial Narrow" w:hAnsi="Arial Narrow"/>
          <w:color w:val="000000" w:themeColor="text1"/>
          <w:sz w:val="22"/>
          <w:szCs w:val="22"/>
        </w:rPr>
        <w:br/>
      </w:r>
      <w:r w:rsidR="003A3832" w:rsidRPr="00A6630C">
        <w:rPr>
          <w:rFonts w:ascii="Arial Narrow" w:hAnsi="Arial Narrow" w:cstheme="majorHAnsi"/>
        </w:rPr>
        <w:t xml:space="preserve">Door de toename van </w:t>
      </w:r>
      <w:r w:rsidR="009A3A79" w:rsidRPr="00A6630C">
        <w:rPr>
          <w:rFonts w:ascii="Arial Narrow" w:hAnsi="Arial Narrow" w:cstheme="majorHAnsi"/>
        </w:rPr>
        <w:t>zelfvertrouwen wordt het kind steeds zelfstandiger</w:t>
      </w:r>
      <w:r w:rsidR="003A3832" w:rsidRPr="00A6630C">
        <w:rPr>
          <w:rFonts w:ascii="Arial Narrow" w:hAnsi="Arial Narrow" w:cstheme="majorHAnsi"/>
        </w:rPr>
        <w:t>. De pedagogisch medewerkers stimuleren het kind om hulp te vragen of om zelf keuzes t</w:t>
      </w:r>
      <w:r w:rsidR="00236C91" w:rsidRPr="00A6630C">
        <w:rPr>
          <w:rFonts w:ascii="Arial Narrow" w:hAnsi="Arial Narrow" w:cstheme="majorHAnsi"/>
        </w:rPr>
        <w:t>e maken.</w:t>
      </w:r>
      <w:r w:rsidR="00236C91" w:rsidRPr="00A6630C">
        <w:rPr>
          <w:rFonts w:ascii="Arial Narrow" w:hAnsi="Arial Narrow" w:cstheme="majorHAnsi"/>
        </w:rPr>
        <w:br/>
      </w:r>
      <w:r w:rsidR="005F0E46" w:rsidRPr="00A6630C">
        <w:rPr>
          <w:rFonts w:ascii="Arial Narrow" w:hAnsi="Arial Narrow" w:cstheme="majorHAnsi"/>
        </w:rPr>
        <w:t xml:space="preserve">Kinderen van 4 jaar zijn nog steeds bezig met de ontwikkeling van de psychische onafhankelijkheid. Het kind begint te beseffen wat wel en wat niet mag. Het innerlijk geweten begint vorm te krijgen, het komt in de plaats van het geweten van de ouders. Hierbij is het belangrijk dat het kind begeleiding krijgt; er moeten duidelijke grenzen zijn. </w:t>
      </w:r>
    </w:p>
    <w:p w14:paraId="45F6AF63" w14:textId="77777777" w:rsidR="00366477" w:rsidRPr="00A6630C" w:rsidRDefault="005F0E46" w:rsidP="00D22C76">
      <w:pPr>
        <w:rPr>
          <w:rFonts w:ascii="Arial Narrow" w:hAnsi="Arial Narrow" w:cstheme="majorHAnsi"/>
        </w:rPr>
      </w:pPr>
      <w:r w:rsidRPr="00A6630C">
        <w:rPr>
          <w:rFonts w:ascii="Arial Narrow" w:hAnsi="Arial Narrow" w:cstheme="majorHAnsi"/>
        </w:rPr>
        <w:lastRenderedPageBreak/>
        <w:t>Een kind van 4 weet ondertussen tot welke geslacht hij behoort en ontwikkelt het vermogen om buiten het eigen ik te treden, om zich i</w:t>
      </w:r>
      <w:r w:rsidR="00A6630C">
        <w:rPr>
          <w:rFonts w:ascii="Arial Narrow" w:hAnsi="Arial Narrow" w:cstheme="majorHAnsi"/>
        </w:rPr>
        <w:t>n een ander in te leven.</w:t>
      </w:r>
      <w:r w:rsidRPr="00A6630C">
        <w:rPr>
          <w:rFonts w:ascii="Arial Narrow" w:hAnsi="Arial Narrow" w:cstheme="majorHAnsi"/>
        </w:rPr>
        <w:t xml:space="preserve"> Kinderen vanaf 6 jaar richten zich steeds meer op de buitenwereld. Ze leven in de realiteit en beseffen dat er een verschil is tussen wat je denkt en wat je voelt. Ze realiseren zich steeds meer dat een ander kind of een volwassene andere gevoelens heeft, andere gedachten, andere ervaringen en andere mogelijkheden. Een kind gaat zich vergelijken met een ander en zijn eigen persoonlijkheid tekent zich daarbij steeds duidelijker af. Zelfkennis komt tot stand door het beeld dat anderen hem voorhouden, maar dromen en fantasieën dragen ook bij aan het zelfbeeld. De reacties uit de omgeving hebben invloed op dit proces.</w:t>
      </w:r>
      <w:r w:rsidR="00457CCB" w:rsidRPr="00A6630C">
        <w:rPr>
          <w:rFonts w:ascii="Arial Narrow" w:hAnsi="Arial Narrow" w:cstheme="majorHAnsi"/>
        </w:rPr>
        <w:t xml:space="preserve"> </w:t>
      </w:r>
      <w:r w:rsidR="00457CCB" w:rsidRPr="00A6630C">
        <w:rPr>
          <w:rFonts w:ascii="Arial Narrow" w:hAnsi="Arial Narrow" w:cstheme="majorHAnsi"/>
        </w:rPr>
        <w:br/>
      </w:r>
      <w:r w:rsidRPr="00A6630C">
        <w:rPr>
          <w:rFonts w:ascii="Arial Narrow" w:hAnsi="Arial Narrow" w:cstheme="majorHAnsi"/>
        </w:rPr>
        <w:t>Het is belangrijk om dingen die een kind goed kan, te benadrukken, hiermee versterk je zijn persoonlijkheid. Kinderen met een andere culturele achtergrond moeten respect voelen voor hun eigen cultuur. Vanaf een jaar of 9 is het geweten een deel van de persoonlijkheid geworden en een kind houdt zich aan de gangbare normen en waarden.</w:t>
      </w:r>
    </w:p>
    <w:p w14:paraId="23B33744" w14:textId="77777777" w:rsidR="00B3225B" w:rsidRPr="00A6630C" w:rsidRDefault="00B3225B" w:rsidP="00243B9C">
      <w:pPr>
        <w:pStyle w:val="Kop1"/>
        <w:rPr>
          <w:rFonts w:ascii="Arial Narrow" w:hAnsi="Arial Narrow"/>
          <w:color w:val="000000" w:themeColor="text1"/>
          <w:sz w:val="22"/>
          <w:szCs w:val="22"/>
        </w:rPr>
      </w:pPr>
      <w:bookmarkStart w:id="32" w:name="_Toc119493004"/>
      <w:r w:rsidRPr="00A6630C">
        <w:rPr>
          <w:rFonts w:ascii="Arial Narrow" w:hAnsi="Arial Narrow"/>
          <w:color w:val="000000" w:themeColor="text1"/>
          <w:sz w:val="22"/>
          <w:szCs w:val="22"/>
        </w:rPr>
        <w:t>Creativiteit</w:t>
      </w:r>
      <w:bookmarkEnd w:id="32"/>
    </w:p>
    <w:p w14:paraId="2D5BFE6D" w14:textId="10D9AA27" w:rsidR="00006222" w:rsidRPr="00A6630C" w:rsidRDefault="004663A8" w:rsidP="009E7318">
      <w:pPr>
        <w:rPr>
          <w:rFonts w:ascii="Arial Narrow" w:hAnsi="Arial Narrow" w:cstheme="majorHAnsi"/>
        </w:rPr>
      </w:pPr>
      <w:r w:rsidRPr="00A6630C">
        <w:rPr>
          <w:rFonts w:ascii="Arial Narrow" w:hAnsi="Arial Narrow" w:cstheme="majorHAnsi"/>
        </w:rPr>
        <w:t xml:space="preserve">Naast het aanbieden van </w:t>
      </w:r>
      <w:r w:rsidR="007B458C" w:rsidRPr="00A6630C">
        <w:rPr>
          <w:rFonts w:ascii="Arial Narrow" w:hAnsi="Arial Narrow" w:cstheme="majorHAnsi"/>
        </w:rPr>
        <w:t xml:space="preserve">gevarieerd </w:t>
      </w:r>
      <w:r w:rsidRPr="00A6630C">
        <w:rPr>
          <w:rFonts w:ascii="Arial Narrow" w:hAnsi="Arial Narrow" w:cstheme="majorHAnsi"/>
        </w:rPr>
        <w:t xml:space="preserve">speelgoed wordt </w:t>
      </w:r>
      <w:r w:rsidR="006C5007" w:rsidRPr="00A6630C">
        <w:rPr>
          <w:rFonts w:ascii="Arial Narrow" w:hAnsi="Arial Narrow" w:cstheme="majorHAnsi"/>
        </w:rPr>
        <w:t xml:space="preserve">er veel gebruik gemaakt van echte materialen. Hiermee bedoelen wij materialen die herkenbaar zijn voor kinderen, waarmee ze in het dagelijkse leven in aanmerking komen. Denk aan lege verpakkingen, dozen, </w:t>
      </w:r>
      <w:r w:rsidR="00BB776D" w:rsidRPr="00A6630C">
        <w:rPr>
          <w:rFonts w:ascii="Arial Narrow" w:hAnsi="Arial Narrow" w:cstheme="majorHAnsi"/>
        </w:rPr>
        <w:t>flessen, lepels, tijdschriften enzovoort.</w:t>
      </w:r>
      <w:r w:rsidR="00DF290B" w:rsidRPr="00A6630C">
        <w:rPr>
          <w:rFonts w:ascii="Arial Narrow" w:hAnsi="Arial Narrow" w:cstheme="majorHAnsi"/>
        </w:rPr>
        <w:br/>
        <w:t>Ook natuurlijke materialen, zoals bladeren, kastanjes, gras, water en zand bieden de pedagogisch medewerkers aan.</w:t>
      </w:r>
      <w:r w:rsidR="00BB776D" w:rsidRPr="00A6630C">
        <w:rPr>
          <w:rFonts w:ascii="Arial Narrow" w:hAnsi="Arial Narrow" w:cstheme="majorHAnsi"/>
        </w:rPr>
        <w:br/>
        <w:t xml:space="preserve">Kinderen kunnen hiermee </w:t>
      </w:r>
      <w:r w:rsidR="00DF290B" w:rsidRPr="00A6630C">
        <w:rPr>
          <w:rFonts w:ascii="Arial Narrow" w:hAnsi="Arial Narrow" w:cstheme="majorHAnsi"/>
        </w:rPr>
        <w:t xml:space="preserve">experimenteren. Binnen het fantasiespel is dit voor het kind herkenbaar, waardoor ze op een ongedwongen manier worden gestimuleerd. </w:t>
      </w:r>
      <w:r w:rsidR="00902465">
        <w:rPr>
          <w:rFonts w:ascii="Arial Narrow" w:hAnsi="Arial Narrow" w:cstheme="majorHAnsi"/>
        </w:rPr>
        <w:br/>
        <w:t>Naast het aanbieden van divers speelgoed wordt er op de BSO ook veel geknutseld. Gericht op een thema worden er activiteiten gedaan. Knutselen daagt uit tot denken en oplossingen te zoeken.</w:t>
      </w:r>
    </w:p>
    <w:p w14:paraId="3D3C6374" w14:textId="77777777" w:rsidR="00B3225B" w:rsidRPr="00A6630C" w:rsidRDefault="00B3225B" w:rsidP="00243B9C">
      <w:pPr>
        <w:pStyle w:val="Kop1"/>
        <w:rPr>
          <w:rFonts w:ascii="Arial Narrow" w:hAnsi="Arial Narrow"/>
          <w:color w:val="000000" w:themeColor="text1"/>
          <w:sz w:val="22"/>
          <w:szCs w:val="22"/>
        </w:rPr>
      </w:pPr>
      <w:bookmarkStart w:id="33" w:name="_Toc119493005"/>
      <w:r w:rsidRPr="00A6630C">
        <w:rPr>
          <w:rFonts w:ascii="Arial Narrow" w:hAnsi="Arial Narrow"/>
          <w:color w:val="000000" w:themeColor="text1"/>
          <w:sz w:val="22"/>
          <w:szCs w:val="22"/>
        </w:rPr>
        <w:t>Taalontwikkeling</w:t>
      </w:r>
      <w:bookmarkEnd w:id="33"/>
    </w:p>
    <w:p w14:paraId="50C03A66" w14:textId="77777777" w:rsidR="009B24D2" w:rsidRPr="00A6630C" w:rsidRDefault="00D14EBC" w:rsidP="00C959F0">
      <w:pPr>
        <w:rPr>
          <w:rStyle w:val="Kop1Char"/>
          <w:rFonts w:ascii="Arial Narrow" w:hAnsi="Arial Narrow" w:cstheme="majorHAnsi"/>
          <w:b w:val="0"/>
          <w:color w:val="000000" w:themeColor="text1"/>
          <w:spacing w:val="0"/>
          <w:sz w:val="22"/>
          <w:szCs w:val="20"/>
        </w:rPr>
      </w:pPr>
      <w:r w:rsidRPr="00A6630C">
        <w:rPr>
          <w:rFonts w:ascii="Arial Narrow" w:hAnsi="Arial Narrow" w:cstheme="majorHAnsi"/>
        </w:rPr>
        <w:t>Taal is een belangrijk aspect binnen de ontwikkeling van kinderen. Met taal kun je duidelijk maken wat je wilt. Onder meer door een rijk taalaanbod van de pedagogisch</w:t>
      </w:r>
      <w:r w:rsidR="005F0E46" w:rsidRPr="00A6630C">
        <w:rPr>
          <w:rFonts w:ascii="Arial Narrow" w:hAnsi="Arial Narrow" w:cstheme="majorHAnsi"/>
        </w:rPr>
        <w:t xml:space="preserve"> medewerker</w:t>
      </w:r>
      <w:r w:rsidRPr="00A6630C">
        <w:rPr>
          <w:rFonts w:ascii="Arial Narrow" w:hAnsi="Arial Narrow" w:cstheme="majorHAnsi"/>
        </w:rPr>
        <w:t xml:space="preserve">, wordt de taalontwikkeling gestimuleerd. </w:t>
      </w:r>
      <w:r w:rsidR="005F0E46" w:rsidRPr="00A6630C">
        <w:rPr>
          <w:rFonts w:ascii="Arial Narrow" w:hAnsi="Arial Narrow" w:cstheme="majorHAnsi"/>
        </w:rPr>
        <w:t>Een kind van 4 jaar kan bijna altijd al verstaanbaar spreken. Woorden worden steeds beter uitgesproken en zinnen worden steeds ingewikkelder. In deze leeftijdsfase gaat het kind ook besef krijgen dat het door de taal achter bepaalde dingen kan komen door veel te vragen.</w:t>
      </w:r>
      <w:r w:rsidR="00457CCB" w:rsidRPr="00A6630C">
        <w:rPr>
          <w:rFonts w:ascii="Arial Narrow" w:hAnsi="Arial Narrow" w:cstheme="majorHAnsi"/>
          <w:szCs w:val="22"/>
        </w:rPr>
        <w:t xml:space="preserve"> </w:t>
      </w:r>
      <w:r w:rsidR="00457CCB" w:rsidRPr="00A6630C">
        <w:rPr>
          <w:rFonts w:ascii="Arial Narrow" w:hAnsi="Arial Narrow" w:cstheme="majorHAnsi"/>
          <w:szCs w:val="22"/>
        </w:rPr>
        <w:br/>
        <w:t xml:space="preserve">Naarmate het kind ouder wordt, wordt de </w:t>
      </w:r>
      <w:r w:rsidR="00457CCB" w:rsidRPr="00A6630C">
        <w:rPr>
          <w:rFonts w:ascii="Arial Narrow" w:hAnsi="Arial Narrow" w:cstheme="majorHAnsi"/>
          <w:szCs w:val="22"/>
          <w:shd w:val="clear" w:color="auto" w:fill="FFFFFF"/>
        </w:rPr>
        <w:t>woordenschat groter en worden er steeds langere en betere zinnen gev</w:t>
      </w:r>
      <w:r w:rsidR="00902465">
        <w:rPr>
          <w:rFonts w:ascii="Arial Narrow" w:hAnsi="Arial Narrow" w:cstheme="majorHAnsi"/>
          <w:szCs w:val="22"/>
          <w:shd w:val="clear" w:color="auto" w:fill="FFFFFF"/>
        </w:rPr>
        <w:t xml:space="preserve">ormd. </w:t>
      </w:r>
      <w:r w:rsidR="00457CCB" w:rsidRPr="00A6630C">
        <w:rPr>
          <w:rFonts w:ascii="Arial Narrow" w:hAnsi="Arial Narrow" w:cstheme="majorHAnsi"/>
          <w:szCs w:val="22"/>
          <w:shd w:val="clear" w:color="auto" w:fill="FFFFFF"/>
        </w:rPr>
        <w:t xml:space="preserve">Daarnaast wordt er een eigen mening gevormd en geuit. </w:t>
      </w:r>
      <w:r w:rsidR="00F23392">
        <w:rPr>
          <w:rFonts w:ascii="Arial Narrow" w:hAnsi="Arial Narrow" w:cstheme="majorHAnsi"/>
          <w:szCs w:val="22"/>
          <w:shd w:val="clear" w:color="auto" w:fill="FFFFFF"/>
        </w:rPr>
        <w:br/>
        <w:t>Op deze ontwikkelingssprongen spelen wij</w:t>
      </w:r>
      <w:r w:rsidR="00902465">
        <w:rPr>
          <w:rFonts w:ascii="Arial Narrow" w:hAnsi="Arial Narrow" w:cstheme="majorHAnsi"/>
          <w:szCs w:val="22"/>
          <w:shd w:val="clear" w:color="auto" w:fill="FFFFFF"/>
        </w:rPr>
        <w:t xml:space="preserve"> </w:t>
      </w:r>
      <w:r w:rsidR="00F23392">
        <w:rPr>
          <w:rFonts w:ascii="Arial Narrow" w:hAnsi="Arial Narrow" w:cstheme="majorHAnsi"/>
          <w:szCs w:val="22"/>
          <w:shd w:val="clear" w:color="auto" w:fill="FFFFFF"/>
        </w:rPr>
        <w:t xml:space="preserve">in. Er wordt gepraat met elkaar, boeken gelezen </w:t>
      </w:r>
      <w:r w:rsidR="00902465">
        <w:rPr>
          <w:rFonts w:ascii="Arial Narrow" w:hAnsi="Arial Narrow" w:cstheme="majorHAnsi"/>
          <w:szCs w:val="22"/>
          <w:shd w:val="clear" w:color="auto" w:fill="FFFFFF"/>
        </w:rPr>
        <w:t xml:space="preserve">en er wordt op een creatieve manier geoefend met letters en woorden. </w:t>
      </w:r>
      <w:r w:rsidR="00457CCB" w:rsidRPr="00A6630C">
        <w:rPr>
          <w:rFonts w:ascii="Arial Narrow" w:hAnsi="Arial Narrow" w:cstheme="majorHAnsi"/>
        </w:rPr>
        <w:br/>
      </w:r>
    </w:p>
    <w:p w14:paraId="798D2C0D" w14:textId="567AFBA9" w:rsidR="00C959F0" w:rsidRPr="00A6630C" w:rsidRDefault="00B3225B" w:rsidP="00C959F0">
      <w:pPr>
        <w:rPr>
          <w:rFonts w:ascii="Arial Narrow" w:hAnsi="Arial Narrow"/>
          <w:b/>
          <w:spacing w:val="20"/>
          <w:szCs w:val="22"/>
        </w:rPr>
      </w:pPr>
      <w:bookmarkStart w:id="34" w:name="_Toc119493006"/>
      <w:r w:rsidRPr="00A6630C">
        <w:rPr>
          <w:rStyle w:val="Kop1Char"/>
          <w:rFonts w:ascii="Arial Narrow" w:hAnsi="Arial Narrow"/>
          <w:color w:val="000000" w:themeColor="text1"/>
          <w:sz w:val="22"/>
          <w:szCs w:val="22"/>
        </w:rPr>
        <w:t>Motorische ontwikkeling</w:t>
      </w:r>
      <w:bookmarkEnd w:id="34"/>
      <w:r w:rsidR="00457CCB" w:rsidRPr="00A6630C">
        <w:rPr>
          <w:rStyle w:val="Kop1Char"/>
          <w:rFonts w:ascii="Arial Narrow" w:hAnsi="Arial Narrow"/>
          <w:color w:val="000000" w:themeColor="text1"/>
          <w:sz w:val="22"/>
          <w:szCs w:val="22"/>
        </w:rPr>
        <w:br/>
      </w:r>
      <w:r w:rsidR="00C20ABD">
        <w:rPr>
          <w:rFonts w:ascii="Arial Narrow" w:hAnsi="Arial Narrow" w:cstheme="majorHAnsi"/>
          <w:u w:val="single"/>
        </w:rPr>
        <w:t>Grove</w:t>
      </w:r>
      <w:r w:rsidR="00F57DF9" w:rsidRPr="00A6630C">
        <w:rPr>
          <w:rFonts w:ascii="Arial Narrow" w:hAnsi="Arial Narrow" w:cstheme="majorHAnsi"/>
          <w:u w:val="single"/>
        </w:rPr>
        <w:t xml:space="preserve"> motoriek</w:t>
      </w:r>
      <w:r w:rsidR="00457CCB" w:rsidRPr="00A6630C">
        <w:rPr>
          <w:rFonts w:ascii="Arial Narrow" w:hAnsi="Arial Narrow"/>
          <w:b/>
          <w:spacing w:val="20"/>
          <w:szCs w:val="22"/>
        </w:rPr>
        <w:br/>
      </w:r>
      <w:r w:rsidR="00457CCB" w:rsidRPr="00A6630C">
        <w:rPr>
          <w:rFonts w:ascii="Arial Narrow" w:hAnsi="Arial Narrow" w:cstheme="majorHAnsi"/>
        </w:rPr>
        <w:t>Kinderen moeten</w:t>
      </w:r>
      <w:r w:rsidR="009B24D2" w:rsidRPr="00A6630C">
        <w:rPr>
          <w:rFonts w:ascii="Arial Narrow" w:hAnsi="Arial Narrow" w:cstheme="majorHAnsi"/>
        </w:rPr>
        <w:t xml:space="preserve"> voldoende bewegingsmogelijkheden krijgen.</w:t>
      </w:r>
      <w:r w:rsidR="00457CCB" w:rsidRPr="00A6630C">
        <w:rPr>
          <w:rFonts w:ascii="Arial Narrow" w:hAnsi="Arial Narrow" w:cstheme="majorHAnsi"/>
        </w:rPr>
        <w:t xml:space="preserve"> Zij zitten tenslotte op school ook al een groot deel van de dag geconcentreerd in de klas.</w:t>
      </w:r>
      <w:r w:rsidR="0067254E" w:rsidRPr="00A6630C">
        <w:rPr>
          <w:rFonts w:ascii="Arial Narrow" w:hAnsi="Arial Narrow" w:cstheme="majorHAnsi"/>
        </w:rPr>
        <w:br/>
      </w:r>
      <w:r w:rsidR="000D4C37" w:rsidRPr="00A6630C">
        <w:rPr>
          <w:rFonts w:ascii="Arial Narrow" w:hAnsi="Arial Narrow" w:cstheme="majorHAnsi"/>
        </w:rPr>
        <w:t xml:space="preserve">Om de </w:t>
      </w:r>
      <w:r w:rsidR="00D14EBC" w:rsidRPr="00A6630C">
        <w:rPr>
          <w:rFonts w:ascii="Arial Narrow" w:hAnsi="Arial Narrow" w:cstheme="majorHAnsi"/>
        </w:rPr>
        <w:t xml:space="preserve">grote </w:t>
      </w:r>
      <w:r w:rsidR="000D4C37" w:rsidRPr="00A6630C">
        <w:rPr>
          <w:rFonts w:ascii="Arial Narrow" w:hAnsi="Arial Narrow" w:cstheme="majorHAnsi"/>
        </w:rPr>
        <w:t>motorische vaardigheden te ontwikkelen</w:t>
      </w:r>
      <w:r w:rsidR="00241C55" w:rsidRPr="00A6630C">
        <w:rPr>
          <w:rFonts w:ascii="Arial Narrow" w:hAnsi="Arial Narrow" w:cstheme="majorHAnsi"/>
        </w:rPr>
        <w:t xml:space="preserve"> is er ruimte nodig, zodat kinderen zich kunnen bewegen. Hiervoor hebben wij onze buitenruimte</w:t>
      </w:r>
      <w:r w:rsidR="00D14EBC" w:rsidRPr="00A6630C">
        <w:rPr>
          <w:rFonts w:ascii="Arial Narrow" w:hAnsi="Arial Narrow" w:cstheme="majorHAnsi"/>
        </w:rPr>
        <w:t>s</w:t>
      </w:r>
      <w:r w:rsidR="005C5869">
        <w:rPr>
          <w:rFonts w:ascii="Arial Narrow" w:hAnsi="Arial Narrow" w:cstheme="majorHAnsi"/>
        </w:rPr>
        <w:t xml:space="preserve"> en</w:t>
      </w:r>
      <w:r w:rsidR="00241C55" w:rsidRPr="00A6630C">
        <w:rPr>
          <w:rFonts w:ascii="Arial Narrow" w:hAnsi="Arial Narrow" w:cstheme="majorHAnsi"/>
        </w:rPr>
        <w:t xml:space="preserve"> de groepen. </w:t>
      </w:r>
      <w:r w:rsidR="00F57DF9" w:rsidRPr="00A6630C">
        <w:rPr>
          <w:rFonts w:ascii="Arial Narrow" w:hAnsi="Arial Narrow" w:cstheme="majorHAnsi"/>
        </w:rPr>
        <w:t xml:space="preserve">Hier hebben we ruimte om </w:t>
      </w:r>
      <w:r w:rsidR="00C20ABD">
        <w:rPr>
          <w:rFonts w:ascii="Arial Narrow" w:hAnsi="Arial Narrow" w:cstheme="majorHAnsi"/>
        </w:rPr>
        <w:t xml:space="preserve">sport en spel samen te laten komen. Door bijvoorbeeld </w:t>
      </w:r>
      <w:r w:rsidR="00F57DF9" w:rsidRPr="00A6630C">
        <w:rPr>
          <w:rFonts w:ascii="Arial Narrow" w:hAnsi="Arial Narrow" w:cstheme="majorHAnsi"/>
        </w:rPr>
        <w:t xml:space="preserve">een parcours op te zetten met </w:t>
      </w:r>
      <w:r w:rsidR="00457CCB" w:rsidRPr="00A6630C">
        <w:rPr>
          <w:rFonts w:ascii="Arial Narrow" w:hAnsi="Arial Narrow" w:cstheme="majorHAnsi"/>
        </w:rPr>
        <w:t>kussens, hoepels en stoelen, of om te</w:t>
      </w:r>
      <w:r w:rsidR="00F57DF9" w:rsidRPr="00A6630C">
        <w:rPr>
          <w:rFonts w:ascii="Arial Narrow" w:hAnsi="Arial Narrow" w:cstheme="majorHAnsi"/>
        </w:rPr>
        <w:t xml:space="preserve"> dansen en bewegingsspelletjes </w:t>
      </w:r>
      <w:r w:rsidR="00457CCB" w:rsidRPr="00A6630C">
        <w:rPr>
          <w:rFonts w:ascii="Arial Narrow" w:hAnsi="Arial Narrow" w:cstheme="majorHAnsi"/>
        </w:rPr>
        <w:t xml:space="preserve">uit te voeren. </w:t>
      </w:r>
      <w:r w:rsidR="00E60725">
        <w:rPr>
          <w:rFonts w:ascii="Arial Narrow" w:hAnsi="Arial Narrow" w:cstheme="majorHAnsi"/>
        </w:rPr>
        <w:br/>
      </w:r>
      <w:r w:rsidR="00457CCB" w:rsidRPr="00A6630C">
        <w:rPr>
          <w:rFonts w:ascii="Arial Narrow" w:hAnsi="Arial Narrow" w:cstheme="majorHAnsi"/>
        </w:rPr>
        <w:lastRenderedPageBreak/>
        <w:t>Buiten hebben we de ruimte met speeltoestellen en kunnen er activiteiten worden georganiseerd.</w:t>
      </w:r>
      <w:r w:rsidR="00C959F0" w:rsidRPr="00A6630C">
        <w:rPr>
          <w:rFonts w:ascii="Arial Narrow" w:hAnsi="Arial Narrow" w:cstheme="majorHAnsi"/>
        </w:rPr>
        <w:br/>
      </w:r>
      <w:r w:rsidR="00241C55" w:rsidRPr="00A6630C">
        <w:rPr>
          <w:rFonts w:ascii="Arial Narrow" w:hAnsi="Arial Narrow" w:cstheme="majorHAnsi"/>
        </w:rPr>
        <w:t xml:space="preserve">Wij zijn van mening dat buiten de grootse motorische ontwikkeling wordt doorgemaakt. </w:t>
      </w:r>
      <w:r w:rsidR="00C959F0" w:rsidRPr="00A6630C">
        <w:rPr>
          <w:rFonts w:ascii="Arial Narrow" w:hAnsi="Arial Narrow" w:cstheme="majorHAnsi"/>
        </w:rPr>
        <w:t xml:space="preserve">Naast bezig zijn moet er ook ruimte zijn voor eigen ideeën en initiatieven. </w:t>
      </w:r>
      <w:r w:rsidR="00F57DF9" w:rsidRPr="00A6630C">
        <w:rPr>
          <w:rFonts w:ascii="Arial Narrow" w:hAnsi="Arial Narrow" w:cstheme="majorHAnsi"/>
        </w:rPr>
        <w:t>Als het kind</w:t>
      </w:r>
      <w:r w:rsidR="00C959F0" w:rsidRPr="00A6630C">
        <w:rPr>
          <w:rFonts w:ascii="Arial Narrow" w:hAnsi="Arial Narrow" w:cstheme="majorHAnsi"/>
        </w:rPr>
        <w:t xml:space="preserve"> aangeeft even te willen rusten of even niets te willen doen</w:t>
      </w:r>
      <w:r w:rsidR="00F57DF9" w:rsidRPr="00A6630C">
        <w:rPr>
          <w:rFonts w:ascii="Arial Narrow" w:hAnsi="Arial Narrow" w:cstheme="majorHAnsi"/>
        </w:rPr>
        <w:t>, wordt dit geaccepteerd</w:t>
      </w:r>
      <w:r w:rsidR="009B24D2" w:rsidRPr="00A6630C">
        <w:rPr>
          <w:rFonts w:ascii="Arial Narrow" w:hAnsi="Arial Narrow" w:cstheme="majorHAnsi"/>
        </w:rPr>
        <w:t xml:space="preserve">. </w:t>
      </w:r>
      <w:r w:rsidR="00C959F0" w:rsidRPr="00A6630C">
        <w:rPr>
          <w:rFonts w:ascii="Arial Narrow" w:hAnsi="Arial Narrow" w:cstheme="majorHAnsi"/>
        </w:rPr>
        <w:t>Het kind wordt in staat gesteld zijn eigen initiatief te gebruiken.</w:t>
      </w:r>
    </w:p>
    <w:p w14:paraId="37DFD620" w14:textId="77777777" w:rsidR="00D14EBC" w:rsidRPr="00A6630C" w:rsidRDefault="00D14EBC" w:rsidP="00697E8B">
      <w:pPr>
        <w:rPr>
          <w:rFonts w:ascii="Arial Narrow" w:hAnsi="Arial Narrow" w:cstheme="majorHAnsi"/>
          <w:u w:val="single"/>
        </w:rPr>
      </w:pPr>
      <w:r w:rsidRPr="00A6630C">
        <w:rPr>
          <w:rFonts w:ascii="Arial Narrow" w:hAnsi="Arial Narrow" w:cstheme="majorHAnsi"/>
          <w:u w:val="single"/>
        </w:rPr>
        <w:t xml:space="preserve">De kleine </w:t>
      </w:r>
      <w:r w:rsidR="00F57DF9" w:rsidRPr="00A6630C">
        <w:rPr>
          <w:rFonts w:ascii="Arial Narrow" w:hAnsi="Arial Narrow" w:cstheme="majorHAnsi"/>
          <w:u w:val="single"/>
        </w:rPr>
        <w:t>motoriek</w:t>
      </w:r>
      <w:r w:rsidR="00457CCB" w:rsidRPr="00A6630C">
        <w:rPr>
          <w:rFonts w:ascii="Arial Narrow" w:hAnsi="Arial Narrow" w:cstheme="majorHAnsi"/>
          <w:u w:val="single"/>
        </w:rPr>
        <w:br/>
      </w:r>
      <w:r w:rsidR="009B24D2" w:rsidRPr="00A6630C">
        <w:rPr>
          <w:rFonts w:ascii="Arial Narrow" w:hAnsi="Arial Narrow" w:cstheme="majorHAnsi"/>
        </w:rPr>
        <w:t>De grove motoriek loopt altijd vooruit op de fijne motoriek.</w:t>
      </w:r>
      <w:r w:rsidR="001835D7" w:rsidRPr="00A6630C">
        <w:rPr>
          <w:rFonts w:ascii="Arial Narrow" w:hAnsi="Arial Narrow" w:cstheme="majorHAnsi"/>
        </w:rPr>
        <w:t xml:space="preserve"> Kleuren, kleien, rijgen, prikken, bouwen en ver</w:t>
      </w:r>
      <w:r w:rsidR="00F23392">
        <w:rPr>
          <w:rFonts w:ascii="Arial Narrow" w:hAnsi="Arial Narrow" w:cstheme="majorHAnsi"/>
        </w:rPr>
        <w:t>ven, maar ook zelf brood smeren en</w:t>
      </w:r>
      <w:r w:rsidR="001835D7" w:rsidRPr="00A6630C">
        <w:rPr>
          <w:rFonts w:ascii="Arial Narrow" w:hAnsi="Arial Narrow" w:cstheme="majorHAnsi"/>
        </w:rPr>
        <w:t xml:space="preserve"> eten met bestek zijn hier onderdeel van.</w:t>
      </w:r>
      <w:r w:rsidR="00F23392">
        <w:rPr>
          <w:rFonts w:ascii="Arial Narrow" w:hAnsi="Arial Narrow" w:cstheme="majorHAnsi"/>
        </w:rPr>
        <w:br/>
      </w:r>
      <w:r w:rsidR="00457CCB" w:rsidRPr="00A6630C">
        <w:rPr>
          <w:rFonts w:ascii="Arial Narrow" w:hAnsi="Arial Narrow" w:cstheme="majorHAnsi"/>
        </w:rPr>
        <w:t xml:space="preserve">Wij zijn alert op de kleine motoriek en geven hier aandacht aan door een kind zelf te laten ervaren en oefenen. </w:t>
      </w:r>
      <w:r w:rsidR="0003738C" w:rsidRPr="00A6630C">
        <w:rPr>
          <w:rFonts w:ascii="Arial Narrow" w:hAnsi="Arial Narrow" w:cstheme="majorHAnsi"/>
        </w:rPr>
        <w:t>Door middel van k</w:t>
      </w:r>
      <w:r w:rsidR="00457CCB" w:rsidRPr="00A6630C">
        <w:rPr>
          <w:rFonts w:ascii="Arial Narrow" w:hAnsi="Arial Narrow" w:cstheme="majorHAnsi"/>
        </w:rPr>
        <w:t>nutselactiviteiten</w:t>
      </w:r>
      <w:r w:rsidR="0003738C" w:rsidRPr="00A6630C">
        <w:rPr>
          <w:rFonts w:ascii="Arial Narrow" w:hAnsi="Arial Narrow" w:cstheme="majorHAnsi"/>
        </w:rPr>
        <w:t xml:space="preserve"> en spelend bezig zijn, bevorderen wij de motorische ontwikkeling.</w:t>
      </w:r>
    </w:p>
    <w:p w14:paraId="21265694" w14:textId="77777777" w:rsidR="001835D7" w:rsidRPr="00A6630C" w:rsidRDefault="00236C91" w:rsidP="00236C91">
      <w:pPr>
        <w:rPr>
          <w:rFonts w:ascii="Arial Narrow" w:hAnsi="Arial Narrow" w:cstheme="majorHAnsi"/>
          <w:b/>
          <w:spacing w:val="20"/>
          <w:szCs w:val="22"/>
        </w:rPr>
      </w:pPr>
      <w:bookmarkStart w:id="35" w:name="_Toc119493007"/>
      <w:r w:rsidRPr="00A6630C">
        <w:rPr>
          <w:rStyle w:val="Kop1Char"/>
          <w:rFonts w:ascii="Arial Narrow" w:hAnsi="Arial Narrow"/>
          <w:color w:val="000000" w:themeColor="text1"/>
          <w:sz w:val="22"/>
          <w:szCs w:val="22"/>
        </w:rPr>
        <w:t>Lichamelijke ontwikkeling en seksualiteit</w:t>
      </w:r>
      <w:bookmarkEnd w:id="35"/>
      <w:r w:rsidRPr="00A6630C">
        <w:rPr>
          <w:rStyle w:val="Kop1Char"/>
          <w:rFonts w:ascii="Arial Narrow" w:hAnsi="Arial Narrow"/>
          <w:color w:val="000000" w:themeColor="text1"/>
          <w:sz w:val="22"/>
          <w:szCs w:val="22"/>
        </w:rPr>
        <w:br/>
      </w:r>
      <w:r w:rsidR="00E026C8" w:rsidRPr="00A6630C">
        <w:rPr>
          <w:rFonts w:ascii="Arial Narrow" w:hAnsi="Arial Narrow" w:cstheme="majorHAnsi"/>
        </w:rPr>
        <w:t>Al vroeg begint een kind het eigen lichaam te herkennen en krijgt er belangstelling voor. Verschillen tussen jongens en meisjes</w:t>
      </w:r>
      <w:r w:rsidR="001835D7" w:rsidRPr="00A6630C">
        <w:rPr>
          <w:rFonts w:ascii="Arial Narrow" w:hAnsi="Arial Narrow" w:cstheme="majorHAnsi"/>
        </w:rPr>
        <w:t xml:space="preserve">,  </w:t>
      </w:r>
      <w:r w:rsidR="00E026C8" w:rsidRPr="00A6630C">
        <w:rPr>
          <w:rFonts w:ascii="Arial Narrow" w:hAnsi="Arial Narrow" w:cstheme="majorHAnsi"/>
        </w:rPr>
        <w:t>kinderen beginnen er bewust van te worden.</w:t>
      </w:r>
      <w:r w:rsidR="00E026C8" w:rsidRPr="00A6630C">
        <w:rPr>
          <w:rFonts w:ascii="Arial Narrow" w:hAnsi="Arial Narrow" w:cstheme="majorHAnsi"/>
        </w:rPr>
        <w:br/>
        <w:t>Er worden vragen gesteld over hun eigen lichaam, of van een ander. Het is aan de pedagogisch med</w:t>
      </w:r>
      <w:r w:rsidR="008354FE" w:rsidRPr="00A6630C">
        <w:rPr>
          <w:rFonts w:ascii="Arial Narrow" w:hAnsi="Arial Narrow" w:cstheme="majorHAnsi"/>
        </w:rPr>
        <w:t>ewerker om hier gepast, op kindniveau op te reageren.</w:t>
      </w:r>
      <w:r w:rsidR="00593C20" w:rsidRPr="00A6630C">
        <w:rPr>
          <w:rFonts w:ascii="Arial Narrow" w:hAnsi="Arial Narrow" w:cstheme="majorHAnsi"/>
        </w:rPr>
        <w:t xml:space="preserve"> Er wordt respectvol gecommuniceerd. Eventueel kan dit teruggekoppeld worden naar ouders.</w:t>
      </w:r>
      <w:r w:rsidR="001835D7" w:rsidRPr="00A6630C">
        <w:rPr>
          <w:rFonts w:ascii="Arial Narrow" w:hAnsi="Arial Narrow" w:cstheme="majorHAnsi"/>
        </w:rPr>
        <w:t xml:space="preserve"> Wanneer de puberteit intreedt (ergens tussen de 10 en 13 jaar), verandert er ineens veel in l</w:t>
      </w:r>
      <w:r w:rsidR="0003738C" w:rsidRPr="00A6630C">
        <w:rPr>
          <w:rFonts w:ascii="Arial Narrow" w:hAnsi="Arial Narrow" w:cstheme="majorHAnsi"/>
        </w:rPr>
        <w:t xml:space="preserve">ichamelijk opzicht. Ook hier wordt </w:t>
      </w:r>
      <w:r w:rsidR="00E60197" w:rsidRPr="00A6630C">
        <w:rPr>
          <w:rFonts w:ascii="Arial Narrow" w:hAnsi="Arial Narrow" w:cstheme="majorHAnsi"/>
        </w:rPr>
        <w:t xml:space="preserve">op de BSO </w:t>
      </w:r>
      <w:r w:rsidR="0003738C" w:rsidRPr="00A6630C">
        <w:rPr>
          <w:rFonts w:ascii="Arial Narrow" w:hAnsi="Arial Narrow" w:cstheme="majorHAnsi"/>
        </w:rPr>
        <w:t>op een open en gepaste manier over gecommuniceerd. Je eigen lichaam leren kennen is een belangrijk aspect van de ontwikkeling.</w:t>
      </w:r>
    </w:p>
    <w:p w14:paraId="56D43425" w14:textId="77777777" w:rsidR="00236C91" w:rsidRPr="00A6630C" w:rsidRDefault="00FF5267" w:rsidP="00FF5267">
      <w:pPr>
        <w:rPr>
          <w:rFonts w:ascii="Arial Narrow" w:hAnsi="Arial Narrow" w:cstheme="majorHAnsi"/>
        </w:rPr>
      </w:pPr>
      <w:bookmarkStart w:id="36" w:name="_Toc119493008"/>
      <w:r w:rsidRPr="00A6630C">
        <w:rPr>
          <w:rStyle w:val="Kop1Char"/>
          <w:rFonts w:ascii="Arial Narrow" w:hAnsi="Arial Narrow"/>
          <w:color w:val="000000" w:themeColor="text1"/>
          <w:sz w:val="22"/>
          <w:szCs w:val="22"/>
        </w:rPr>
        <w:t>Cognitieve ontwikkeling</w:t>
      </w:r>
      <w:bookmarkEnd w:id="36"/>
      <w:r w:rsidRPr="00A6630C">
        <w:rPr>
          <w:rFonts w:ascii="Arial Narrow" w:hAnsi="Arial Narrow" w:cstheme="majorHAnsi"/>
          <w:b/>
        </w:rPr>
        <w:br/>
      </w:r>
      <w:r w:rsidRPr="00A6630C">
        <w:rPr>
          <w:rFonts w:ascii="Arial Narrow" w:hAnsi="Arial Narrow" w:cstheme="majorHAnsi"/>
        </w:rPr>
        <w:t>Cognitieve ontwikkeling is een breed begrip. Leren, onthouden, ontdekken, ordenen, en het oplossen van problemen vallen onder deze ontwikkeling. De cognitieve ontwikkeling is niet los te zien van de boven omschreven ontwikkelingsgebieden.</w:t>
      </w:r>
      <w:r w:rsidR="00B25000" w:rsidRPr="00A6630C">
        <w:rPr>
          <w:rFonts w:ascii="Arial Narrow" w:hAnsi="Arial Narrow" w:cstheme="majorHAnsi"/>
        </w:rPr>
        <w:t xml:space="preserve"> </w:t>
      </w:r>
      <w:r w:rsidRPr="00A6630C">
        <w:rPr>
          <w:rFonts w:ascii="Arial Narrow" w:hAnsi="Arial Narrow" w:cstheme="majorHAnsi"/>
        </w:rPr>
        <w:t>Door de toename van de persoonlijke competenties zoals de motorische- of de taalontwikkeling, wordt de wereld om het kind heen groter. Hierdoor leren zij problemen op te lossen,</w:t>
      </w:r>
      <w:r w:rsidR="00E60197" w:rsidRPr="00A6630C">
        <w:rPr>
          <w:rFonts w:ascii="Arial Narrow" w:hAnsi="Arial Narrow" w:cstheme="majorHAnsi"/>
        </w:rPr>
        <w:t xml:space="preserve"> vormen zij een eigen mening en</w:t>
      </w:r>
      <w:r w:rsidRPr="00A6630C">
        <w:rPr>
          <w:rFonts w:ascii="Arial Narrow" w:hAnsi="Arial Narrow" w:cstheme="majorHAnsi"/>
        </w:rPr>
        <w:t xml:space="preserve"> slaan dus spelenderwijs nieuwe informatie op. </w:t>
      </w:r>
    </w:p>
    <w:p w14:paraId="25E15B1E" w14:textId="77777777" w:rsidR="00236C91" w:rsidRPr="00A6630C" w:rsidRDefault="00FF5267" w:rsidP="00FF5267">
      <w:pPr>
        <w:rPr>
          <w:rFonts w:ascii="Arial Narrow" w:hAnsi="Arial Narrow" w:cstheme="majorHAnsi"/>
        </w:rPr>
      </w:pPr>
      <w:r w:rsidRPr="00A6630C">
        <w:rPr>
          <w:rFonts w:ascii="Arial Narrow" w:hAnsi="Arial Narrow" w:cstheme="majorHAnsi"/>
        </w:rPr>
        <w:t xml:space="preserve">Wij stimuleren de kinderen zoveel mogelijk om zelf te denken.  We vinden het in dit kader van belang dat de pedagogisch medewerker het kind in het spel ondersteunt zonder </w:t>
      </w:r>
      <w:r w:rsidR="00C20ABD">
        <w:rPr>
          <w:rFonts w:ascii="Arial Narrow" w:hAnsi="Arial Narrow" w:cstheme="majorHAnsi"/>
        </w:rPr>
        <w:t xml:space="preserve">dat het kind het initiatief </w:t>
      </w:r>
      <w:r w:rsidRPr="00A6630C">
        <w:rPr>
          <w:rFonts w:ascii="Arial Narrow" w:hAnsi="Arial Narrow" w:cstheme="majorHAnsi"/>
        </w:rPr>
        <w:t xml:space="preserve"> uit handen wordt genomen. Dit wordt ondersteund door spelletjes en door individueel en in groepsverband te communiceren.  Het is aan de pedagogisch medewerkers om de persoonlijke competenties van de kinderen te onderkennen, te waarderen en te stimuleren. Dit doen zij door het kind ruimte te bieden om zichzelf te zijn en door actief een relatie aan te gaan met het kind waardoor zij het kind goed leren kennen. Het kind leert zo de wereld beetje bij beetje te begrijpen.</w:t>
      </w:r>
    </w:p>
    <w:p w14:paraId="5171420C" w14:textId="77777777" w:rsidR="00236C91" w:rsidRPr="00A6630C" w:rsidRDefault="00236C91" w:rsidP="00697E8B">
      <w:pPr>
        <w:rPr>
          <w:rFonts w:ascii="Arial Narrow" w:hAnsi="Arial Narrow" w:cstheme="majorHAnsi"/>
        </w:rPr>
      </w:pPr>
    </w:p>
    <w:p w14:paraId="00FFB063" w14:textId="77777777" w:rsidR="00236C91" w:rsidRPr="00A6630C" w:rsidRDefault="00236C91" w:rsidP="00697E8B">
      <w:pPr>
        <w:rPr>
          <w:rFonts w:ascii="Arial Narrow" w:hAnsi="Arial Narrow" w:cstheme="majorHAnsi"/>
        </w:rPr>
      </w:pPr>
    </w:p>
    <w:p w14:paraId="6C1E7A43" w14:textId="77777777" w:rsidR="00B25000" w:rsidRPr="00A6630C" w:rsidRDefault="00B25000" w:rsidP="00697E8B">
      <w:pPr>
        <w:rPr>
          <w:rFonts w:ascii="Arial Narrow" w:hAnsi="Arial Narrow" w:cstheme="majorHAnsi"/>
        </w:rPr>
      </w:pPr>
    </w:p>
    <w:p w14:paraId="6845544D" w14:textId="77777777" w:rsidR="001B5C0A" w:rsidRPr="00A6630C" w:rsidRDefault="001B5C0A" w:rsidP="00697E8B">
      <w:pPr>
        <w:rPr>
          <w:rFonts w:ascii="Arial Narrow" w:hAnsi="Arial Narrow" w:cstheme="majorHAnsi"/>
        </w:rPr>
      </w:pPr>
    </w:p>
    <w:p w14:paraId="46BFEC02" w14:textId="77777777" w:rsidR="001B5C0A" w:rsidRDefault="001B5C0A" w:rsidP="00697E8B">
      <w:pPr>
        <w:rPr>
          <w:rFonts w:ascii="Arial Narrow" w:hAnsi="Arial Narrow" w:cstheme="majorHAnsi"/>
        </w:rPr>
      </w:pPr>
    </w:p>
    <w:p w14:paraId="4BCDE0FE" w14:textId="77777777" w:rsidR="00F23392" w:rsidRPr="00A6630C" w:rsidRDefault="00F23392" w:rsidP="00697E8B">
      <w:pPr>
        <w:rPr>
          <w:rFonts w:ascii="Arial Narrow" w:hAnsi="Arial Narrow" w:cstheme="majorHAnsi"/>
        </w:rPr>
      </w:pPr>
    </w:p>
    <w:p w14:paraId="343D4911" w14:textId="77777777" w:rsidR="001B5C0A" w:rsidRPr="00A6630C" w:rsidRDefault="001B5C0A" w:rsidP="00697E8B">
      <w:pPr>
        <w:rPr>
          <w:rFonts w:ascii="Arial Narrow" w:hAnsi="Arial Narrow" w:cstheme="majorHAnsi"/>
        </w:rPr>
      </w:pPr>
    </w:p>
    <w:p w14:paraId="2E28CE05" w14:textId="77777777" w:rsidR="00236C91" w:rsidRPr="00A6630C" w:rsidRDefault="00593C20" w:rsidP="00645924">
      <w:pPr>
        <w:pStyle w:val="Kop1"/>
        <w:jc w:val="center"/>
        <w:rPr>
          <w:rFonts w:ascii="Arial Narrow" w:hAnsi="Arial Narrow"/>
          <w:b w:val="0"/>
          <w:color w:val="7DA838"/>
          <w:szCs w:val="28"/>
        </w:rPr>
      </w:pPr>
      <w:bookmarkStart w:id="37" w:name="_Toc119493009"/>
      <w:r w:rsidRPr="00A6630C">
        <w:rPr>
          <w:rFonts w:ascii="Arial Narrow" w:hAnsi="Arial Narrow"/>
          <w:color w:val="7E97AD" w:themeColor="accent1"/>
          <w:sz w:val="36"/>
          <w:szCs w:val="36"/>
        </w:rPr>
        <w:lastRenderedPageBreak/>
        <w:t xml:space="preserve">Hoofdstuk </w:t>
      </w:r>
      <w:r w:rsidR="00291C84" w:rsidRPr="00A6630C">
        <w:rPr>
          <w:rFonts w:ascii="Arial Narrow" w:hAnsi="Arial Narrow"/>
          <w:color w:val="7E97AD" w:themeColor="accent1"/>
          <w:sz w:val="36"/>
          <w:szCs w:val="36"/>
        </w:rPr>
        <w:t>5</w:t>
      </w:r>
      <w:r w:rsidR="00645924" w:rsidRPr="00A6630C">
        <w:rPr>
          <w:rFonts w:ascii="Arial Narrow" w:hAnsi="Arial Narrow"/>
          <w:color w:val="7E97AD" w:themeColor="accent1"/>
          <w:sz w:val="36"/>
          <w:szCs w:val="36"/>
        </w:rPr>
        <w:br/>
      </w:r>
      <w:r w:rsidR="00420468" w:rsidRPr="00A6630C">
        <w:rPr>
          <w:rFonts w:ascii="Arial Narrow" w:hAnsi="Arial Narrow"/>
          <w:b w:val="0"/>
          <w:color w:val="7DA838"/>
          <w:szCs w:val="28"/>
        </w:rPr>
        <w:t>Doel 3: H</w:t>
      </w:r>
      <w:r w:rsidRPr="00A6630C">
        <w:rPr>
          <w:rFonts w:ascii="Arial Narrow" w:hAnsi="Arial Narrow"/>
          <w:b w:val="0"/>
          <w:color w:val="7DA838"/>
          <w:szCs w:val="28"/>
        </w:rPr>
        <w:t>et bevorderen van de sociale competentie</w:t>
      </w:r>
      <w:r w:rsidR="00C20ABD">
        <w:rPr>
          <w:rFonts w:ascii="Arial Narrow" w:hAnsi="Arial Narrow"/>
          <w:b w:val="0"/>
          <w:color w:val="7DA838"/>
          <w:szCs w:val="28"/>
        </w:rPr>
        <w:t>s van</w:t>
      </w:r>
      <w:r w:rsidR="002C2D1F" w:rsidRPr="00A6630C">
        <w:rPr>
          <w:rFonts w:ascii="Arial Narrow" w:hAnsi="Arial Narrow"/>
          <w:b w:val="0"/>
          <w:color w:val="7DA838"/>
          <w:szCs w:val="28"/>
        </w:rPr>
        <w:t xml:space="preserve"> kinderen</w:t>
      </w:r>
      <w:bookmarkEnd w:id="37"/>
    </w:p>
    <w:p w14:paraId="6E745C2C" w14:textId="77777777" w:rsidR="001835D7" w:rsidRPr="00A6630C" w:rsidRDefault="001835D7" w:rsidP="001835D7">
      <w:pPr>
        <w:rPr>
          <w:rFonts w:ascii="Arial Narrow" w:hAnsi="Arial Narrow"/>
        </w:rPr>
      </w:pPr>
    </w:p>
    <w:p w14:paraId="0100F355" w14:textId="77777777" w:rsidR="00B3225B" w:rsidRPr="00A6630C" w:rsidRDefault="00291C84" w:rsidP="00C762EB">
      <w:pPr>
        <w:rPr>
          <w:rFonts w:ascii="Arial Narrow" w:hAnsi="Arial Narrow" w:cstheme="majorHAnsi"/>
        </w:rPr>
      </w:pPr>
      <w:bookmarkStart w:id="38" w:name="_Toc119493010"/>
      <w:r w:rsidRPr="00A6630C">
        <w:rPr>
          <w:rStyle w:val="Kop1Char"/>
          <w:rFonts w:ascii="Arial Narrow" w:hAnsi="Arial Narrow"/>
          <w:color w:val="000000" w:themeColor="text1"/>
          <w:sz w:val="24"/>
          <w:szCs w:val="24"/>
        </w:rPr>
        <w:t>5</w:t>
      </w:r>
      <w:r w:rsidR="00593C20" w:rsidRPr="00A6630C">
        <w:rPr>
          <w:rStyle w:val="Kop1Char"/>
          <w:rFonts w:ascii="Arial Narrow" w:hAnsi="Arial Narrow"/>
          <w:color w:val="000000" w:themeColor="text1"/>
          <w:sz w:val="24"/>
          <w:szCs w:val="24"/>
        </w:rPr>
        <w:t>.1</w:t>
      </w:r>
      <w:r w:rsidR="00C56C27" w:rsidRPr="00A6630C">
        <w:rPr>
          <w:rStyle w:val="Kop1Char"/>
          <w:rFonts w:ascii="Arial Narrow" w:hAnsi="Arial Narrow"/>
          <w:color w:val="000000" w:themeColor="text1"/>
          <w:sz w:val="24"/>
          <w:szCs w:val="24"/>
        </w:rPr>
        <w:t xml:space="preserve"> Sociale competentie als basisdoel</w:t>
      </w:r>
      <w:bookmarkEnd w:id="38"/>
      <w:r w:rsidR="005C6AA3" w:rsidRPr="00A6630C">
        <w:rPr>
          <w:rFonts w:ascii="Arial Narrow" w:hAnsi="Arial Narrow" w:cstheme="majorHAnsi"/>
          <w:b/>
          <w:sz w:val="24"/>
          <w:szCs w:val="24"/>
        </w:rPr>
        <w:br/>
      </w:r>
      <w:r w:rsidR="00B3225B" w:rsidRPr="00A6630C">
        <w:rPr>
          <w:rFonts w:ascii="Arial Narrow" w:hAnsi="Arial Narrow" w:cstheme="majorHAnsi"/>
        </w:rPr>
        <w:t xml:space="preserve">Wanneer het kind voldoende (basis)veiligheid heeft ontwikkeld, kan het in toenemende mate zijn sociale competenties ontwikkelen. Dit betekent het ontwikkelen van zijn ‘doen en laten’ in relatie tot anderen. Dit houdt tevens in dat er meer afstand genomen wordt van de hechtfiguur </w:t>
      </w:r>
      <w:r w:rsidR="00C762EB" w:rsidRPr="00A6630C">
        <w:rPr>
          <w:rFonts w:ascii="Arial Narrow" w:hAnsi="Arial Narrow" w:cstheme="majorHAnsi"/>
        </w:rPr>
        <w:t xml:space="preserve">(de pedagogisch medewerker). </w:t>
      </w:r>
      <w:r w:rsidR="00B3225B" w:rsidRPr="00A6630C">
        <w:rPr>
          <w:rFonts w:ascii="Arial Narrow" w:hAnsi="Arial Narrow" w:cstheme="majorHAnsi"/>
        </w:rPr>
        <w:t xml:space="preserve"> Juut &amp; </w:t>
      </w:r>
      <w:r w:rsidR="00C762EB" w:rsidRPr="00A6630C">
        <w:rPr>
          <w:rFonts w:ascii="Arial Narrow" w:hAnsi="Arial Narrow" w:cstheme="majorHAnsi"/>
        </w:rPr>
        <w:t>Co vindt het van belang dat de pedagogisch medewerker</w:t>
      </w:r>
      <w:r w:rsidR="00B3225B" w:rsidRPr="00A6630C">
        <w:rPr>
          <w:rFonts w:ascii="Arial Narrow" w:hAnsi="Arial Narrow" w:cstheme="majorHAnsi"/>
        </w:rPr>
        <w:t xml:space="preserve"> dit proces faciliteert </w:t>
      </w:r>
      <w:r w:rsidR="00C762EB" w:rsidRPr="00A6630C">
        <w:rPr>
          <w:rFonts w:ascii="Arial Narrow" w:hAnsi="Arial Narrow" w:cstheme="majorHAnsi"/>
        </w:rPr>
        <w:t>en ondersteunt. Dit gebeurt door r</w:t>
      </w:r>
      <w:r w:rsidR="00B3225B" w:rsidRPr="00A6630C">
        <w:rPr>
          <w:rFonts w:ascii="Arial Narrow" w:hAnsi="Arial Narrow" w:cstheme="majorHAnsi"/>
        </w:rPr>
        <w:t>uimte</w:t>
      </w:r>
      <w:r w:rsidR="00C762EB" w:rsidRPr="00A6630C">
        <w:rPr>
          <w:rFonts w:ascii="Arial Narrow" w:hAnsi="Arial Narrow" w:cstheme="majorHAnsi"/>
        </w:rPr>
        <w:t xml:space="preserve"> te</w:t>
      </w:r>
      <w:r w:rsidR="00B3225B" w:rsidRPr="00A6630C">
        <w:rPr>
          <w:rFonts w:ascii="Arial Narrow" w:hAnsi="Arial Narrow" w:cstheme="majorHAnsi"/>
        </w:rPr>
        <w:t xml:space="preserve"> geven aan het kind; zelf laten ontdekken</w:t>
      </w:r>
      <w:r w:rsidR="00C762EB" w:rsidRPr="00A6630C">
        <w:rPr>
          <w:rFonts w:ascii="Arial Narrow" w:hAnsi="Arial Narrow" w:cstheme="majorHAnsi"/>
        </w:rPr>
        <w:t>, g</w:t>
      </w:r>
      <w:r w:rsidR="00B3225B" w:rsidRPr="00A6630C">
        <w:rPr>
          <w:rFonts w:ascii="Arial Narrow" w:hAnsi="Arial Narrow" w:cstheme="majorHAnsi"/>
        </w:rPr>
        <w:t>renzen aangeven</w:t>
      </w:r>
      <w:r w:rsidR="00C762EB" w:rsidRPr="00A6630C">
        <w:rPr>
          <w:rFonts w:ascii="Arial Narrow" w:hAnsi="Arial Narrow" w:cstheme="majorHAnsi"/>
        </w:rPr>
        <w:t xml:space="preserve"> en stimuleren. Ook praten en troosten zijn belangrijke aspecten. </w:t>
      </w:r>
      <w:r w:rsidR="00B3225B" w:rsidRPr="00A6630C">
        <w:rPr>
          <w:rFonts w:ascii="Arial Narrow" w:hAnsi="Arial Narrow" w:cstheme="majorHAnsi"/>
        </w:rPr>
        <w:t>Hierdoor krijgt het kind de kans zelf te ontdekken wat hem past en wat hem niet past.</w:t>
      </w:r>
    </w:p>
    <w:p w14:paraId="1C83B45C" w14:textId="77777777" w:rsidR="00C92CF6" w:rsidRPr="00A6630C" w:rsidRDefault="00291C84" w:rsidP="00C762EB">
      <w:pPr>
        <w:rPr>
          <w:rStyle w:val="Kop1Char"/>
          <w:rFonts w:ascii="Arial Narrow" w:hAnsi="Arial Narrow"/>
          <w:color w:val="000000" w:themeColor="text1"/>
          <w:sz w:val="24"/>
          <w:szCs w:val="24"/>
        </w:rPr>
      </w:pPr>
      <w:bookmarkStart w:id="39" w:name="_Toc119493011"/>
      <w:r w:rsidRPr="00A6630C">
        <w:rPr>
          <w:rStyle w:val="Kop1Char"/>
          <w:rFonts w:ascii="Arial Narrow" w:hAnsi="Arial Narrow"/>
          <w:color w:val="000000" w:themeColor="text1"/>
          <w:sz w:val="24"/>
          <w:szCs w:val="24"/>
        </w:rPr>
        <w:t>5</w:t>
      </w:r>
      <w:r w:rsidR="0071128D" w:rsidRPr="00A6630C">
        <w:rPr>
          <w:rStyle w:val="Kop1Char"/>
          <w:rFonts w:ascii="Arial Narrow" w:hAnsi="Arial Narrow"/>
          <w:color w:val="000000" w:themeColor="text1"/>
          <w:sz w:val="24"/>
          <w:szCs w:val="24"/>
        </w:rPr>
        <w:t xml:space="preserve">.2 </w:t>
      </w:r>
      <w:r w:rsidR="00366477" w:rsidRPr="00A6630C">
        <w:rPr>
          <w:rStyle w:val="Kop1Char"/>
          <w:rFonts w:ascii="Arial Narrow" w:hAnsi="Arial Narrow"/>
          <w:color w:val="000000" w:themeColor="text1"/>
          <w:sz w:val="24"/>
          <w:szCs w:val="24"/>
        </w:rPr>
        <w:t>Vrij spelen</w:t>
      </w:r>
      <w:bookmarkEnd w:id="39"/>
      <w:r w:rsidR="001B5C0A" w:rsidRPr="00A6630C">
        <w:rPr>
          <w:rStyle w:val="Kop1Char"/>
          <w:rFonts w:ascii="Arial Narrow" w:hAnsi="Arial Narrow"/>
          <w:color w:val="000000" w:themeColor="text1"/>
          <w:sz w:val="24"/>
          <w:szCs w:val="24"/>
        </w:rPr>
        <w:t xml:space="preserve"> </w:t>
      </w:r>
      <w:r w:rsidR="00E60197" w:rsidRPr="00A6630C">
        <w:rPr>
          <w:rStyle w:val="Kop1Char"/>
          <w:rFonts w:ascii="Arial Narrow" w:hAnsi="Arial Narrow"/>
          <w:color w:val="000000" w:themeColor="text1"/>
          <w:sz w:val="24"/>
          <w:szCs w:val="24"/>
        </w:rPr>
        <w:br/>
      </w:r>
      <w:r w:rsidR="00C92CF6" w:rsidRPr="00A6630C">
        <w:rPr>
          <w:rFonts w:ascii="Arial Narrow" w:hAnsi="Arial Narrow" w:cstheme="majorHAnsi"/>
        </w:rPr>
        <w:t>Spelen en kinderen horen bij elkaar. Spel is een essentieel aspect van de ontwikkeling van het kind. Door middel van spel kan een kind zich op alle niveaus ontwikkelen. Spelenderwijs ontdekt het kind allerlei mogelijkheden met betrekking tot zichzelf, het speelgoed en zijn omgeving.</w:t>
      </w:r>
    </w:p>
    <w:p w14:paraId="03AAF4E9" w14:textId="77777777" w:rsidR="00592106" w:rsidRPr="00A6630C" w:rsidRDefault="00592106" w:rsidP="00C762EB">
      <w:pPr>
        <w:rPr>
          <w:rFonts w:ascii="Arial Narrow" w:hAnsi="Arial Narrow" w:cstheme="majorHAnsi"/>
        </w:rPr>
      </w:pPr>
      <w:r w:rsidRPr="00A6630C">
        <w:rPr>
          <w:rFonts w:ascii="Arial Narrow" w:hAnsi="Arial Narrow" w:cstheme="majorHAnsi"/>
        </w:rPr>
        <w:t>* Bezig zijn is belangrijker dan presteren en dat kinderen spelen en daaraan plezier beleven is belangrijker dan wat ze daarbij leren.</w:t>
      </w:r>
    </w:p>
    <w:p w14:paraId="50823233" w14:textId="77777777" w:rsidR="00592106" w:rsidRPr="00A6630C" w:rsidRDefault="00592106" w:rsidP="00C762EB">
      <w:pPr>
        <w:rPr>
          <w:rFonts w:ascii="Arial Narrow" w:hAnsi="Arial Narrow" w:cstheme="majorHAnsi"/>
        </w:rPr>
      </w:pPr>
      <w:r w:rsidRPr="00A6630C">
        <w:rPr>
          <w:rFonts w:ascii="Arial Narrow" w:hAnsi="Arial Narrow" w:cstheme="majorHAnsi"/>
        </w:rPr>
        <w:t>* Op school zijn de activiteiten doelgericht, maar in hun vrije tijd bepalen kinderen zelf wat zij doen, hoe zij dat doen en met wie. Dit sluit niet uit dat kinderen, vooral in de vakantieperioden, ook behoefte kunnen hebben aan georganiseerde activiteiten.</w:t>
      </w:r>
    </w:p>
    <w:p w14:paraId="2DCC9C6B" w14:textId="77777777" w:rsidR="00592106" w:rsidRPr="00A6630C" w:rsidRDefault="00592106" w:rsidP="00C762EB">
      <w:pPr>
        <w:rPr>
          <w:rFonts w:ascii="Arial Narrow" w:hAnsi="Arial Narrow" w:cstheme="majorHAnsi"/>
        </w:rPr>
      </w:pPr>
      <w:r w:rsidRPr="00A6630C">
        <w:rPr>
          <w:rFonts w:ascii="Arial Narrow" w:hAnsi="Arial Narrow" w:cstheme="majorHAnsi"/>
        </w:rPr>
        <w:t xml:space="preserve">*  De sociale contacten van de kinderen zijn belangrijker dan het product van een </w:t>
      </w:r>
      <w:r w:rsidR="001F1E02">
        <w:rPr>
          <w:rFonts w:ascii="Arial Narrow" w:hAnsi="Arial Narrow" w:cstheme="majorHAnsi"/>
        </w:rPr>
        <w:t xml:space="preserve">activiteit. </w:t>
      </w:r>
      <w:r w:rsidRPr="00A6630C">
        <w:rPr>
          <w:rFonts w:ascii="Arial Narrow" w:hAnsi="Arial Narrow" w:cstheme="majorHAnsi"/>
        </w:rPr>
        <w:t>Zij leren in deze contacten spelenderwijs een aantal dingen die van invloed zijn op hun persoonlijkheidsontwikkeling (sociaal inzicht, overleg, sociale vaardigheden)</w:t>
      </w:r>
      <w:r w:rsidR="00F23392">
        <w:rPr>
          <w:rFonts w:ascii="Arial Narrow" w:hAnsi="Arial Narrow" w:cstheme="majorHAnsi"/>
        </w:rPr>
        <w:t>.</w:t>
      </w:r>
      <w:r w:rsidRPr="00A6630C">
        <w:rPr>
          <w:rFonts w:ascii="Arial Narrow" w:hAnsi="Arial Narrow" w:cstheme="majorHAnsi"/>
        </w:rPr>
        <w:t xml:space="preserve"> Kinderen mogen op de BSO de wijze waarop ze hun vrije tijd besteden zelf bepalen. Het kind is vrij om wel of niet mee te doen aan een bepaald spel of activiteit. De houding van de pedagogisch medewerker is uitnodigend; Ze probeert met enthousiasme en een interessant aanbod de nieuwsgierigheid van het kind te prikkelen. Het is van belang dat er een goede balans is in het aanbod tussen de georganiseerde activiteiten en vrij spel. Te veel georganiseerde activiteiten betekent dat een kind niet meer leert om zichzelf te vermaken. Anderzijds is het aanbod van uitsluitend vrij spel te weinig uitdagend voor de meeste kinderen. Ze willen juist iets nieuws leren en hun vaardigheden oefenen.</w:t>
      </w:r>
    </w:p>
    <w:p w14:paraId="1D99746A" w14:textId="77777777" w:rsidR="008A7931" w:rsidRPr="00515C44" w:rsidRDefault="001E4F93" w:rsidP="00C762EB">
      <w:pPr>
        <w:rPr>
          <w:rFonts w:ascii="Arial Narrow" w:hAnsi="Arial Narrow" w:cs="Arial"/>
          <w:b/>
          <w:spacing w:val="20"/>
          <w:szCs w:val="22"/>
        </w:rPr>
      </w:pPr>
      <w:bookmarkStart w:id="40" w:name="_Toc119493012"/>
      <w:r w:rsidRPr="00A6630C">
        <w:rPr>
          <w:rStyle w:val="Kop1Char"/>
          <w:rFonts w:ascii="Arial Narrow" w:hAnsi="Arial Narrow"/>
          <w:color w:val="000000" w:themeColor="text1"/>
          <w:sz w:val="24"/>
          <w:szCs w:val="24"/>
        </w:rPr>
        <w:t>5.3 Functioneren in de groep</w:t>
      </w:r>
      <w:bookmarkEnd w:id="40"/>
      <w:r w:rsidR="00BF5513" w:rsidRPr="00A6630C">
        <w:rPr>
          <w:rStyle w:val="Kop1Char"/>
          <w:rFonts w:ascii="Arial Narrow" w:hAnsi="Arial Narrow"/>
          <w:color w:val="000000" w:themeColor="text1"/>
          <w:sz w:val="24"/>
          <w:szCs w:val="24"/>
        </w:rPr>
        <w:t xml:space="preserve"> </w:t>
      </w:r>
      <w:r w:rsidR="00E60197" w:rsidRPr="00A6630C">
        <w:rPr>
          <w:rStyle w:val="Kop1Char"/>
          <w:rFonts w:ascii="Arial Narrow" w:hAnsi="Arial Narrow"/>
          <w:color w:val="000000" w:themeColor="text1"/>
          <w:sz w:val="24"/>
          <w:szCs w:val="24"/>
        </w:rPr>
        <w:br/>
      </w:r>
      <w:r w:rsidRPr="00A6630C">
        <w:rPr>
          <w:rFonts w:ascii="Arial Narrow" w:hAnsi="Arial Narrow" w:cstheme="majorHAnsi"/>
        </w:rPr>
        <w:t xml:space="preserve">Al op jonge leeftijd leren we de kinderen te functioneren en mee te helpen in de groep. </w:t>
      </w:r>
      <w:r w:rsidR="00BF5513" w:rsidRPr="00A6630C">
        <w:rPr>
          <w:rFonts w:ascii="Arial Narrow" w:hAnsi="Arial Narrow" w:cstheme="majorHAnsi"/>
        </w:rPr>
        <w:t>Als het kind aanwezig is, werkt er minimaal één vast gezicht van het kind op de groep.</w:t>
      </w:r>
      <w:r w:rsidR="00E60197" w:rsidRPr="00A6630C">
        <w:rPr>
          <w:rFonts w:ascii="Arial Narrow" w:hAnsi="Arial Narrow" w:cstheme="majorHAnsi"/>
        </w:rPr>
        <w:t xml:space="preserve"> Hierdoor wordt er een stuk veiligheid gewaarborgd en </w:t>
      </w:r>
      <w:r w:rsidR="00E60197" w:rsidRPr="00515C44">
        <w:rPr>
          <w:rFonts w:ascii="Arial Narrow" w:hAnsi="Arial Narrow" w:cs="Arial"/>
          <w:szCs w:val="22"/>
        </w:rPr>
        <w:t>weten kinderen waar zij aan toe zijn.</w:t>
      </w:r>
    </w:p>
    <w:p w14:paraId="2313BB2F" w14:textId="77777777" w:rsidR="00F23392" w:rsidRPr="00515C44" w:rsidRDefault="00A41707" w:rsidP="00A41707">
      <w:pPr>
        <w:rPr>
          <w:rFonts w:ascii="Arial Narrow" w:hAnsi="Arial Narrow" w:cs="Arial"/>
          <w:szCs w:val="22"/>
          <w:shd w:val="clear" w:color="auto" w:fill="FFFFFF"/>
        </w:rPr>
      </w:pPr>
      <w:r w:rsidRPr="00515C44">
        <w:rPr>
          <w:rFonts w:ascii="Arial Narrow" w:hAnsi="Arial Narrow" w:cs="Arial"/>
          <w:szCs w:val="22"/>
        </w:rPr>
        <w:t>Door contact leren kinderen hoe ze met andere mensen om moeten gaan.</w:t>
      </w:r>
      <w:r w:rsidR="00F23392" w:rsidRPr="00515C44">
        <w:rPr>
          <w:rFonts w:ascii="Arial Narrow" w:hAnsi="Arial Narrow" w:cs="Arial"/>
          <w:szCs w:val="22"/>
          <w:shd w:val="clear" w:color="auto" w:fill="FFFFFF"/>
        </w:rPr>
        <w:t xml:space="preserve"> Het ene kind heeft meer stimulans nodig dan de ander. De pedagogisch medewerker speelt in op de behoefte van het kind, waardoor het kind in zijn</w:t>
      </w:r>
      <w:r w:rsidR="00B62D63">
        <w:rPr>
          <w:rFonts w:ascii="Arial Narrow" w:hAnsi="Arial Narrow" w:cs="Arial"/>
          <w:szCs w:val="22"/>
          <w:shd w:val="clear" w:color="auto" w:fill="FFFFFF"/>
        </w:rPr>
        <w:t xml:space="preserve"> waarde wordt gelaten, maar wel</w:t>
      </w:r>
      <w:r w:rsidR="00F23392" w:rsidRPr="00515C44">
        <w:rPr>
          <w:rFonts w:ascii="Arial Narrow" w:hAnsi="Arial Narrow" w:cs="Arial"/>
          <w:szCs w:val="22"/>
          <w:shd w:val="clear" w:color="auto" w:fill="FFFFFF"/>
        </w:rPr>
        <w:t xml:space="preserve"> kan oefenen met sociale contacten, het delen van speelgoed of voor zichzelf op te komen. </w:t>
      </w:r>
      <w:r w:rsidR="00F23392" w:rsidRPr="00515C44">
        <w:rPr>
          <w:rFonts w:ascii="Arial Narrow" w:hAnsi="Arial Narrow" w:cs="Arial"/>
          <w:szCs w:val="22"/>
          <w:shd w:val="clear" w:color="auto" w:fill="FFFFFF"/>
        </w:rPr>
        <w:br/>
        <w:t xml:space="preserve">Conflicten worden zo veel mogelijk zelf opgelost, wel wordt hierbij ondersteuning geboden als dat voor het kind meerwaarde heeft. De kinderen ontdekken en leren zo hoe zij </w:t>
      </w:r>
      <w:r w:rsidR="00515C44">
        <w:rPr>
          <w:rFonts w:ascii="Arial Narrow" w:hAnsi="Arial Narrow" w:cs="Arial"/>
          <w:szCs w:val="22"/>
          <w:shd w:val="clear" w:color="auto" w:fill="FFFFFF"/>
        </w:rPr>
        <w:t xml:space="preserve">vanuit de basis </w:t>
      </w:r>
      <w:r w:rsidR="00F23392" w:rsidRPr="00515C44">
        <w:rPr>
          <w:rFonts w:ascii="Arial Narrow" w:hAnsi="Arial Narrow" w:cs="Arial"/>
          <w:szCs w:val="22"/>
          <w:shd w:val="clear" w:color="auto" w:fill="FFFFFF"/>
        </w:rPr>
        <w:t>kunnen functioneren in een groep</w:t>
      </w:r>
      <w:r w:rsidR="00515C44" w:rsidRPr="00515C44">
        <w:rPr>
          <w:rFonts w:ascii="Arial Narrow" w:hAnsi="Arial Narrow" w:cs="Arial"/>
          <w:szCs w:val="22"/>
          <w:shd w:val="clear" w:color="auto" w:fill="FFFFFF"/>
        </w:rPr>
        <w:t>.</w:t>
      </w:r>
    </w:p>
    <w:p w14:paraId="4700C826" w14:textId="77777777" w:rsidR="00F23392" w:rsidRDefault="00F23392" w:rsidP="00A41707">
      <w:pPr>
        <w:rPr>
          <w:rFonts w:ascii="Arial" w:hAnsi="Arial" w:cs="Arial"/>
          <w:color w:val="747474"/>
          <w:sz w:val="20"/>
          <w:shd w:val="clear" w:color="auto" w:fill="FFFFFF"/>
        </w:rPr>
      </w:pPr>
    </w:p>
    <w:p w14:paraId="040B3DFD" w14:textId="77777777" w:rsidR="00E45981" w:rsidRDefault="00A41707" w:rsidP="00A41707">
      <w:pPr>
        <w:rPr>
          <w:rFonts w:ascii="Arial Narrow" w:hAnsi="Arial Narrow" w:cstheme="majorHAnsi"/>
        </w:rPr>
      </w:pPr>
      <w:r w:rsidRPr="00A6630C">
        <w:rPr>
          <w:rFonts w:ascii="Arial Narrow" w:hAnsi="Arial Narrow" w:cstheme="majorHAnsi"/>
        </w:rPr>
        <w:t>Bij het ontwikkelen van sociale competenties heeft de ped</w:t>
      </w:r>
      <w:r w:rsidR="00515C44">
        <w:rPr>
          <w:rFonts w:ascii="Arial Narrow" w:hAnsi="Arial Narrow" w:cstheme="majorHAnsi"/>
        </w:rPr>
        <w:t>a</w:t>
      </w:r>
      <w:r w:rsidRPr="00A6630C">
        <w:rPr>
          <w:rFonts w:ascii="Arial Narrow" w:hAnsi="Arial Narrow" w:cstheme="majorHAnsi"/>
        </w:rPr>
        <w:t>g</w:t>
      </w:r>
      <w:r w:rsidR="00515C44">
        <w:rPr>
          <w:rFonts w:ascii="Arial Narrow" w:hAnsi="Arial Narrow" w:cstheme="majorHAnsi"/>
        </w:rPr>
        <w:t>og</w:t>
      </w:r>
      <w:r w:rsidRPr="00A6630C">
        <w:rPr>
          <w:rFonts w:ascii="Arial Narrow" w:hAnsi="Arial Narrow" w:cstheme="majorHAnsi"/>
        </w:rPr>
        <w:t xml:space="preserve">isch medewerker een voorbeeldfunctie. De </w:t>
      </w:r>
      <w:r w:rsidR="00E60197" w:rsidRPr="00A6630C">
        <w:rPr>
          <w:rFonts w:ascii="Arial Narrow" w:hAnsi="Arial Narrow" w:cstheme="majorHAnsi"/>
        </w:rPr>
        <w:t>begeleiderrol</w:t>
      </w:r>
      <w:r w:rsidR="00F23392">
        <w:rPr>
          <w:rFonts w:ascii="Arial Narrow" w:hAnsi="Arial Narrow" w:cstheme="majorHAnsi"/>
        </w:rPr>
        <w:t xml:space="preserve"> van de pedagogisch medewerkers</w:t>
      </w:r>
      <w:r w:rsidRPr="00A6630C">
        <w:rPr>
          <w:rFonts w:ascii="Arial Narrow" w:hAnsi="Arial Narrow" w:cstheme="majorHAnsi"/>
        </w:rPr>
        <w:t xml:space="preserve"> is actief, sturend en begripvol.                                                                                                    </w:t>
      </w:r>
    </w:p>
    <w:p w14:paraId="3E55C0C4" w14:textId="77777777" w:rsidR="00A41707" w:rsidRDefault="00A41707" w:rsidP="00A41707">
      <w:pPr>
        <w:rPr>
          <w:rFonts w:ascii="Arial Narrow" w:hAnsi="Arial Narrow" w:cstheme="majorHAnsi"/>
        </w:rPr>
      </w:pPr>
      <w:r w:rsidRPr="00A6630C">
        <w:rPr>
          <w:rFonts w:ascii="Arial Narrow" w:hAnsi="Arial Narrow" w:cstheme="majorHAnsi"/>
        </w:rPr>
        <w:t xml:space="preserve"> Er wordt ingegaan op behoefte van het kind en grenzen worden duidelijk verwoord.</w:t>
      </w:r>
      <w:r w:rsidRPr="00A6630C">
        <w:rPr>
          <w:rFonts w:ascii="Arial Narrow" w:hAnsi="Arial Narrow" w:cstheme="majorHAnsi"/>
        </w:rPr>
        <w:br/>
        <w:t xml:space="preserve">Juut &amp; Co vindt het in dit kader van belang dat de visie van de pedagogisch medewerker aansluit bij de visie van de ouders. </w:t>
      </w:r>
    </w:p>
    <w:p w14:paraId="7AD0FF55" w14:textId="77777777" w:rsidR="00515C44" w:rsidRDefault="00515C44" w:rsidP="00A41707">
      <w:pPr>
        <w:rPr>
          <w:rFonts w:ascii="Arial Narrow" w:hAnsi="Arial Narrow" w:cstheme="majorHAnsi"/>
        </w:rPr>
      </w:pPr>
    </w:p>
    <w:p w14:paraId="3EE061CE" w14:textId="77777777" w:rsidR="00515C44" w:rsidRDefault="00515C44" w:rsidP="00A41707">
      <w:pPr>
        <w:rPr>
          <w:rFonts w:ascii="Arial Narrow" w:hAnsi="Arial Narrow" w:cstheme="majorHAnsi"/>
        </w:rPr>
      </w:pPr>
    </w:p>
    <w:p w14:paraId="4114F47A" w14:textId="77777777" w:rsidR="00515C44" w:rsidRDefault="00515C44" w:rsidP="00A41707">
      <w:pPr>
        <w:rPr>
          <w:rFonts w:ascii="Arial Narrow" w:hAnsi="Arial Narrow" w:cstheme="majorHAnsi"/>
        </w:rPr>
      </w:pPr>
    </w:p>
    <w:p w14:paraId="5BF3C196" w14:textId="77777777" w:rsidR="00515C44" w:rsidRDefault="00515C44" w:rsidP="00A41707">
      <w:pPr>
        <w:rPr>
          <w:rFonts w:ascii="Arial Narrow" w:hAnsi="Arial Narrow" w:cstheme="majorHAnsi"/>
        </w:rPr>
      </w:pPr>
    </w:p>
    <w:p w14:paraId="31568C75" w14:textId="77777777" w:rsidR="00515C44" w:rsidRDefault="00515C44" w:rsidP="00A41707">
      <w:pPr>
        <w:rPr>
          <w:rFonts w:ascii="Arial Narrow" w:hAnsi="Arial Narrow" w:cstheme="majorHAnsi"/>
        </w:rPr>
      </w:pPr>
    </w:p>
    <w:p w14:paraId="60572CBC" w14:textId="77777777" w:rsidR="00515C44" w:rsidRDefault="00515C44" w:rsidP="00A41707">
      <w:pPr>
        <w:rPr>
          <w:rFonts w:ascii="Arial Narrow" w:hAnsi="Arial Narrow" w:cstheme="majorHAnsi"/>
        </w:rPr>
      </w:pPr>
    </w:p>
    <w:p w14:paraId="0B5C0609" w14:textId="77777777" w:rsidR="00515C44" w:rsidRDefault="00515C44" w:rsidP="00A41707">
      <w:pPr>
        <w:rPr>
          <w:rFonts w:ascii="Arial Narrow" w:hAnsi="Arial Narrow" w:cstheme="majorHAnsi"/>
        </w:rPr>
      </w:pPr>
    </w:p>
    <w:p w14:paraId="646043A9" w14:textId="77777777" w:rsidR="00515C44" w:rsidRDefault="00515C44" w:rsidP="00A41707">
      <w:pPr>
        <w:rPr>
          <w:rFonts w:ascii="Arial Narrow" w:hAnsi="Arial Narrow" w:cstheme="majorHAnsi"/>
        </w:rPr>
      </w:pPr>
    </w:p>
    <w:p w14:paraId="5C1093AB" w14:textId="77777777" w:rsidR="00515C44" w:rsidRDefault="00515C44" w:rsidP="00A41707">
      <w:pPr>
        <w:rPr>
          <w:rFonts w:ascii="Arial Narrow" w:hAnsi="Arial Narrow" w:cstheme="majorHAnsi"/>
        </w:rPr>
      </w:pPr>
    </w:p>
    <w:p w14:paraId="02FDE8D5" w14:textId="77777777" w:rsidR="00515C44" w:rsidRDefault="00515C44" w:rsidP="00A41707">
      <w:pPr>
        <w:rPr>
          <w:rFonts w:ascii="Arial Narrow" w:hAnsi="Arial Narrow" w:cstheme="majorHAnsi"/>
        </w:rPr>
      </w:pPr>
    </w:p>
    <w:p w14:paraId="61D9E175" w14:textId="77777777" w:rsidR="00515C44" w:rsidRDefault="00515C44" w:rsidP="00A41707">
      <w:pPr>
        <w:rPr>
          <w:rFonts w:ascii="Arial Narrow" w:hAnsi="Arial Narrow" w:cstheme="majorHAnsi"/>
        </w:rPr>
      </w:pPr>
    </w:p>
    <w:p w14:paraId="7EAB3A8A" w14:textId="77777777" w:rsidR="00515C44" w:rsidRDefault="00515C44" w:rsidP="00A41707">
      <w:pPr>
        <w:rPr>
          <w:rFonts w:ascii="Arial Narrow" w:hAnsi="Arial Narrow" w:cstheme="majorHAnsi"/>
        </w:rPr>
      </w:pPr>
    </w:p>
    <w:p w14:paraId="09F1CCB4" w14:textId="77777777" w:rsidR="00515C44" w:rsidRDefault="00515C44" w:rsidP="00A41707">
      <w:pPr>
        <w:rPr>
          <w:rFonts w:ascii="Arial Narrow" w:hAnsi="Arial Narrow" w:cstheme="majorHAnsi"/>
        </w:rPr>
      </w:pPr>
    </w:p>
    <w:p w14:paraId="1C46BF94" w14:textId="77777777" w:rsidR="00515C44" w:rsidRDefault="00515C44" w:rsidP="00A41707">
      <w:pPr>
        <w:rPr>
          <w:rFonts w:ascii="Arial Narrow" w:hAnsi="Arial Narrow" w:cstheme="majorHAnsi"/>
        </w:rPr>
      </w:pPr>
    </w:p>
    <w:p w14:paraId="61304E5B" w14:textId="77777777" w:rsidR="00515C44" w:rsidRDefault="00515C44" w:rsidP="00A41707">
      <w:pPr>
        <w:rPr>
          <w:rFonts w:ascii="Arial Narrow" w:hAnsi="Arial Narrow" w:cstheme="majorHAnsi"/>
        </w:rPr>
      </w:pPr>
    </w:p>
    <w:p w14:paraId="153ADEBD" w14:textId="77777777" w:rsidR="00515C44" w:rsidRDefault="00515C44" w:rsidP="00A41707">
      <w:pPr>
        <w:rPr>
          <w:rFonts w:ascii="Arial Narrow" w:hAnsi="Arial Narrow" w:cstheme="majorHAnsi"/>
        </w:rPr>
      </w:pPr>
    </w:p>
    <w:p w14:paraId="0E7FBECC" w14:textId="77777777" w:rsidR="00515C44" w:rsidRDefault="00515C44" w:rsidP="00A41707">
      <w:pPr>
        <w:rPr>
          <w:rFonts w:ascii="Arial Narrow" w:hAnsi="Arial Narrow" w:cstheme="majorHAnsi"/>
        </w:rPr>
      </w:pPr>
    </w:p>
    <w:p w14:paraId="55C74C2F" w14:textId="77777777" w:rsidR="00515C44" w:rsidRDefault="00515C44" w:rsidP="00A41707">
      <w:pPr>
        <w:rPr>
          <w:rFonts w:ascii="Arial Narrow" w:hAnsi="Arial Narrow" w:cstheme="majorHAnsi"/>
        </w:rPr>
      </w:pPr>
    </w:p>
    <w:p w14:paraId="59C28A21" w14:textId="77777777" w:rsidR="00515C44" w:rsidRDefault="00515C44" w:rsidP="00A41707">
      <w:pPr>
        <w:rPr>
          <w:rFonts w:ascii="Arial Narrow" w:hAnsi="Arial Narrow" w:cstheme="majorHAnsi"/>
        </w:rPr>
      </w:pPr>
    </w:p>
    <w:p w14:paraId="1739F2C6" w14:textId="77777777" w:rsidR="00515C44" w:rsidRDefault="00515C44" w:rsidP="00A41707">
      <w:pPr>
        <w:rPr>
          <w:rFonts w:ascii="Arial Narrow" w:hAnsi="Arial Narrow" w:cstheme="majorHAnsi"/>
        </w:rPr>
      </w:pPr>
    </w:p>
    <w:p w14:paraId="25236727" w14:textId="77777777" w:rsidR="00515C44" w:rsidRDefault="00515C44" w:rsidP="00A41707">
      <w:pPr>
        <w:rPr>
          <w:rFonts w:ascii="Arial Narrow" w:hAnsi="Arial Narrow" w:cstheme="majorHAnsi"/>
        </w:rPr>
      </w:pPr>
    </w:p>
    <w:p w14:paraId="5A39191C" w14:textId="77777777" w:rsidR="00515C44" w:rsidRDefault="00515C44" w:rsidP="00A41707">
      <w:pPr>
        <w:rPr>
          <w:rFonts w:ascii="Arial Narrow" w:hAnsi="Arial Narrow" w:cstheme="majorHAnsi"/>
        </w:rPr>
      </w:pPr>
    </w:p>
    <w:p w14:paraId="5B852E1F" w14:textId="77777777" w:rsidR="00515C44" w:rsidRPr="00A6630C" w:rsidRDefault="00515C44" w:rsidP="00A41707">
      <w:pPr>
        <w:rPr>
          <w:rFonts w:ascii="Arial Narrow" w:hAnsi="Arial Narrow" w:cstheme="majorHAnsi"/>
        </w:rPr>
      </w:pPr>
    </w:p>
    <w:p w14:paraId="1F474B22" w14:textId="77777777" w:rsidR="00645924" w:rsidRPr="00A6630C" w:rsidRDefault="00291C84" w:rsidP="00645924">
      <w:pPr>
        <w:pStyle w:val="Kop1"/>
        <w:jc w:val="center"/>
        <w:rPr>
          <w:rFonts w:ascii="Arial Narrow" w:hAnsi="Arial Narrow"/>
          <w:b w:val="0"/>
          <w:color w:val="92D050"/>
          <w:szCs w:val="28"/>
        </w:rPr>
      </w:pPr>
      <w:bookmarkStart w:id="41" w:name="_Toc119493013"/>
      <w:r w:rsidRPr="00A6630C">
        <w:rPr>
          <w:rFonts w:ascii="Arial Narrow" w:hAnsi="Arial Narrow"/>
          <w:sz w:val="36"/>
          <w:szCs w:val="36"/>
        </w:rPr>
        <w:lastRenderedPageBreak/>
        <w:t>Hoof</w:t>
      </w:r>
      <w:r w:rsidR="00A6630C">
        <w:rPr>
          <w:rFonts w:ascii="Arial Narrow" w:hAnsi="Arial Narrow"/>
          <w:sz w:val="36"/>
          <w:szCs w:val="36"/>
        </w:rPr>
        <w:t>d</w:t>
      </w:r>
      <w:r w:rsidRPr="00A6630C">
        <w:rPr>
          <w:rFonts w:ascii="Arial Narrow" w:hAnsi="Arial Narrow"/>
          <w:sz w:val="36"/>
          <w:szCs w:val="36"/>
        </w:rPr>
        <w:t>stuk 6</w:t>
      </w:r>
      <w:r w:rsidR="00645924" w:rsidRPr="00A6630C">
        <w:rPr>
          <w:rFonts w:ascii="Arial Narrow" w:hAnsi="Arial Narrow"/>
        </w:rPr>
        <w:br/>
      </w:r>
      <w:r w:rsidR="00420468" w:rsidRPr="00A6630C">
        <w:rPr>
          <w:rFonts w:ascii="Arial Narrow" w:hAnsi="Arial Narrow"/>
          <w:b w:val="0"/>
          <w:color w:val="92D050"/>
          <w:szCs w:val="28"/>
        </w:rPr>
        <w:t>Doel 4: O</w:t>
      </w:r>
      <w:r w:rsidR="005A0BBD" w:rsidRPr="00A6630C">
        <w:rPr>
          <w:rFonts w:ascii="Arial Narrow" w:hAnsi="Arial Narrow"/>
          <w:b w:val="0"/>
          <w:color w:val="92D050"/>
          <w:szCs w:val="28"/>
        </w:rPr>
        <w:t>verdracht van normen en waarden</w:t>
      </w:r>
      <w:bookmarkEnd w:id="41"/>
      <w:r w:rsidR="00645924" w:rsidRPr="00A6630C">
        <w:rPr>
          <w:rFonts w:ascii="Arial Narrow" w:hAnsi="Arial Narrow"/>
          <w:b w:val="0"/>
          <w:color w:val="92D050"/>
          <w:szCs w:val="28"/>
        </w:rPr>
        <w:br/>
      </w:r>
    </w:p>
    <w:p w14:paraId="0D1A1219" w14:textId="77777777" w:rsidR="0067254E" w:rsidRPr="00A6630C" w:rsidRDefault="00291C84" w:rsidP="0067254E">
      <w:pPr>
        <w:rPr>
          <w:rFonts w:ascii="Arial Narrow" w:hAnsi="Arial Narrow" w:cstheme="majorHAnsi"/>
          <w:szCs w:val="22"/>
        </w:rPr>
      </w:pPr>
      <w:bookmarkStart w:id="42" w:name="_Toc119493014"/>
      <w:r w:rsidRPr="00A6630C">
        <w:rPr>
          <w:rStyle w:val="Kop1Char"/>
          <w:rFonts w:ascii="Arial Narrow" w:hAnsi="Arial Narrow"/>
          <w:color w:val="000000" w:themeColor="text1"/>
          <w:sz w:val="24"/>
          <w:szCs w:val="24"/>
        </w:rPr>
        <w:t>6.1</w:t>
      </w:r>
      <w:r w:rsidR="00C56C27" w:rsidRPr="00A6630C">
        <w:rPr>
          <w:rStyle w:val="Kop1Char"/>
          <w:rFonts w:ascii="Arial Narrow" w:hAnsi="Arial Narrow"/>
          <w:color w:val="000000" w:themeColor="text1"/>
          <w:sz w:val="24"/>
          <w:szCs w:val="24"/>
        </w:rPr>
        <w:t xml:space="preserve"> Normen en waarden als basisdoel</w:t>
      </w:r>
      <w:bookmarkEnd w:id="42"/>
      <w:r w:rsidR="0067254E" w:rsidRPr="00A6630C">
        <w:rPr>
          <w:rStyle w:val="Kop1Char"/>
          <w:rFonts w:ascii="Arial Narrow" w:hAnsi="Arial Narrow"/>
          <w:color w:val="000000" w:themeColor="text1"/>
          <w:sz w:val="24"/>
          <w:szCs w:val="24"/>
        </w:rPr>
        <w:br/>
      </w:r>
      <w:r w:rsidR="0067254E" w:rsidRPr="00A6630C">
        <w:rPr>
          <w:rFonts w:ascii="Arial Narrow" w:hAnsi="Arial Narrow" w:cstheme="majorHAnsi"/>
          <w:szCs w:val="22"/>
        </w:rPr>
        <w:t xml:space="preserve">Juut &amp; Co draagt bij aan het zich eigen maken van normen en waarden, cultuur en de samenleving waarvan kinderen deel uitmaken. De pedagogisch medewerker is verantwoordelijk voor het overdragen en het handhaven van de </w:t>
      </w:r>
      <w:r w:rsidR="007B1E99" w:rsidRPr="00A6630C">
        <w:rPr>
          <w:rFonts w:ascii="Arial Narrow" w:hAnsi="Arial Narrow" w:cstheme="majorHAnsi"/>
          <w:szCs w:val="22"/>
        </w:rPr>
        <w:t>normen en waarden binnen</w:t>
      </w:r>
      <w:r w:rsidR="0067254E" w:rsidRPr="00A6630C">
        <w:rPr>
          <w:rFonts w:ascii="Arial Narrow" w:hAnsi="Arial Narrow" w:cstheme="majorHAnsi"/>
          <w:szCs w:val="22"/>
        </w:rPr>
        <w:t xml:space="preserve"> Juut &amp; Co:</w:t>
      </w:r>
    </w:p>
    <w:p w14:paraId="3C350C25" w14:textId="77777777" w:rsidR="0067254E" w:rsidRPr="00A6630C" w:rsidRDefault="0067254E" w:rsidP="00370AAE">
      <w:pPr>
        <w:pStyle w:val="Lijstalinea"/>
        <w:numPr>
          <w:ilvl w:val="0"/>
          <w:numId w:val="14"/>
        </w:numPr>
        <w:rPr>
          <w:rFonts w:ascii="Arial Narrow" w:hAnsi="Arial Narrow" w:cstheme="majorHAnsi"/>
          <w:szCs w:val="22"/>
        </w:rPr>
      </w:pPr>
      <w:r w:rsidRPr="00A6630C">
        <w:rPr>
          <w:rFonts w:ascii="Arial Narrow" w:hAnsi="Arial Narrow" w:cstheme="majorHAnsi"/>
          <w:szCs w:val="22"/>
        </w:rPr>
        <w:t xml:space="preserve">In de groep zijn afspraken, regels en omgangsvormen duidelijk en bekend. </w:t>
      </w:r>
    </w:p>
    <w:p w14:paraId="5A1FB0B8" w14:textId="77777777" w:rsidR="00FA1105" w:rsidRPr="00A6630C" w:rsidRDefault="00FA1105" w:rsidP="00FA1105">
      <w:pPr>
        <w:pStyle w:val="Lijstalinea"/>
        <w:numPr>
          <w:ilvl w:val="0"/>
          <w:numId w:val="14"/>
        </w:numPr>
        <w:rPr>
          <w:rFonts w:ascii="Arial Narrow" w:hAnsi="Arial Narrow" w:cstheme="majorHAnsi"/>
          <w:szCs w:val="22"/>
        </w:rPr>
      </w:pPr>
      <w:r w:rsidRPr="00A6630C">
        <w:rPr>
          <w:rFonts w:ascii="Arial Narrow" w:hAnsi="Arial Narrow" w:cstheme="majorHAnsi"/>
          <w:szCs w:val="22"/>
        </w:rPr>
        <w:t>Er is waardering voor de natuur en alles wat daarin leeft. Hier maken kinderen kennis mee.</w:t>
      </w:r>
    </w:p>
    <w:p w14:paraId="0CCB756A" w14:textId="77777777" w:rsidR="005E1CF5" w:rsidRPr="00A6630C" w:rsidRDefault="005E1CF5" w:rsidP="00370AAE">
      <w:pPr>
        <w:pStyle w:val="Lijstalinea"/>
        <w:numPr>
          <w:ilvl w:val="0"/>
          <w:numId w:val="14"/>
        </w:numPr>
        <w:rPr>
          <w:rFonts w:ascii="Arial Narrow" w:hAnsi="Arial Narrow" w:cstheme="majorHAnsi"/>
          <w:szCs w:val="22"/>
        </w:rPr>
      </w:pPr>
      <w:r w:rsidRPr="00A6630C">
        <w:rPr>
          <w:rFonts w:ascii="Arial Narrow" w:hAnsi="Arial Narrow" w:cstheme="majorHAnsi"/>
          <w:szCs w:val="22"/>
        </w:rPr>
        <w:t>Er wordt zorgvuldig omgegaan met materialen en speelgoed, dit wordt door middel van voorbeeld eigen gemaakt aan het kind.</w:t>
      </w:r>
    </w:p>
    <w:p w14:paraId="74640C91" w14:textId="77777777" w:rsidR="0067254E" w:rsidRPr="00A6630C" w:rsidRDefault="0067254E" w:rsidP="00370AAE">
      <w:pPr>
        <w:pStyle w:val="Lijstalinea"/>
        <w:numPr>
          <w:ilvl w:val="0"/>
          <w:numId w:val="14"/>
        </w:numPr>
        <w:rPr>
          <w:rFonts w:ascii="Arial Narrow" w:hAnsi="Arial Narrow" w:cstheme="majorHAnsi"/>
          <w:szCs w:val="22"/>
        </w:rPr>
      </w:pPr>
      <w:r w:rsidRPr="00A6630C">
        <w:rPr>
          <w:rFonts w:ascii="Arial Narrow" w:hAnsi="Arial Narrow" w:cstheme="majorHAnsi"/>
          <w:szCs w:val="22"/>
        </w:rPr>
        <w:t>Afspraken, regels en omgangsvormen worden, waar dit kan, uitgelegd aan de kinderen.</w:t>
      </w:r>
    </w:p>
    <w:p w14:paraId="3D430532" w14:textId="77777777" w:rsidR="0067254E" w:rsidRPr="00A6630C" w:rsidRDefault="0067254E" w:rsidP="00370AAE">
      <w:pPr>
        <w:pStyle w:val="Lijstalinea"/>
        <w:numPr>
          <w:ilvl w:val="0"/>
          <w:numId w:val="14"/>
        </w:numPr>
        <w:rPr>
          <w:rFonts w:ascii="Arial Narrow" w:hAnsi="Arial Narrow"/>
          <w:szCs w:val="22"/>
        </w:rPr>
      </w:pPr>
      <w:r w:rsidRPr="00A6630C">
        <w:rPr>
          <w:rFonts w:ascii="Arial Narrow" w:hAnsi="Arial Narrow" w:cstheme="majorHAnsi"/>
          <w:szCs w:val="22"/>
        </w:rPr>
        <w:t xml:space="preserve">De </w:t>
      </w:r>
      <w:r w:rsidR="00370AAE" w:rsidRPr="00A6630C">
        <w:rPr>
          <w:rFonts w:ascii="Arial Narrow" w:hAnsi="Arial Narrow" w:cstheme="majorHAnsi"/>
          <w:szCs w:val="22"/>
        </w:rPr>
        <w:t>pedagogisch medewerker</w:t>
      </w:r>
      <w:r w:rsidRPr="00A6630C">
        <w:rPr>
          <w:rFonts w:ascii="Arial Narrow" w:hAnsi="Arial Narrow" w:cstheme="majorHAnsi"/>
          <w:szCs w:val="22"/>
        </w:rPr>
        <w:t xml:space="preserve"> ziet toe op de naleving van regels, afspraken en omgangsvormen</w:t>
      </w:r>
      <w:r w:rsidRPr="00A6630C">
        <w:rPr>
          <w:rFonts w:ascii="Arial Narrow" w:hAnsi="Arial Narrow"/>
          <w:szCs w:val="22"/>
        </w:rPr>
        <w:t>.</w:t>
      </w:r>
    </w:p>
    <w:p w14:paraId="4F2B2601" w14:textId="77777777" w:rsidR="00FA1105" w:rsidRPr="00A6630C" w:rsidRDefault="00FA1105" w:rsidP="00FA1105">
      <w:pPr>
        <w:pStyle w:val="Lijstalinea"/>
        <w:numPr>
          <w:ilvl w:val="0"/>
          <w:numId w:val="14"/>
        </w:numPr>
        <w:rPr>
          <w:rFonts w:ascii="Arial Narrow" w:hAnsi="Arial Narrow" w:cstheme="majorHAnsi"/>
          <w:szCs w:val="22"/>
        </w:rPr>
      </w:pPr>
      <w:r w:rsidRPr="00A6630C">
        <w:rPr>
          <w:rFonts w:ascii="Arial Narrow" w:hAnsi="Arial Narrow" w:cstheme="majorHAnsi"/>
          <w:szCs w:val="22"/>
        </w:rPr>
        <w:t xml:space="preserve">Er wordt met respect met elkaar omgegaan, zowel met kinderen als volwassenen. Het uiten </w:t>
      </w:r>
      <w:r w:rsidR="0085674F" w:rsidRPr="00A6630C">
        <w:rPr>
          <w:rFonts w:ascii="Arial Narrow" w:hAnsi="Arial Narrow" w:cstheme="majorHAnsi"/>
          <w:szCs w:val="22"/>
        </w:rPr>
        <w:t>van fysiek of verbaal geweld wordt uiteraard niet geaccepteerd binnen Juut &amp; Co</w:t>
      </w:r>
    </w:p>
    <w:p w14:paraId="455DE235" w14:textId="77777777" w:rsidR="00FA1105" w:rsidRPr="00A6630C" w:rsidRDefault="00FA1105" w:rsidP="00370AAE">
      <w:pPr>
        <w:pStyle w:val="Lijstalinea"/>
        <w:numPr>
          <w:ilvl w:val="0"/>
          <w:numId w:val="14"/>
        </w:numPr>
        <w:rPr>
          <w:rFonts w:ascii="Arial Narrow" w:hAnsi="Arial Narrow"/>
          <w:szCs w:val="22"/>
        </w:rPr>
      </w:pPr>
      <w:r w:rsidRPr="00A6630C">
        <w:rPr>
          <w:rFonts w:ascii="Arial Narrow" w:hAnsi="Arial Narrow" w:cstheme="majorHAnsi"/>
          <w:szCs w:val="22"/>
        </w:rPr>
        <w:t>We leren kinderen dat mensen verschillend, maar wel gelijkwaardig zijn. Er zijn verschillen in cultuur, uiterlijk, achtergrond en ontwikkeling. Dit wordt bespreekbaar gemaakt.</w:t>
      </w:r>
    </w:p>
    <w:p w14:paraId="3DBBF008" w14:textId="77777777" w:rsidR="00C0245A" w:rsidRPr="00A6630C" w:rsidRDefault="00370AAE" w:rsidP="0067254E">
      <w:pPr>
        <w:pStyle w:val="Lijstalinea"/>
        <w:numPr>
          <w:ilvl w:val="0"/>
          <w:numId w:val="12"/>
        </w:numPr>
        <w:rPr>
          <w:rFonts w:ascii="Arial Narrow" w:hAnsi="Arial Narrow" w:cstheme="majorHAnsi"/>
          <w:szCs w:val="22"/>
        </w:rPr>
      </w:pPr>
      <w:r w:rsidRPr="00A6630C">
        <w:rPr>
          <w:rFonts w:ascii="Arial Narrow" w:hAnsi="Arial Narrow" w:cstheme="majorHAnsi"/>
          <w:szCs w:val="22"/>
        </w:rPr>
        <w:t>De pedagogisch medewerker</w:t>
      </w:r>
      <w:r w:rsidR="0067254E" w:rsidRPr="00A6630C">
        <w:rPr>
          <w:rFonts w:ascii="Arial Narrow" w:hAnsi="Arial Narrow" w:cstheme="majorHAnsi"/>
          <w:szCs w:val="22"/>
        </w:rPr>
        <w:t xml:space="preserve"> geeft de kinderen feedback op gedrag dat afwijkt van de regels en afspraken.</w:t>
      </w:r>
      <w:r w:rsidR="00C56C27" w:rsidRPr="00A6630C">
        <w:rPr>
          <w:rFonts w:ascii="Arial Narrow" w:hAnsi="Arial Narrow" w:cstheme="majorHAnsi"/>
          <w:szCs w:val="22"/>
        </w:rPr>
        <w:t xml:space="preserve"> En geeft hierin een positief en goed voorbeeld, waardoor afwijkend gedrag wordt omgebogen naar gewenst gedrag.</w:t>
      </w:r>
    </w:p>
    <w:p w14:paraId="4F8E88C1" w14:textId="77777777" w:rsidR="00993B60" w:rsidRPr="00A6630C" w:rsidRDefault="00980FC0" w:rsidP="004F41BA">
      <w:pPr>
        <w:rPr>
          <w:rFonts w:ascii="Arial Narrow" w:hAnsi="Arial Narrow" w:cstheme="majorHAnsi"/>
        </w:rPr>
      </w:pPr>
      <w:bookmarkStart w:id="43" w:name="_Toc119493015"/>
      <w:r w:rsidRPr="00A6630C">
        <w:rPr>
          <w:rStyle w:val="Kop1Char"/>
          <w:rFonts w:ascii="Arial Narrow" w:hAnsi="Arial Narrow"/>
          <w:color w:val="000000" w:themeColor="text1"/>
          <w:sz w:val="24"/>
          <w:szCs w:val="24"/>
        </w:rPr>
        <w:t>6.2 Belonen en corrigeren</w:t>
      </w:r>
      <w:bookmarkEnd w:id="43"/>
      <w:r w:rsidRPr="00A6630C">
        <w:rPr>
          <w:rStyle w:val="Kop1Char"/>
          <w:rFonts w:ascii="Arial Narrow" w:hAnsi="Arial Narrow"/>
          <w:color w:val="000000" w:themeColor="text1"/>
          <w:sz w:val="22"/>
          <w:szCs w:val="22"/>
        </w:rPr>
        <w:br/>
      </w:r>
      <w:r w:rsidRPr="00A6630C">
        <w:rPr>
          <w:rFonts w:ascii="Arial Narrow" w:hAnsi="Arial Narrow" w:cstheme="majorHAnsi"/>
        </w:rPr>
        <w:t xml:space="preserve">Binnen Juut &amp; Co worden maatschappelijk normen en waarden zo veel mogelijk uitgelegd en wordt het goede voorbeeld gegeven </w:t>
      </w:r>
      <w:r w:rsidR="008C5164" w:rsidRPr="00A6630C">
        <w:rPr>
          <w:rFonts w:ascii="Arial Narrow" w:hAnsi="Arial Narrow" w:cstheme="majorHAnsi"/>
        </w:rPr>
        <w:t>door de pedagogisch medewerkers. Belonen is hierbij e</w:t>
      </w:r>
      <w:r w:rsidR="00D03626" w:rsidRPr="00A6630C">
        <w:rPr>
          <w:rFonts w:ascii="Arial Narrow" w:hAnsi="Arial Narrow" w:cstheme="majorHAnsi"/>
        </w:rPr>
        <w:t>e</w:t>
      </w:r>
      <w:r w:rsidR="008C5164" w:rsidRPr="00A6630C">
        <w:rPr>
          <w:rFonts w:ascii="Arial Narrow" w:hAnsi="Arial Narrow" w:cstheme="majorHAnsi"/>
        </w:rPr>
        <w:t xml:space="preserve">n belangrijk aspect. Beloond gedrag zal zich herhalen en eigen </w:t>
      </w:r>
      <w:r w:rsidR="009700E4" w:rsidRPr="00A6630C">
        <w:rPr>
          <w:rFonts w:ascii="Arial Narrow" w:hAnsi="Arial Narrow" w:cstheme="majorHAnsi"/>
        </w:rPr>
        <w:t>worden gemaakt</w:t>
      </w:r>
      <w:r w:rsidR="008C5164" w:rsidRPr="00A6630C">
        <w:rPr>
          <w:rFonts w:ascii="Arial Narrow" w:hAnsi="Arial Narrow" w:cstheme="majorHAnsi"/>
        </w:rPr>
        <w:t xml:space="preserve">. Dit is de basis voor het aanleren van verantwoordelijkheden. </w:t>
      </w:r>
      <w:r w:rsidR="004F41BA" w:rsidRPr="00A6630C">
        <w:rPr>
          <w:rFonts w:ascii="Arial Narrow" w:hAnsi="Arial Narrow" w:cstheme="majorHAnsi"/>
        </w:rPr>
        <w:t>Complimenten hebben minder effect als er een oordeel in zit, of als het gaat om talent: ‘Ik vind jou heel slim’</w:t>
      </w:r>
      <w:r w:rsidR="00993B60" w:rsidRPr="00A6630C">
        <w:rPr>
          <w:rFonts w:ascii="Arial Narrow" w:hAnsi="Arial Narrow" w:cstheme="majorHAnsi"/>
        </w:rPr>
        <w:t xml:space="preserve"> komt over als: Pas als je slim bent, ben je goed.</w:t>
      </w:r>
      <w:r w:rsidR="004F41BA" w:rsidRPr="00A6630C">
        <w:rPr>
          <w:rFonts w:ascii="Arial Narrow" w:hAnsi="Arial Narrow" w:cstheme="majorHAnsi"/>
        </w:rPr>
        <w:t xml:space="preserve"> Het gaat niet om het resultaat of talent, maar om de handeling. Daarom complimenteren wij op de volgende manie</w:t>
      </w:r>
      <w:r w:rsidR="009700E4" w:rsidRPr="00A6630C">
        <w:rPr>
          <w:rFonts w:ascii="Arial Narrow" w:hAnsi="Arial Narrow" w:cstheme="majorHAnsi"/>
        </w:rPr>
        <w:t>ren:</w:t>
      </w:r>
      <w:r w:rsidR="009700E4" w:rsidRPr="00A6630C">
        <w:rPr>
          <w:rFonts w:ascii="Arial Narrow" w:hAnsi="Arial Narrow" w:cstheme="majorHAnsi"/>
        </w:rPr>
        <w:br/>
        <w:t>*</w:t>
      </w:r>
      <w:r w:rsidR="004F41BA" w:rsidRPr="00A6630C">
        <w:rPr>
          <w:rFonts w:ascii="Arial Narrow" w:hAnsi="Arial Narrow" w:cstheme="majorHAnsi"/>
        </w:rPr>
        <w:t>Persoonlijk: ‘Wat go</w:t>
      </w:r>
      <w:r w:rsidR="009700E4" w:rsidRPr="00A6630C">
        <w:rPr>
          <w:rFonts w:ascii="Arial Narrow" w:hAnsi="Arial Narrow" w:cstheme="majorHAnsi"/>
        </w:rPr>
        <w:t>ed van jou om dat zo te doen’</w:t>
      </w:r>
      <w:r w:rsidR="009700E4" w:rsidRPr="00A6630C">
        <w:rPr>
          <w:rFonts w:ascii="Arial Narrow" w:hAnsi="Arial Narrow" w:cstheme="majorHAnsi"/>
        </w:rPr>
        <w:br/>
        <w:t xml:space="preserve">* </w:t>
      </w:r>
      <w:r w:rsidR="004F41BA" w:rsidRPr="00A6630C">
        <w:rPr>
          <w:rFonts w:ascii="Arial Narrow" w:hAnsi="Arial Narrow" w:cstheme="majorHAnsi"/>
        </w:rPr>
        <w:t>Geen oordeel: ‘Ik zie dat je een zon hebt getek</w:t>
      </w:r>
      <w:r w:rsidR="009700E4" w:rsidRPr="00A6630C">
        <w:rPr>
          <w:rFonts w:ascii="Arial Narrow" w:hAnsi="Arial Narrow" w:cstheme="majorHAnsi"/>
        </w:rPr>
        <w:t>end, hoe heb je dat bedacht?’</w:t>
      </w:r>
      <w:r w:rsidR="009700E4" w:rsidRPr="00A6630C">
        <w:rPr>
          <w:rFonts w:ascii="Arial Narrow" w:hAnsi="Arial Narrow" w:cstheme="majorHAnsi"/>
        </w:rPr>
        <w:br/>
        <w:t xml:space="preserve">* </w:t>
      </w:r>
      <w:r w:rsidR="004F41BA" w:rsidRPr="00A6630C">
        <w:rPr>
          <w:rFonts w:ascii="Arial Narrow" w:hAnsi="Arial Narrow" w:cstheme="majorHAnsi"/>
        </w:rPr>
        <w:t>Proces:</w:t>
      </w:r>
      <w:r w:rsidR="00993B60" w:rsidRPr="00A6630C">
        <w:rPr>
          <w:rFonts w:ascii="Arial Narrow" w:hAnsi="Arial Narrow" w:cstheme="majorHAnsi"/>
        </w:rPr>
        <w:t xml:space="preserve"> </w:t>
      </w:r>
      <w:r w:rsidR="008976E9" w:rsidRPr="00A6630C">
        <w:rPr>
          <w:rFonts w:ascii="Arial Narrow" w:hAnsi="Arial Narrow" w:cstheme="majorHAnsi"/>
        </w:rPr>
        <w:t>‘Wat</w:t>
      </w:r>
      <w:r w:rsidR="009700E4" w:rsidRPr="00A6630C">
        <w:rPr>
          <w:rFonts w:ascii="Arial Narrow" w:hAnsi="Arial Narrow" w:cstheme="majorHAnsi"/>
        </w:rPr>
        <w:t xml:space="preserve"> heb jij hard doorgewerkt’</w:t>
      </w:r>
      <w:r w:rsidR="009700E4" w:rsidRPr="00A6630C">
        <w:rPr>
          <w:rFonts w:ascii="Arial Narrow" w:hAnsi="Arial Narrow" w:cstheme="majorHAnsi"/>
        </w:rPr>
        <w:br/>
        <w:t xml:space="preserve">* </w:t>
      </w:r>
      <w:r w:rsidR="00993B60" w:rsidRPr="00A6630C">
        <w:rPr>
          <w:rFonts w:ascii="Arial Narrow" w:hAnsi="Arial Narrow" w:cstheme="majorHAnsi"/>
        </w:rPr>
        <w:t>‘Wat fijn dat je Kim helpt om</w:t>
      </w:r>
      <w:r w:rsidR="009700E4" w:rsidRPr="00A6630C">
        <w:rPr>
          <w:rFonts w:ascii="Arial Narrow" w:hAnsi="Arial Narrow" w:cstheme="majorHAnsi"/>
        </w:rPr>
        <w:t xml:space="preserve"> de auto in de kast te zetten’</w:t>
      </w:r>
      <w:r w:rsidR="009700E4" w:rsidRPr="00A6630C">
        <w:rPr>
          <w:rFonts w:ascii="Arial Narrow" w:hAnsi="Arial Narrow" w:cstheme="majorHAnsi"/>
        </w:rPr>
        <w:br/>
        <w:t>*</w:t>
      </w:r>
      <w:r w:rsidR="00993B60" w:rsidRPr="00A6630C">
        <w:rPr>
          <w:rFonts w:ascii="Arial Narrow" w:hAnsi="Arial Narrow" w:cstheme="majorHAnsi"/>
        </w:rPr>
        <w:t xml:space="preserve"> Het geven van een aai ove</w:t>
      </w:r>
      <w:r w:rsidR="009700E4" w:rsidRPr="00A6630C">
        <w:rPr>
          <w:rFonts w:ascii="Arial Narrow" w:hAnsi="Arial Narrow" w:cstheme="majorHAnsi"/>
        </w:rPr>
        <w:t>r de bol of een schouderklopje</w:t>
      </w:r>
      <w:r w:rsidR="009700E4" w:rsidRPr="00A6630C">
        <w:rPr>
          <w:rFonts w:ascii="Arial Narrow" w:hAnsi="Arial Narrow" w:cstheme="majorHAnsi"/>
        </w:rPr>
        <w:br/>
        <w:t>*</w:t>
      </w:r>
      <w:r w:rsidR="00993B60" w:rsidRPr="00A6630C">
        <w:rPr>
          <w:rFonts w:ascii="Arial Narrow" w:hAnsi="Arial Narrow" w:cstheme="majorHAnsi"/>
        </w:rPr>
        <w:t xml:space="preserve"> Het gev</w:t>
      </w:r>
      <w:r w:rsidR="009700E4" w:rsidRPr="00A6630C">
        <w:rPr>
          <w:rFonts w:ascii="Arial Narrow" w:hAnsi="Arial Narrow" w:cstheme="majorHAnsi"/>
        </w:rPr>
        <w:t>en van een glimlach of knipoog</w:t>
      </w:r>
      <w:r w:rsidR="009700E4" w:rsidRPr="00A6630C">
        <w:rPr>
          <w:rFonts w:ascii="Arial Narrow" w:hAnsi="Arial Narrow" w:cstheme="majorHAnsi"/>
        </w:rPr>
        <w:br/>
        <w:t>*</w:t>
      </w:r>
      <w:r w:rsidR="00993B60" w:rsidRPr="00A6630C">
        <w:rPr>
          <w:rFonts w:ascii="Arial Narrow" w:hAnsi="Arial Narrow" w:cstheme="majorHAnsi"/>
        </w:rPr>
        <w:t xml:space="preserve"> Zelf een sticker mogen plakken</w:t>
      </w:r>
    </w:p>
    <w:p w14:paraId="2A2132C0" w14:textId="77777777" w:rsidR="006F5EFB" w:rsidRPr="00A6630C" w:rsidRDefault="008C5164" w:rsidP="00993B60">
      <w:pPr>
        <w:rPr>
          <w:rFonts w:ascii="Arial Narrow" w:hAnsi="Arial Narrow" w:cstheme="majorHAnsi"/>
          <w:szCs w:val="22"/>
        </w:rPr>
      </w:pPr>
      <w:r w:rsidRPr="00A6630C">
        <w:rPr>
          <w:rFonts w:ascii="Arial Narrow" w:hAnsi="Arial Narrow" w:cstheme="majorHAnsi"/>
          <w:szCs w:val="22"/>
        </w:rPr>
        <w:t>Om te leren, moeten er soms grenzen overschreden worden. Dit</w:t>
      </w:r>
      <w:r w:rsidR="004F41BA" w:rsidRPr="00A6630C">
        <w:rPr>
          <w:rFonts w:ascii="Arial Narrow" w:hAnsi="Arial Narrow" w:cstheme="majorHAnsi"/>
          <w:szCs w:val="22"/>
        </w:rPr>
        <w:t xml:space="preserve"> accepteren wij, zolang </w:t>
      </w:r>
      <w:r w:rsidR="009700E4" w:rsidRPr="00A6630C">
        <w:rPr>
          <w:rFonts w:ascii="Arial Narrow" w:hAnsi="Arial Narrow" w:cstheme="majorHAnsi"/>
          <w:szCs w:val="22"/>
        </w:rPr>
        <w:t>dit een enkele keer</w:t>
      </w:r>
      <w:r w:rsidR="004F41BA" w:rsidRPr="00A6630C">
        <w:rPr>
          <w:rFonts w:ascii="Arial Narrow" w:hAnsi="Arial Narrow" w:cstheme="majorHAnsi"/>
          <w:szCs w:val="22"/>
        </w:rPr>
        <w:t xml:space="preserve"> gebeurt. </w:t>
      </w:r>
      <w:r w:rsidRPr="00A6630C">
        <w:rPr>
          <w:rFonts w:ascii="Arial Narrow" w:hAnsi="Arial Narrow" w:cstheme="majorHAnsi"/>
          <w:szCs w:val="22"/>
        </w:rPr>
        <w:t>Belangrijk is om deze op de juiste manier te corrigeren</w:t>
      </w:r>
      <w:r w:rsidR="004F41BA" w:rsidRPr="00A6630C">
        <w:rPr>
          <w:rFonts w:ascii="Arial Narrow" w:hAnsi="Arial Narrow" w:cstheme="majorHAnsi"/>
          <w:szCs w:val="22"/>
        </w:rPr>
        <w:t>. Corrigeren doen wij door middel van:</w:t>
      </w:r>
      <w:r w:rsidR="00993B60" w:rsidRPr="00A6630C">
        <w:rPr>
          <w:rFonts w:ascii="Arial Narrow" w:hAnsi="Arial Narrow" w:cstheme="majorHAnsi"/>
          <w:szCs w:val="22"/>
        </w:rPr>
        <w:br/>
        <w:t xml:space="preserve">- Een aantal keer </w:t>
      </w:r>
      <w:r w:rsidR="006F5EFB" w:rsidRPr="00A6630C">
        <w:rPr>
          <w:rFonts w:ascii="Arial Narrow" w:hAnsi="Arial Narrow" w:cstheme="majorHAnsi"/>
          <w:szCs w:val="22"/>
        </w:rPr>
        <w:t xml:space="preserve">consequent </w:t>
      </w:r>
      <w:r w:rsidR="00993B60" w:rsidRPr="00A6630C">
        <w:rPr>
          <w:rFonts w:ascii="Arial Narrow" w:hAnsi="Arial Narrow" w:cstheme="majorHAnsi"/>
          <w:szCs w:val="22"/>
        </w:rPr>
        <w:t>waarschuwen</w:t>
      </w:r>
      <w:r w:rsidR="006F5EFB" w:rsidRPr="00A6630C">
        <w:rPr>
          <w:rFonts w:ascii="Arial Narrow" w:hAnsi="Arial Narrow" w:cstheme="majorHAnsi"/>
          <w:szCs w:val="22"/>
        </w:rPr>
        <w:t>. Ik heb nu drie keer gezegd dat………</w:t>
      </w:r>
      <w:r w:rsidR="00993B60" w:rsidRPr="00A6630C">
        <w:rPr>
          <w:rFonts w:ascii="Arial Narrow" w:hAnsi="Arial Narrow" w:cstheme="majorHAnsi"/>
          <w:szCs w:val="22"/>
        </w:rPr>
        <w:br/>
        <w:t>- Het kind uit de situatie te halen. Even op een aparte stoel of plek</w:t>
      </w:r>
      <w:r w:rsidR="00993B60" w:rsidRPr="00A6630C">
        <w:rPr>
          <w:rFonts w:ascii="Arial Narrow" w:hAnsi="Arial Narrow" w:cstheme="majorHAnsi"/>
          <w:szCs w:val="22"/>
        </w:rPr>
        <w:br/>
        <w:t>- Uitleggen wat het ongewenste gedrag is</w:t>
      </w:r>
      <w:r w:rsidR="006F5EFB" w:rsidRPr="00A6630C">
        <w:rPr>
          <w:rFonts w:ascii="Arial Narrow" w:hAnsi="Arial Narrow" w:cstheme="majorHAnsi"/>
          <w:szCs w:val="22"/>
        </w:rPr>
        <w:t xml:space="preserve">, gevolgd door het benoemen van het gewenste gedrag. ‘Op de groep gaan </w:t>
      </w:r>
      <w:r w:rsidR="006F5EFB" w:rsidRPr="00A6630C">
        <w:rPr>
          <w:rFonts w:ascii="Arial Narrow" w:hAnsi="Arial Narrow" w:cstheme="majorHAnsi"/>
          <w:szCs w:val="22"/>
        </w:rPr>
        <w:lastRenderedPageBreak/>
        <w:t>we niet rennen, als we lopen gebeuren er geen ongelukken’</w:t>
      </w:r>
      <w:r w:rsidR="00993B60" w:rsidRPr="00A6630C">
        <w:rPr>
          <w:rFonts w:ascii="Arial Narrow" w:hAnsi="Arial Narrow" w:cstheme="majorHAnsi"/>
          <w:szCs w:val="22"/>
        </w:rPr>
        <w:br/>
        <w:t>- Het goede voorbeeld geven: Als een kind na een aantal keer waarschuwen nog steeds schreeuwt, communiceren we op kindniveau en op kind</w:t>
      </w:r>
      <w:r w:rsidR="00645924" w:rsidRPr="00A6630C">
        <w:rPr>
          <w:rFonts w:ascii="Arial Narrow" w:hAnsi="Arial Narrow" w:cstheme="majorHAnsi"/>
          <w:szCs w:val="22"/>
        </w:rPr>
        <w:t xml:space="preserve"> </w:t>
      </w:r>
      <w:r w:rsidR="00993B60" w:rsidRPr="00A6630C">
        <w:rPr>
          <w:rFonts w:ascii="Arial Narrow" w:hAnsi="Arial Narrow" w:cstheme="majorHAnsi"/>
          <w:szCs w:val="22"/>
        </w:rPr>
        <w:t>hoogte. Aankijken en op een rustige toon wordt het gedrag benoemd: ‘Ik vind het niet fijn dat je zo schreeuwt, ik krijg pijn aan mijn oren’</w:t>
      </w:r>
      <w:r w:rsidR="006F5EFB" w:rsidRPr="00A6630C">
        <w:rPr>
          <w:rFonts w:ascii="Arial Narrow" w:hAnsi="Arial Narrow" w:cstheme="majorHAnsi"/>
          <w:szCs w:val="22"/>
        </w:rPr>
        <w:br/>
        <w:t xml:space="preserve">- Samen het gedrag inzichtelijk maken: ‘Je liep net Jan om ver, zie je dat hij nu verdrietig is? </w:t>
      </w:r>
      <w:r w:rsidR="00D03626" w:rsidRPr="00A6630C">
        <w:rPr>
          <w:rFonts w:ascii="Arial Narrow" w:hAnsi="Arial Narrow" w:cstheme="majorHAnsi"/>
          <w:szCs w:val="22"/>
        </w:rPr>
        <w:t>‘zeg maar even sorry</w:t>
      </w:r>
      <w:r w:rsidR="006F5EFB" w:rsidRPr="00A6630C">
        <w:rPr>
          <w:rFonts w:ascii="Arial Narrow" w:hAnsi="Arial Narrow" w:cstheme="majorHAnsi"/>
          <w:szCs w:val="22"/>
        </w:rPr>
        <w:t>’</w:t>
      </w:r>
      <w:r w:rsidR="00C96B5D" w:rsidRPr="00A6630C">
        <w:rPr>
          <w:rFonts w:ascii="Arial Narrow" w:hAnsi="Arial Narrow" w:cstheme="majorHAnsi"/>
          <w:szCs w:val="22"/>
        </w:rPr>
        <w:t xml:space="preserve"> ‘De volgende</w:t>
      </w:r>
      <w:r w:rsidR="00CC4DC8" w:rsidRPr="00A6630C">
        <w:rPr>
          <w:rFonts w:ascii="Arial Narrow" w:hAnsi="Arial Narrow" w:cstheme="majorHAnsi"/>
          <w:szCs w:val="22"/>
        </w:rPr>
        <w:t xml:space="preserve"> keer</w:t>
      </w:r>
      <w:r w:rsidR="00C96B5D" w:rsidRPr="00A6630C">
        <w:rPr>
          <w:rFonts w:ascii="Arial Narrow" w:hAnsi="Arial Narrow" w:cstheme="majorHAnsi"/>
          <w:szCs w:val="22"/>
        </w:rPr>
        <w:t xml:space="preserve"> </w:t>
      </w:r>
      <w:r w:rsidR="009700E4" w:rsidRPr="00A6630C">
        <w:rPr>
          <w:rFonts w:ascii="Arial Narrow" w:hAnsi="Arial Narrow" w:cstheme="majorHAnsi"/>
          <w:szCs w:val="22"/>
        </w:rPr>
        <w:t>is het beter om</w:t>
      </w:r>
      <w:r w:rsidR="00C96B5D" w:rsidRPr="00A6630C">
        <w:rPr>
          <w:rFonts w:ascii="Arial Narrow" w:hAnsi="Arial Narrow" w:cstheme="majorHAnsi"/>
          <w:szCs w:val="22"/>
        </w:rPr>
        <w:t>…...’</w:t>
      </w:r>
    </w:p>
    <w:p w14:paraId="56A4B309" w14:textId="77777777" w:rsidR="009700E4" w:rsidRPr="00A6630C" w:rsidRDefault="009700E4" w:rsidP="009700E4">
      <w:pPr>
        <w:rPr>
          <w:rFonts w:ascii="Arial Narrow" w:hAnsi="Arial Narrow" w:cstheme="majorHAnsi"/>
          <w:szCs w:val="22"/>
        </w:rPr>
      </w:pPr>
      <w:r w:rsidRPr="00A6630C">
        <w:rPr>
          <w:rFonts w:ascii="Arial Narrow" w:hAnsi="Arial Narrow" w:cstheme="majorHAnsi"/>
          <w:szCs w:val="22"/>
        </w:rPr>
        <w:t xml:space="preserve">Belonen en corrigeren moeten met elkaar in balans zijn. Het kind mag niet te lang in een uitzonderingspositie blijven. Ook moet het in een goed tijdsperspectief  plaatsvinden; wat een half uur geleden is gebeurd, wordt nu niet meer gecorrigeerd. </w:t>
      </w:r>
      <w:r w:rsidRPr="00A6630C">
        <w:rPr>
          <w:rFonts w:ascii="Arial Narrow" w:hAnsi="Arial Narrow" w:cstheme="majorHAnsi"/>
          <w:szCs w:val="22"/>
        </w:rPr>
        <w:br/>
        <w:t>Daarnaast moet de beloning of correctie direct betrekking hebben op het gedrag. Daarbij proberen we de kinderen zo veel mogelijk zelf de consequenties te laten dragen voor hun gedrag.</w:t>
      </w:r>
    </w:p>
    <w:p w14:paraId="07753E75" w14:textId="77777777" w:rsidR="00FA1105" w:rsidRPr="00A6630C" w:rsidRDefault="00FA1105" w:rsidP="00FA1105">
      <w:pPr>
        <w:rPr>
          <w:rStyle w:val="Kop1Char"/>
          <w:rFonts w:ascii="Arial Narrow" w:hAnsi="Arial Narrow"/>
          <w:color w:val="000000" w:themeColor="text1"/>
          <w:sz w:val="24"/>
          <w:szCs w:val="24"/>
        </w:rPr>
      </w:pPr>
    </w:p>
    <w:p w14:paraId="37E9CE58" w14:textId="77777777" w:rsidR="00E60197" w:rsidRPr="00A6630C" w:rsidRDefault="00E60197" w:rsidP="00FA1105">
      <w:pPr>
        <w:rPr>
          <w:rStyle w:val="Kop1Char"/>
          <w:rFonts w:ascii="Arial Narrow" w:hAnsi="Arial Narrow"/>
          <w:color w:val="000000" w:themeColor="text1"/>
          <w:sz w:val="24"/>
          <w:szCs w:val="24"/>
        </w:rPr>
      </w:pPr>
    </w:p>
    <w:p w14:paraId="1F9DD685" w14:textId="77777777" w:rsidR="00E60197" w:rsidRPr="00A6630C" w:rsidRDefault="00E60197" w:rsidP="00FA1105">
      <w:pPr>
        <w:rPr>
          <w:rFonts w:ascii="Arial Narrow" w:hAnsi="Arial Narrow" w:cstheme="majorHAnsi"/>
        </w:rPr>
      </w:pPr>
    </w:p>
    <w:p w14:paraId="053B69E9" w14:textId="77777777" w:rsidR="004A51CE" w:rsidRPr="00A6630C" w:rsidRDefault="004A51CE" w:rsidP="00FA1105">
      <w:pPr>
        <w:rPr>
          <w:rFonts w:ascii="Arial Narrow" w:hAnsi="Arial Narrow" w:cstheme="majorHAnsi"/>
        </w:rPr>
      </w:pPr>
    </w:p>
    <w:p w14:paraId="535ACEF5" w14:textId="77777777" w:rsidR="004A51CE" w:rsidRPr="00A6630C" w:rsidRDefault="004A51CE" w:rsidP="00FA1105">
      <w:pPr>
        <w:rPr>
          <w:rFonts w:ascii="Arial Narrow" w:hAnsi="Arial Narrow" w:cstheme="majorHAnsi"/>
        </w:rPr>
      </w:pPr>
    </w:p>
    <w:p w14:paraId="5DC27980" w14:textId="77777777" w:rsidR="004A51CE" w:rsidRPr="00A6630C" w:rsidRDefault="004A51CE" w:rsidP="00FA1105">
      <w:pPr>
        <w:rPr>
          <w:rFonts w:ascii="Arial Narrow" w:hAnsi="Arial Narrow" w:cstheme="majorHAnsi"/>
        </w:rPr>
      </w:pPr>
    </w:p>
    <w:p w14:paraId="08BBFDF1" w14:textId="77777777" w:rsidR="004A51CE" w:rsidRPr="00A6630C" w:rsidRDefault="004A51CE" w:rsidP="00FA1105">
      <w:pPr>
        <w:rPr>
          <w:rFonts w:ascii="Arial Narrow" w:hAnsi="Arial Narrow" w:cstheme="majorHAnsi"/>
        </w:rPr>
      </w:pPr>
    </w:p>
    <w:p w14:paraId="2F09C33E" w14:textId="77777777" w:rsidR="004A51CE" w:rsidRPr="00A6630C" w:rsidRDefault="004A51CE" w:rsidP="00FA1105">
      <w:pPr>
        <w:rPr>
          <w:rFonts w:ascii="Arial Narrow" w:hAnsi="Arial Narrow" w:cstheme="majorHAnsi"/>
        </w:rPr>
      </w:pPr>
    </w:p>
    <w:p w14:paraId="2494004F" w14:textId="77777777" w:rsidR="004A51CE" w:rsidRPr="00A6630C" w:rsidRDefault="004A51CE" w:rsidP="00FA1105">
      <w:pPr>
        <w:rPr>
          <w:rFonts w:ascii="Arial Narrow" w:hAnsi="Arial Narrow" w:cstheme="majorHAnsi"/>
        </w:rPr>
      </w:pPr>
    </w:p>
    <w:p w14:paraId="5CDCA7EC" w14:textId="77777777" w:rsidR="004A51CE" w:rsidRPr="00A6630C" w:rsidRDefault="004A51CE" w:rsidP="00FA1105">
      <w:pPr>
        <w:rPr>
          <w:rFonts w:ascii="Arial Narrow" w:hAnsi="Arial Narrow" w:cstheme="majorHAnsi"/>
        </w:rPr>
      </w:pPr>
    </w:p>
    <w:p w14:paraId="1822DEAE" w14:textId="77777777" w:rsidR="004A51CE" w:rsidRDefault="004A51CE" w:rsidP="00FA1105">
      <w:pPr>
        <w:rPr>
          <w:rFonts w:ascii="Arial Narrow" w:hAnsi="Arial Narrow" w:cstheme="majorHAnsi"/>
        </w:rPr>
      </w:pPr>
    </w:p>
    <w:p w14:paraId="0CC579CD" w14:textId="77777777" w:rsidR="00A6630C" w:rsidRDefault="00A6630C" w:rsidP="00FA1105">
      <w:pPr>
        <w:rPr>
          <w:rFonts w:ascii="Arial Narrow" w:hAnsi="Arial Narrow" w:cstheme="majorHAnsi"/>
        </w:rPr>
      </w:pPr>
    </w:p>
    <w:p w14:paraId="0EDE76FB" w14:textId="77777777" w:rsidR="00A6630C" w:rsidRDefault="00A6630C" w:rsidP="00FA1105">
      <w:pPr>
        <w:rPr>
          <w:rFonts w:ascii="Arial Narrow" w:hAnsi="Arial Narrow" w:cstheme="majorHAnsi"/>
        </w:rPr>
      </w:pPr>
    </w:p>
    <w:p w14:paraId="078735EE" w14:textId="77777777" w:rsidR="00A6630C" w:rsidRDefault="00A6630C" w:rsidP="00FA1105">
      <w:pPr>
        <w:rPr>
          <w:rFonts w:ascii="Arial Narrow" w:hAnsi="Arial Narrow" w:cstheme="majorHAnsi"/>
        </w:rPr>
      </w:pPr>
    </w:p>
    <w:p w14:paraId="692CAE85" w14:textId="77777777" w:rsidR="00A6630C" w:rsidRDefault="00A6630C" w:rsidP="00FA1105">
      <w:pPr>
        <w:rPr>
          <w:rFonts w:ascii="Arial Narrow" w:hAnsi="Arial Narrow" w:cstheme="majorHAnsi"/>
        </w:rPr>
      </w:pPr>
    </w:p>
    <w:p w14:paraId="723013F5" w14:textId="77777777" w:rsidR="00A6630C" w:rsidRDefault="00A6630C" w:rsidP="00FA1105">
      <w:pPr>
        <w:rPr>
          <w:rFonts w:ascii="Arial Narrow" w:hAnsi="Arial Narrow" w:cstheme="majorHAnsi"/>
        </w:rPr>
      </w:pPr>
    </w:p>
    <w:p w14:paraId="397A9092" w14:textId="77777777" w:rsidR="00A6630C" w:rsidRPr="00A6630C" w:rsidRDefault="00A6630C" w:rsidP="00FA1105">
      <w:pPr>
        <w:rPr>
          <w:rFonts w:ascii="Arial Narrow" w:hAnsi="Arial Narrow" w:cstheme="majorHAnsi"/>
        </w:rPr>
      </w:pPr>
    </w:p>
    <w:p w14:paraId="2E09008A" w14:textId="77777777" w:rsidR="004A51CE" w:rsidRPr="00A6630C" w:rsidRDefault="004A51CE" w:rsidP="00FA1105">
      <w:pPr>
        <w:rPr>
          <w:rFonts w:ascii="Arial Narrow" w:hAnsi="Arial Narrow" w:cstheme="majorHAnsi"/>
        </w:rPr>
      </w:pPr>
    </w:p>
    <w:p w14:paraId="2A667D42" w14:textId="77777777" w:rsidR="004A51CE" w:rsidRPr="00A6630C" w:rsidRDefault="004A51CE" w:rsidP="00FA1105">
      <w:pPr>
        <w:rPr>
          <w:rFonts w:ascii="Arial Narrow" w:hAnsi="Arial Narrow" w:cstheme="majorHAnsi"/>
        </w:rPr>
      </w:pPr>
    </w:p>
    <w:p w14:paraId="38E01FA0" w14:textId="77777777" w:rsidR="00C0245A" w:rsidRPr="00A6630C" w:rsidRDefault="005A0BBD" w:rsidP="00645924">
      <w:pPr>
        <w:pStyle w:val="Kop1"/>
        <w:jc w:val="center"/>
        <w:rPr>
          <w:rFonts w:ascii="Arial Narrow" w:hAnsi="Arial Narrow"/>
        </w:rPr>
      </w:pPr>
      <w:bookmarkStart w:id="44" w:name="_Toc119493016"/>
      <w:r w:rsidRPr="00A6630C">
        <w:rPr>
          <w:rFonts w:ascii="Arial Narrow" w:hAnsi="Arial Narrow"/>
          <w:color w:val="7E97AD" w:themeColor="accent1"/>
          <w:sz w:val="36"/>
          <w:szCs w:val="36"/>
        </w:rPr>
        <w:lastRenderedPageBreak/>
        <w:t xml:space="preserve">Hoofdstuk </w:t>
      </w:r>
      <w:r w:rsidR="00291C84" w:rsidRPr="00A6630C">
        <w:rPr>
          <w:rFonts w:ascii="Arial Narrow" w:hAnsi="Arial Narrow"/>
          <w:color w:val="7E97AD" w:themeColor="accent1"/>
          <w:sz w:val="36"/>
          <w:szCs w:val="36"/>
        </w:rPr>
        <w:t>7</w:t>
      </w:r>
      <w:r w:rsidR="00C0245A" w:rsidRPr="00A6630C">
        <w:rPr>
          <w:rFonts w:ascii="Arial Narrow" w:hAnsi="Arial Narrow"/>
        </w:rPr>
        <w:br/>
      </w:r>
      <w:r w:rsidR="00D445B7" w:rsidRPr="00A6630C">
        <w:rPr>
          <w:rFonts w:ascii="Arial Narrow" w:hAnsi="Arial Narrow"/>
          <w:b w:val="0"/>
          <w:color w:val="7DA838"/>
        </w:rPr>
        <w:t>kinderopvang is een vak</w:t>
      </w:r>
      <w:r w:rsidR="000D6E74" w:rsidRPr="00A6630C">
        <w:rPr>
          <w:rFonts w:ascii="Arial Narrow" w:hAnsi="Arial Narrow"/>
          <w:b w:val="0"/>
          <w:color w:val="7DA838"/>
        </w:rPr>
        <w:t>!</w:t>
      </w:r>
      <w:bookmarkEnd w:id="44"/>
      <w:r w:rsidR="00645924" w:rsidRPr="00A6630C">
        <w:rPr>
          <w:rFonts w:ascii="Arial Narrow" w:hAnsi="Arial Narrow"/>
          <w:b w:val="0"/>
          <w:color w:val="7DA838"/>
        </w:rPr>
        <w:br/>
      </w:r>
    </w:p>
    <w:p w14:paraId="0929FE04" w14:textId="4E9104C9" w:rsidR="00B62D63" w:rsidRDefault="001E7844" w:rsidP="00291C84">
      <w:pPr>
        <w:rPr>
          <w:rFonts w:ascii="Arial Narrow" w:hAnsi="Arial Narrow" w:cstheme="majorHAnsi"/>
          <w:szCs w:val="22"/>
        </w:rPr>
      </w:pPr>
      <w:bookmarkStart w:id="45" w:name="_Toc119493017"/>
      <w:r w:rsidRPr="00A6630C">
        <w:rPr>
          <w:rStyle w:val="Kop1Char"/>
          <w:rFonts w:ascii="Arial Narrow" w:hAnsi="Arial Narrow"/>
          <w:color w:val="000000" w:themeColor="text1"/>
          <w:sz w:val="24"/>
          <w:szCs w:val="24"/>
        </w:rPr>
        <w:t>7</w:t>
      </w:r>
      <w:r w:rsidR="00291C84" w:rsidRPr="00A6630C">
        <w:rPr>
          <w:rStyle w:val="Kop1Char"/>
          <w:rFonts w:ascii="Arial Narrow" w:hAnsi="Arial Narrow"/>
          <w:color w:val="000000" w:themeColor="text1"/>
          <w:sz w:val="24"/>
          <w:szCs w:val="24"/>
        </w:rPr>
        <w:t>.1 De pedagogisch medewerkers</w:t>
      </w:r>
      <w:bookmarkEnd w:id="45"/>
      <w:r w:rsidR="00291C84" w:rsidRPr="00A6630C">
        <w:rPr>
          <w:rStyle w:val="Kop1Char"/>
          <w:rFonts w:ascii="Arial Narrow" w:hAnsi="Arial Narrow"/>
          <w:color w:val="000000" w:themeColor="text1"/>
          <w:sz w:val="24"/>
          <w:szCs w:val="24"/>
        </w:rPr>
        <w:br/>
      </w:r>
      <w:r w:rsidR="00291C84" w:rsidRPr="00A6630C">
        <w:rPr>
          <w:rFonts w:ascii="Arial Narrow" w:hAnsi="Arial Narrow" w:cstheme="majorHAnsi"/>
          <w:szCs w:val="22"/>
        </w:rPr>
        <w:t xml:space="preserve">Een kind wordt </w:t>
      </w:r>
      <w:r w:rsidR="00E058CA" w:rsidRPr="00A6630C">
        <w:rPr>
          <w:rFonts w:ascii="Arial Narrow" w:hAnsi="Arial Narrow" w:cstheme="majorHAnsi"/>
          <w:szCs w:val="22"/>
        </w:rPr>
        <w:t>binnen onze locaties</w:t>
      </w:r>
      <w:r w:rsidR="00291C84" w:rsidRPr="00A6630C">
        <w:rPr>
          <w:rFonts w:ascii="Arial Narrow" w:hAnsi="Arial Narrow" w:cstheme="majorHAnsi"/>
          <w:szCs w:val="22"/>
        </w:rPr>
        <w:t xml:space="preserve"> opgevangen door een team van deskundige, gediplomeerde pedagogisch medewerkers. Onze pedagogisch medewerkers hebben minimaal een kindgerichte </w:t>
      </w:r>
      <w:r w:rsidR="008976E9" w:rsidRPr="00A6630C">
        <w:rPr>
          <w:rFonts w:ascii="Arial Narrow" w:hAnsi="Arial Narrow" w:cstheme="majorHAnsi"/>
          <w:szCs w:val="22"/>
        </w:rPr>
        <w:t>mbo- opleiding</w:t>
      </w:r>
      <w:r w:rsidR="00291C84" w:rsidRPr="00A6630C">
        <w:rPr>
          <w:rFonts w:ascii="Arial Narrow" w:hAnsi="Arial Narrow" w:cstheme="majorHAnsi"/>
          <w:szCs w:val="22"/>
        </w:rPr>
        <w:t xml:space="preserve">. Er wordt gewerkt volgens de richtlijnen van de CAO- Kinderopvang. </w:t>
      </w:r>
      <w:r w:rsidR="00291C84" w:rsidRPr="00A6630C">
        <w:rPr>
          <w:rFonts w:ascii="Arial Narrow" w:hAnsi="Arial Narrow" w:cstheme="majorHAnsi"/>
          <w:szCs w:val="22"/>
        </w:rPr>
        <w:br/>
        <w:t>Er wordt regelmatig bijgeschoold op verschillende gebieden. Hierbij valt te denken aan BHV</w:t>
      </w:r>
      <w:r w:rsidR="005C5869">
        <w:rPr>
          <w:rFonts w:ascii="Arial Narrow" w:hAnsi="Arial Narrow" w:cstheme="majorHAnsi"/>
          <w:szCs w:val="22"/>
        </w:rPr>
        <w:t xml:space="preserve"> en</w:t>
      </w:r>
      <w:r w:rsidR="00822E02" w:rsidRPr="00A6630C">
        <w:rPr>
          <w:rFonts w:ascii="Arial Narrow" w:hAnsi="Arial Narrow" w:cstheme="majorHAnsi"/>
          <w:szCs w:val="22"/>
        </w:rPr>
        <w:t xml:space="preserve"> kinder-EHBO</w:t>
      </w:r>
      <w:r w:rsidR="005C5869">
        <w:rPr>
          <w:rFonts w:ascii="Arial Narrow" w:hAnsi="Arial Narrow" w:cstheme="majorHAnsi"/>
          <w:szCs w:val="22"/>
        </w:rPr>
        <w:t>.</w:t>
      </w:r>
      <w:r w:rsidR="00291C84" w:rsidRPr="00A6630C">
        <w:rPr>
          <w:rFonts w:ascii="Arial Narrow" w:hAnsi="Arial Narrow" w:cstheme="majorHAnsi"/>
          <w:szCs w:val="22"/>
        </w:rPr>
        <w:t xml:space="preserve"> Ook worden de veranderingen en nieuwe regels besproken in </w:t>
      </w:r>
      <w:r w:rsidR="00291C84" w:rsidRPr="00B62D63">
        <w:rPr>
          <w:rFonts w:ascii="Arial Narrow" w:hAnsi="Arial Narrow" w:cstheme="majorHAnsi"/>
          <w:szCs w:val="22"/>
        </w:rPr>
        <w:t xml:space="preserve">een teamvergadering, die </w:t>
      </w:r>
      <w:r w:rsidR="00B62D63" w:rsidRPr="00B62D63">
        <w:rPr>
          <w:rFonts w:ascii="Arial Narrow" w:hAnsi="Arial Narrow" w:cstheme="majorHAnsi"/>
          <w:szCs w:val="22"/>
        </w:rPr>
        <w:t>met alle locaties</w:t>
      </w:r>
      <w:r w:rsidR="00EE1FA6">
        <w:rPr>
          <w:rFonts w:ascii="Arial Narrow" w:hAnsi="Arial Narrow" w:cstheme="majorHAnsi"/>
          <w:szCs w:val="22"/>
        </w:rPr>
        <w:t xml:space="preserve"> vier keer</w:t>
      </w:r>
      <w:r w:rsidR="001F6EAD" w:rsidRPr="00B62D63">
        <w:rPr>
          <w:rFonts w:ascii="Arial Narrow" w:hAnsi="Arial Narrow" w:cstheme="majorHAnsi"/>
          <w:szCs w:val="22"/>
        </w:rPr>
        <w:t xml:space="preserve"> per jaar</w:t>
      </w:r>
      <w:r w:rsidR="00B62D63" w:rsidRPr="00B62D63">
        <w:rPr>
          <w:rFonts w:ascii="Arial Narrow" w:hAnsi="Arial Narrow" w:cstheme="majorHAnsi"/>
          <w:szCs w:val="22"/>
        </w:rPr>
        <w:t xml:space="preserve"> </w:t>
      </w:r>
      <w:r w:rsidR="00B62D63" w:rsidRPr="00EE1FA6">
        <w:rPr>
          <w:rFonts w:ascii="Arial Narrow" w:hAnsi="Arial Narrow" w:cstheme="majorHAnsi"/>
          <w:szCs w:val="22"/>
        </w:rPr>
        <w:t>plaatsvindt</w:t>
      </w:r>
      <w:r w:rsidR="00EE1FA6">
        <w:rPr>
          <w:rFonts w:ascii="Arial Narrow" w:hAnsi="Arial Narrow" w:cstheme="majorHAnsi"/>
          <w:szCs w:val="22"/>
        </w:rPr>
        <w:t xml:space="preserve">, </w:t>
      </w:r>
      <w:r w:rsidR="00291C84" w:rsidRPr="00EE1FA6">
        <w:rPr>
          <w:rFonts w:ascii="Arial Narrow" w:hAnsi="Arial Narrow" w:cstheme="majorHAnsi"/>
          <w:szCs w:val="22"/>
        </w:rPr>
        <w:t>zodat</w:t>
      </w:r>
      <w:r w:rsidR="00291C84" w:rsidRPr="00A6630C">
        <w:rPr>
          <w:rFonts w:ascii="Arial Narrow" w:hAnsi="Arial Narrow" w:cstheme="majorHAnsi"/>
          <w:szCs w:val="22"/>
        </w:rPr>
        <w:t xml:space="preserve"> iedereen op de hoogte is van de ontwikkelingen binnen het vakgebied.</w:t>
      </w:r>
      <w:r w:rsidR="00F93A28">
        <w:rPr>
          <w:rFonts w:ascii="Arial Narrow" w:hAnsi="Arial Narrow" w:cstheme="majorHAnsi"/>
          <w:szCs w:val="22"/>
        </w:rPr>
        <w:t xml:space="preserve"> </w:t>
      </w:r>
      <w:r w:rsidR="00291C84" w:rsidRPr="00A6630C">
        <w:rPr>
          <w:rFonts w:ascii="Arial Narrow" w:hAnsi="Arial Narrow" w:cstheme="majorHAnsi"/>
          <w:szCs w:val="22"/>
        </w:rPr>
        <w:t xml:space="preserve">Iedere </w:t>
      </w:r>
      <w:r w:rsidR="008976E9" w:rsidRPr="00A6630C">
        <w:rPr>
          <w:rFonts w:ascii="Arial Narrow" w:hAnsi="Arial Narrow" w:cstheme="majorHAnsi"/>
          <w:szCs w:val="22"/>
        </w:rPr>
        <w:t>pedagogisch medewerker</w:t>
      </w:r>
      <w:r w:rsidR="00291C84" w:rsidRPr="00A6630C">
        <w:rPr>
          <w:rFonts w:ascii="Arial Narrow" w:hAnsi="Arial Narrow" w:cstheme="majorHAnsi"/>
          <w:szCs w:val="22"/>
        </w:rPr>
        <w:t xml:space="preserve"> heeft de mogelijkheid om cursussen en bijscholingen te volgen. Deze worden aangeboden vanuit overige instanties. </w:t>
      </w:r>
    </w:p>
    <w:p w14:paraId="2B029E78" w14:textId="77777777" w:rsidR="00291C84" w:rsidRPr="00A6630C" w:rsidRDefault="00291C84" w:rsidP="00291C84">
      <w:pPr>
        <w:rPr>
          <w:rFonts w:ascii="Arial Narrow" w:hAnsi="Arial Narrow" w:cstheme="majorHAnsi"/>
          <w:color w:val="FF0000"/>
          <w:szCs w:val="22"/>
        </w:rPr>
      </w:pPr>
      <w:r w:rsidRPr="00A6630C">
        <w:rPr>
          <w:rFonts w:ascii="Arial Narrow" w:hAnsi="Arial Narrow" w:cstheme="majorHAnsi"/>
          <w:szCs w:val="22"/>
        </w:rPr>
        <w:t>Daarnaast worden er geregeld op locatie, avonden georganiseerd, waarin een professional informatie geeft over een bepaald vakgebied. Hierbij valt te denken aan logopedie, gezonde voeding</w:t>
      </w:r>
      <w:r w:rsidR="0052065E" w:rsidRPr="00A6630C">
        <w:rPr>
          <w:rFonts w:ascii="Arial Narrow" w:hAnsi="Arial Narrow" w:cstheme="majorHAnsi"/>
          <w:szCs w:val="22"/>
        </w:rPr>
        <w:t>, of gedrag</w:t>
      </w:r>
      <w:r w:rsidRPr="00A6630C">
        <w:rPr>
          <w:rFonts w:ascii="Arial Narrow" w:hAnsi="Arial Narrow" w:cstheme="majorHAnsi"/>
          <w:szCs w:val="22"/>
        </w:rPr>
        <w:t>.</w:t>
      </w:r>
      <w:r w:rsidR="00D445B7" w:rsidRPr="00A6630C">
        <w:rPr>
          <w:rFonts w:ascii="Arial Narrow" w:hAnsi="Arial Narrow"/>
        </w:rPr>
        <w:t xml:space="preserve"> </w:t>
      </w:r>
      <w:r w:rsidR="00D445B7" w:rsidRPr="00A6630C">
        <w:rPr>
          <w:rFonts w:ascii="Arial Narrow" w:hAnsi="Arial Narrow" w:cstheme="majorHAnsi"/>
          <w:szCs w:val="22"/>
        </w:rPr>
        <w:t xml:space="preserve">Jaarlijks wordt een actueel opleidingsplan voor de pedagogisch medewerkers van Juut &amp; Co opgesteld, zodat er sprake is van permanente educatie voor </w:t>
      </w:r>
      <w:r w:rsidR="009B047A" w:rsidRPr="00A6630C">
        <w:rPr>
          <w:rFonts w:ascii="Arial Narrow" w:hAnsi="Arial Narrow" w:cstheme="majorHAnsi"/>
          <w:szCs w:val="22"/>
        </w:rPr>
        <w:t>pedagogisch medewerkers binnen</w:t>
      </w:r>
      <w:r w:rsidR="00D445B7" w:rsidRPr="00A6630C">
        <w:rPr>
          <w:rFonts w:ascii="Arial Narrow" w:hAnsi="Arial Narrow" w:cstheme="majorHAnsi"/>
          <w:szCs w:val="22"/>
        </w:rPr>
        <w:t xml:space="preserve"> onze organisatie.</w:t>
      </w:r>
      <w:r w:rsidR="00484A77" w:rsidRPr="00A6630C">
        <w:rPr>
          <w:rFonts w:ascii="Arial Narrow" w:hAnsi="Arial Narrow" w:cstheme="majorHAnsi"/>
          <w:color w:val="FF0000"/>
          <w:szCs w:val="22"/>
        </w:rPr>
        <w:t xml:space="preserve"> </w:t>
      </w:r>
      <w:r w:rsidR="00FE1621" w:rsidRPr="00A6630C">
        <w:rPr>
          <w:rFonts w:ascii="Arial Narrow" w:hAnsi="Arial Narrow" w:cstheme="majorHAnsi"/>
          <w:szCs w:val="22"/>
        </w:rPr>
        <w:t>Mocht u hier geïnteresseerd in zijn, verwijzen we u door naar het opleidingsplan.</w:t>
      </w:r>
    </w:p>
    <w:p w14:paraId="1E863238" w14:textId="77777777" w:rsidR="00291C84" w:rsidRPr="00A6630C" w:rsidRDefault="001E7844" w:rsidP="00291C84">
      <w:pPr>
        <w:rPr>
          <w:rFonts w:ascii="Arial Narrow" w:hAnsi="Arial Narrow" w:cstheme="majorHAnsi"/>
          <w:szCs w:val="22"/>
        </w:rPr>
      </w:pPr>
      <w:bookmarkStart w:id="46" w:name="_Toc119493018"/>
      <w:r w:rsidRPr="00A6630C">
        <w:rPr>
          <w:rStyle w:val="Kop1Char"/>
          <w:rFonts w:ascii="Arial Narrow" w:hAnsi="Arial Narrow"/>
          <w:color w:val="000000" w:themeColor="text1"/>
          <w:sz w:val="22"/>
          <w:szCs w:val="22"/>
        </w:rPr>
        <w:t>7</w:t>
      </w:r>
      <w:r w:rsidR="00291C84" w:rsidRPr="00A6630C">
        <w:rPr>
          <w:rStyle w:val="Kop1Char"/>
          <w:rFonts w:ascii="Arial Narrow" w:hAnsi="Arial Narrow"/>
          <w:color w:val="000000" w:themeColor="text1"/>
          <w:sz w:val="22"/>
          <w:szCs w:val="22"/>
        </w:rPr>
        <w:t>.1.1 De rol van de pedagogisch medewerker</w:t>
      </w:r>
      <w:bookmarkEnd w:id="46"/>
      <w:r w:rsidR="00291C84" w:rsidRPr="00A6630C">
        <w:rPr>
          <w:rStyle w:val="Kop1Char"/>
          <w:rFonts w:ascii="Arial Narrow" w:hAnsi="Arial Narrow"/>
          <w:color w:val="000000" w:themeColor="text1"/>
          <w:sz w:val="22"/>
          <w:szCs w:val="22"/>
        </w:rPr>
        <w:br/>
      </w:r>
      <w:r w:rsidR="00291C84" w:rsidRPr="00A6630C">
        <w:rPr>
          <w:rFonts w:ascii="Arial Narrow" w:hAnsi="Arial Narrow" w:cstheme="majorHAnsi"/>
          <w:szCs w:val="22"/>
        </w:rPr>
        <w:t xml:space="preserve">De pedagogisch medewerkers hebben binnen Juut &amp; Co een begeleidende rol. Dit houdt in dat alles samen met de kinderen gebeurt. De </w:t>
      </w:r>
      <w:r w:rsidR="00484A77" w:rsidRPr="00A6630C">
        <w:rPr>
          <w:rFonts w:ascii="Arial Narrow" w:hAnsi="Arial Narrow" w:cstheme="majorHAnsi"/>
          <w:szCs w:val="22"/>
        </w:rPr>
        <w:t>pedagogisch medewerker</w:t>
      </w:r>
      <w:r w:rsidR="00291C84" w:rsidRPr="00A6630C">
        <w:rPr>
          <w:rFonts w:ascii="Arial Narrow" w:hAnsi="Arial Narrow" w:cstheme="majorHAnsi"/>
          <w:szCs w:val="22"/>
        </w:rPr>
        <w:t xml:space="preserve"> bepaalt niet, maar geeft voorbeelden en begeleid hierin. We vinden dit een belangrijk aspect om de zelfstandigheid en het zelfvertrouwen te vergroten. Niemand is de baas, we zijn allemaal gelijk. Grenzen worden duidelijk aangegeven, waardoor iedereen weet waar hij aan toe is.</w:t>
      </w:r>
    </w:p>
    <w:p w14:paraId="1D4152E8" w14:textId="77777777" w:rsidR="009B047A" w:rsidRPr="00A6630C" w:rsidRDefault="001E7844" w:rsidP="003A34EC">
      <w:pPr>
        <w:rPr>
          <w:rFonts w:ascii="Arial Narrow" w:hAnsi="Arial Narrow" w:cstheme="majorHAnsi"/>
          <w:szCs w:val="22"/>
        </w:rPr>
      </w:pPr>
      <w:bookmarkStart w:id="47" w:name="_Toc119493019"/>
      <w:r w:rsidRPr="00A6630C">
        <w:rPr>
          <w:rStyle w:val="Kop1Char"/>
          <w:rFonts w:ascii="Arial Narrow" w:hAnsi="Arial Narrow"/>
          <w:color w:val="000000" w:themeColor="text1"/>
          <w:sz w:val="22"/>
          <w:szCs w:val="22"/>
        </w:rPr>
        <w:t>7</w:t>
      </w:r>
      <w:r w:rsidR="00FE1621" w:rsidRPr="00A6630C">
        <w:rPr>
          <w:rStyle w:val="Kop1Char"/>
          <w:rFonts w:ascii="Arial Narrow" w:hAnsi="Arial Narrow"/>
          <w:color w:val="000000" w:themeColor="text1"/>
          <w:sz w:val="22"/>
          <w:szCs w:val="22"/>
        </w:rPr>
        <w:t>.1.2 De mentor als eerste aanspreekpunt</w:t>
      </w:r>
      <w:bookmarkEnd w:id="47"/>
      <w:r w:rsidR="00FE1621" w:rsidRPr="00A6630C">
        <w:rPr>
          <w:rFonts w:ascii="Arial Narrow" w:hAnsi="Arial Narrow" w:cstheme="majorHAnsi"/>
          <w:b/>
          <w:szCs w:val="22"/>
        </w:rPr>
        <w:br/>
      </w:r>
      <w:r w:rsidR="00FE1621" w:rsidRPr="00A6630C">
        <w:rPr>
          <w:rFonts w:ascii="Arial Narrow" w:hAnsi="Arial Narrow" w:cstheme="majorHAnsi"/>
          <w:szCs w:val="22"/>
        </w:rPr>
        <w:t xml:space="preserve">Ieder kind binnen Juut &amp; Co heeft een mentor: Een pedagogisch medewerker die werkt op de groep van het kind. Deze mentor is het vaste aanspreekpunt voor </w:t>
      </w:r>
      <w:bookmarkStart w:id="48" w:name="_Hlk509911746"/>
      <w:r w:rsidR="0052065E" w:rsidRPr="00A6630C">
        <w:rPr>
          <w:rFonts w:ascii="Arial Narrow" w:hAnsi="Arial Narrow" w:cstheme="majorHAnsi"/>
          <w:szCs w:val="22"/>
        </w:rPr>
        <w:t xml:space="preserve">kind en ouders. </w:t>
      </w:r>
      <w:bookmarkEnd w:id="48"/>
      <w:r w:rsidR="00F93A28">
        <w:rPr>
          <w:rFonts w:ascii="Arial Narrow" w:hAnsi="Arial Narrow" w:cstheme="majorHAnsi"/>
          <w:szCs w:val="22"/>
        </w:rPr>
        <w:br/>
      </w:r>
      <w:r w:rsidR="00FE1621" w:rsidRPr="00A6630C">
        <w:rPr>
          <w:rFonts w:ascii="Arial Narrow" w:hAnsi="Arial Narrow" w:cstheme="majorHAnsi"/>
          <w:szCs w:val="22"/>
        </w:rPr>
        <w:t>In het kader van kwaliteit vinden we het belangrijk dat de mentor het kind ook het meest ziet op de groep. Daarom delen we het mentorschap in, gekeken naar de werkdagen van de pedagogisch medewerker</w:t>
      </w:r>
      <w:r w:rsidR="00B62D63">
        <w:rPr>
          <w:rFonts w:ascii="Arial Narrow" w:hAnsi="Arial Narrow" w:cstheme="majorHAnsi"/>
          <w:szCs w:val="22"/>
        </w:rPr>
        <w:t xml:space="preserve"> en </w:t>
      </w:r>
      <w:r w:rsidR="00FE1621" w:rsidRPr="00A6630C">
        <w:rPr>
          <w:rFonts w:ascii="Arial Narrow" w:hAnsi="Arial Narrow" w:cstheme="majorHAnsi"/>
          <w:szCs w:val="22"/>
        </w:rPr>
        <w:t>de afname dagen van het kind</w:t>
      </w:r>
      <w:r w:rsidR="00B62D63">
        <w:rPr>
          <w:rFonts w:ascii="Arial Narrow" w:hAnsi="Arial Narrow" w:cstheme="majorHAnsi"/>
          <w:szCs w:val="22"/>
        </w:rPr>
        <w:t xml:space="preserve">. </w:t>
      </w:r>
      <w:r w:rsidR="00CA3C3C" w:rsidRPr="00A6630C">
        <w:rPr>
          <w:rFonts w:ascii="Arial Narrow" w:hAnsi="Arial Narrow" w:cstheme="majorHAnsi"/>
          <w:szCs w:val="22"/>
        </w:rPr>
        <w:t xml:space="preserve">De mentor ziet </w:t>
      </w:r>
      <w:r w:rsidR="009B047A" w:rsidRPr="00A6630C">
        <w:rPr>
          <w:rFonts w:ascii="Arial Narrow" w:hAnsi="Arial Narrow" w:cstheme="majorHAnsi"/>
          <w:szCs w:val="22"/>
        </w:rPr>
        <w:t>in de meeste gevallen</w:t>
      </w:r>
      <w:r w:rsidR="00CA3C3C" w:rsidRPr="00A6630C">
        <w:rPr>
          <w:rFonts w:ascii="Arial Narrow" w:hAnsi="Arial Narrow" w:cstheme="majorHAnsi"/>
          <w:szCs w:val="22"/>
        </w:rPr>
        <w:t xml:space="preserve"> het kind en het kind heeft een vast gezicht. </w:t>
      </w:r>
      <w:bookmarkStart w:id="49" w:name="_Hlk509912414"/>
      <w:r w:rsidR="00FE1621" w:rsidRPr="00A6630C">
        <w:rPr>
          <w:rFonts w:ascii="Arial Narrow" w:hAnsi="Arial Narrow" w:cstheme="majorHAnsi"/>
          <w:szCs w:val="22"/>
        </w:rPr>
        <w:t>Mocht hier een wisseling in komen, ondernemen we actie door bijvoorbeeld een wisseling van mentor.</w:t>
      </w:r>
      <w:r w:rsidR="00167D77" w:rsidRPr="00A6630C">
        <w:rPr>
          <w:rFonts w:ascii="Arial Narrow" w:hAnsi="Arial Narrow" w:cstheme="majorHAnsi"/>
          <w:szCs w:val="22"/>
        </w:rPr>
        <w:t xml:space="preserve"> </w:t>
      </w:r>
      <w:r w:rsidR="0048244D" w:rsidRPr="00A6630C">
        <w:rPr>
          <w:rFonts w:ascii="Arial Narrow" w:hAnsi="Arial Narrow" w:cstheme="majorHAnsi"/>
          <w:szCs w:val="22"/>
        </w:rPr>
        <w:t>De indeling van mentorschap is inzichtelijk op de groep.</w:t>
      </w:r>
      <w:r w:rsidR="00165578" w:rsidRPr="00A6630C">
        <w:rPr>
          <w:rFonts w:ascii="Arial Narrow" w:hAnsi="Arial Narrow" w:cstheme="majorHAnsi"/>
          <w:szCs w:val="22"/>
        </w:rPr>
        <w:t xml:space="preserve"> </w:t>
      </w:r>
      <w:bookmarkEnd w:id="49"/>
    </w:p>
    <w:p w14:paraId="6E164979" w14:textId="77777777" w:rsidR="00073A48" w:rsidRPr="00B62D63" w:rsidRDefault="001E7844" w:rsidP="003A34EC">
      <w:pPr>
        <w:rPr>
          <w:rFonts w:ascii="Arial Narrow" w:hAnsi="Arial Narrow" w:cstheme="majorHAnsi"/>
          <w:szCs w:val="22"/>
        </w:rPr>
      </w:pPr>
      <w:bookmarkStart w:id="50" w:name="_Toc119493020"/>
      <w:r w:rsidRPr="00A6630C">
        <w:rPr>
          <w:rStyle w:val="Kop1Char"/>
          <w:rFonts w:ascii="Arial Narrow" w:hAnsi="Arial Narrow"/>
          <w:color w:val="000000" w:themeColor="text1"/>
          <w:sz w:val="24"/>
          <w:szCs w:val="24"/>
        </w:rPr>
        <w:t>7</w:t>
      </w:r>
      <w:r w:rsidR="00FE1621" w:rsidRPr="00A6630C">
        <w:rPr>
          <w:rStyle w:val="Kop1Char"/>
          <w:rFonts w:ascii="Arial Narrow" w:hAnsi="Arial Narrow"/>
          <w:color w:val="000000" w:themeColor="text1"/>
          <w:sz w:val="24"/>
          <w:szCs w:val="24"/>
        </w:rPr>
        <w:t>.2</w:t>
      </w:r>
      <w:r w:rsidR="00C07D85" w:rsidRPr="00A6630C">
        <w:rPr>
          <w:rStyle w:val="Kop1Char"/>
          <w:rFonts w:ascii="Arial Narrow" w:hAnsi="Arial Narrow"/>
          <w:color w:val="000000" w:themeColor="text1"/>
          <w:sz w:val="24"/>
          <w:szCs w:val="24"/>
        </w:rPr>
        <w:t xml:space="preserve"> </w:t>
      </w:r>
      <w:r w:rsidR="00714F80" w:rsidRPr="00A6630C">
        <w:rPr>
          <w:rStyle w:val="Kop1Char"/>
          <w:rFonts w:ascii="Arial Narrow" w:hAnsi="Arial Narrow"/>
          <w:color w:val="000000" w:themeColor="text1"/>
          <w:sz w:val="24"/>
          <w:szCs w:val="24"/>
        </w:rPr>
        <w:t>Ouder en kind centraal</w:t>
      </w:r>
      <w:bookmarkEnd w:id="50"/>
      <w:r w:rsidR="00AD23F7" w:rsidRPr="00A6630C">
        <w:rPr>
          <w:rStyle w:val="Kop1Char"/>
          <w:rFonts w:ascii="Arial Narrow" w:hAnsi="Arial Narrow"/>
          <w:color w:val="000000" w:themeColor="text1"/>
          <w:sz w:val="24"/>
          <w:szCs w:val="24"/>
        </w:rPr>
        <w:br/>
      </w:r>
      <w:r w:rsidR="00B94808" w:rsidRPr="00A6630C">
        <w:rPr>
          <w:rFonts w:ascii="Arial Narrow" w:hAnsi="Arial Narrow" w:cstheme="majorHAnsi"/>
          <w:szCs w:val="22"/>
        </w:rPr>
        <w:t>Laagdrempelige contacten en een luisterend oor vinden wij erg belangrijk. T</w:t>
      </w:r>
      <w:r w:rsidR="00714F80" w:rsidRPr="00A6630C">
        <w:rPr>
          <w:rFonts w:ascii="Arial Narrow" w:hAnsi="Arial Narrow" w:cstheme="majorHAnsi"/>
          <w:szCs w:val="22"/>
        </w:rPr>
        <w:t>ijdens breng</w:t>
      </w:r>
      <w:r w:rsidR="00B94808" w:rsidRPr="00A6630C">
        <w:rPr>
          <w:rFonts w:ascii="Arial Narrow" w:hAnsi="Arial Narrow" w:cstheme="majorHAnsi"/>
          <w:szCs w:val="22"/>
        </w:rPr>
        <w:t>- en</w:t>
      </w:r>
      <w:r w:rsidR="00714F80" w:rsidRPr="00A6630C">
        <w:rPr>
          <w:rFonts w:ascii="Arial Narrow" w:hAnsi="Arial Narrow" w:cstheme="majorHAnsi"/>
          <w:szCs w:val="22"/>
        </w:rPr>
        <w:t xml:space="preserve"> haal momenten </w:t>
      </w:r>
      <w:r w:rsidR="00B94808" w:rsidRPr="00A6630C">
        <w:rPr>
          <w:rFonts w:ascii="Arial Narrow" w:hAnsi="Arial Narrow" w:cstheme="majorHAnsi"/>
          <w:szCs w:val="22"/>
        </w:rPr>
        <w:t xml:space="preserve">wordt er ruimte gemaakt om het verhaal kwijt te kunnen. </w:t>
      </w:r>
      <w:r w:rsidR="00E60197" w:rsidRPr="00A6630C">
        <w:rPr>
          <w:rFonts w:ascii="Arial Narrow" w:hAnsi="Arial Narrow" w:cstheme="majorHAnsi"/>
          <w:szCs w:val="22"/>
        </w:rPr>
        <w:t>Hoe was het op school</w:t>
      </w:r>
      <w:r w:rsidR="00B94808" w:rsidRPr="00A6630C">
        <w:rPr>
          <w:rFonts w:ascii="Arial Narrow" w:hAnsi="Arial Narrow" w:cstheme="majorHAnsi"/>
          <w:szCs w:val="22"/>
        </w:rPr>
        <w:t xml:space="preserve">? </w:t>
      </w:r>
      <w:r w:rsidR="00E60197" w:rsidRPr="00A6630C">
        <w:rPr>
          <w:rFonts w:ascii="Arial Narrow" w:hAnsi="Arial Narrow" w:cstheme="majorHAnsi"/>
          <w:szCs w:val="22"/>
        </w:rPr>
        <w:t>Hoe is de dag verlopen?</w:t>
      </w:r>
      <w:r w:rsidR="00B94808" w:rsidRPr="00A6630C">
        <w:rPr>
          <w:rFonts w:ascii="Arial Narrow" w:hAnsi="Arial Narrow" w:cstheme="majorHAnsi"/>
          <w:szCs w:val="22"/>
        </w:rPr>
        <w:t xml:space="preserve"> Wij vinden het erg belangrijk om op de hoogte te zijn, zodat we de verdere dag kunnen ingaan op de behoefte van het kind. </w:t>
      </w:r>
      <w:r w:rsidR="00AD23F7" w:rsidRPr="00A6630C">
        <w:rPr>
          <w:rFonts w:ascii="Arial Narrow" w:hAnsi="Arial Narrow" w:cstheme="majorHAnsi"/>
          <w:szCs w:val="22"/>
        </w:rPr>
        <w:br/>
      </w:r>
      <w:bookmarkStart w:id="51" w:name="_Hlk509912493"/>
      <w:r w:rsidR="002460AD" w:rsidRPr="00A6630C">
        <w:rPr>
          <w:rFonts w:ascii="Arial Narrow" w:hAnsi="Arial Narrow" w:cstheme="majorHAnsi"/>
          <w:szCs w:val="22"/>
        </w:rPr>
        <w:t xml:space="preserve">Binnen Juut &amp; Co is er altijd gelegenheid om een oudergesprek in te plannen. Bij zorgen of een positieve </w:t>
      </w:r>
      <w:r w:rsidR="002460AD" w:rsidRPr="00B62D63">
        <w:rPr>
          <w:rFonts w:ascii="Arial Narrow" w:hAnsi="Arial Narrow" w:cstheme="majorHAnsi"/>
          <w:szCs w:val="22"/>
        </w:rPr>
        <w:t>ontwikkeling maken we graag tijd vr</w:t>
      </w:r>
      <w:r w:rsidR="00073A48" w:rsidRPr="00B62D63">
        <w:rPr>
          <w:rFonts w:ascii="Arial Narrow" w:hAnsi="Arial Narrow" w:cstheme="majorHAnsi"/>
          <w:szCs w:val="22"/>
        </w:rPr>
        <w:t>ij voor een persoonlijk gesprek</w:t>
      </w:r>
      <w:r w:rsidR="00714F80" w:rsidRPr="00B62D63">
        <w:rPr>
          <w:rFonts w:ascii="Arial Narrow" w:hAnsi="Arial Narrow" w:cstheme="majorHAnsi"/>
          <w:szCs w:val="22"/>
        </w:rPr>
        <w:t>.</w:t>
      </w:r>
    </w:p>
    <w:bookmarkEnd w:id="51"/>
    <w:p w14:paraId="680D93D3" w14:textId="6091B2A7" w:rsidR="00714F80" w:rsidRPr="00B62D63" w:rsidRDefault="00B60D83" w:rsidP="00EE6359">
      <w:pPr>
        <w:rPr>
          <w:rFonts w:ascii="Arial Narrow" w:hAnsi="Arial Narrow" w:cstheme="majorHAnsi"/>
          <w:szCs w:val="22"/>
        </w:rPr>
      </w:pPr>
      <w:r>
        <w:rPr>
          <w:rFonts w:ascii="Arial Narrow" w:hAnsi="Arial Narrow" w:cstheme="majorHAnsi"/>
          <w:szCs w:val="22"/>
        </w:rPr>
        <w:t>Tijdens een</w:t>
      </w:r>
      <w:r w:rsidR="00420468" w:rsidRPr="00B62D63">
        <w:rPr>
          <w:rFonts w:ascii="Arial Narrow" w:hAnsi="Arial Narrow" w:cstheme="majorHAnsi"/>
          <w:szCs w:val="22"/>
        </w:rPr>
        <w:t xml:space="preserve"> groepsoverleg vindt </w:t>
      </w:r>
      <w:r w:rsidR="00B62D63" w:rsidRPr="00B62D63">
        <w:rPr>
          <w:rFonts w:ascii="Arial Narrow" w:hAnsi="Arial Narrow" w:cstheme="majorHAnsi"/>
          <w:szCs w:val="22"/>
        </w:rPr>
        <w:t xml:space="preserve">ook </w:t>
      </w:r>
      <w:r w:rsidR="00420468" w:rsidRPr="00B62D63">
        <w:rPr>
          <w:rFonts w:ascii="Arial Narrow" w:hAnsi="Arial Narrow" w:cstheme="majorHAnsi"/>
          <w:szCs w:val="22"/>
        </w:rPr>
        <w:t>de kind</w:t>
      </w:r>
      <w:r w:rsidR="00980FC0" w:rsidRPr="00B62D63">
        <w:rPr>
          <w:rFonts w:ascii="Arial Narrow" w:hAnsi="Arial Narrow" w:cstheme="majorHAnsi"/>
          <w:szCs w:val="22"/>
        </w:rPr>
        <w:t>bespreking plaats. Hierin wordt de ontwikkeling van het kind besproken</w:t>
      </w:r>
      <w:r w:rsidR="00416010" w:rsidRPr="00B62D63">
        <w:rPr>
          <w:rFonts w:ascii="Arial Narrow" w:hAnsi="Arial Narrow" w:cstheme="majorHAnsi"/>
          <w:szCs w:val="22"/>
        </w:rPr>
        <w:t xml:space="preserve"> en</w:t>
      </w:r>
      <w:r w:rsidR="001C3080" w:rsidRPr="00B62D63">
        <w:rPr>
          <w:rFonts w:ascii="Arial Narrow" w:hAnsi="Arial Narrow" w:cstheme="majorHAnsi"/>
          <w:szCs w:val="22"/>
        </w:rPr>
        <w:t xml:space="preserve"> geven de pedagogisch medewerkers elkaar</w:t>
      </w:r>
      <w:r w:rsidR="004520EC">
        <w:rPr>
          <w:rFonts w:ascii="Arial Narrow" w:hAnsi="Arial Narrow" w:cstheme="majorHAnsi"/>
          <w:szCs w:val="22"/>
        </w:rPr>
        <w:t xml:space="preserve"> </w:t>
      </w:r>
      <w:r w:rsidR="001C3080" w:rsidRPr="00B62D63">
        <w:rPr>
          <w:rFonts w:ascii="Arial Narrow" w:hAnsi="Arial Narrow" w:cstheme="majorHAnsi"/>
          <w:szCs w:val="22"/>
        </w:rPr>
        <w:t>tips en inzichten</w:t>
      </w:r>
      <w:r w:rsidR="00416010" w:rsidRPr="00B62D63">
        <w:rPr>
          <w:rFonts w:ascii="Arial Narrow" w:hAnsi="Arial Narrow" w:cstheme="majorHAnsi"/>
          <w:szCs w:val="22"/>
        </w:rPr>
        <w:t>: Hoe zou jij dit aanpakken? Door ideeën bespreekbaar te maken, wordt de kwaliteit getoetst en omhoog gebracht.</w:t>
      </w:r>
    </w:p>
    <w:p w14:paraId="6BED0301" w14:textId="10B02BEC" w:rsidR="00643644" w:rsidRPr="00A6630C" w:rsidRDefault="001E7844" w:rsidP="00490316">
      <w:pPr>
        <w:rPr>
          <w:rFonts w:ascii="Arial Narrow" w:hAnsi="Arial Narrow" w:cstheme="majorHAnsi"/>
          <w:szCs w:val="22"/>
        </w:rPr>
      </w:pPr>
      <w:bookmarkStart w:id="52" w:name="_Toc119493021"/>
      <w:r w:rsidRPr="00A6630C">
        <w:rPr>
          <w:rStyle w:val="Kop1Char"/>
          <w:rFonts w:ascii="Arial Narrow" w:hAnsi="Arial Narrow"/>
          <w:color w:val="000000" w:themeColor="text1"/>
          <w:sz w:val="24"/>
          <w:szCs w:val="24"/>
        </w:rPr>
        <w:lastRenderedPageBreak/>
        <w:t>7</w:t>
      </w:r>
      <w:r w:rsidR="00416010" w:rsidRPr="00A6630C">
        <w:rPr>
          <w:rStyle w:val="Kop1Char"/>
          <w:rFonts w:ascii="Arial Narrow" w:hAnsi="Arial Narrow"/>
          <w:color w:val="000000" w:themeColor="text1"/>
          <w:sz w:val="24"/>
          <w:szCs w:val="24"/>
        </w:rPr>
        <w:t>.3</w:t>
      </w:r>
      <w:r w:rsidR="00CA2B0D" w:rsidRPr="00A6630C">
        <w:rPr>
          <w:rStyle w:val="Kop1Char"/>
          <w:rFonts w:ascii="Arial Narrow" w:hAnsi="Arial Narrow"/>
          <w:color w:val="000000" w:themeColor="text1"/>
          <w:sz w:val="24"/>
          <w:szCs w:val="24"/>
        </w:rPr>
        <w:t xml:space="preserve"> </w:t>
      </w:r>
      <w:r w:rsidR="00EA0567" w:rsidRPr="00A6630C">
        <w:rPr>
          <w:rStyle w:val="Kop1Char"/>
          <w:rFonts w:ascii="Arial Narrow" w:hAnsi="Arial Narrow"/>
          <w:color w:val="000000" w:themeColor="text1"/>
          <w:sz w:val="24"/>
          <w:szCs w:val="24"/>
        </w:rPr>
        <w:t xml:space="preserve">Beroepskracht- </w:t>
      </w:r>
      <w:r w:rsidR="008976E9" w:rsidRPr="00A6630C">
        <w:rPr>
          <w:rStyle w:val="Kop1Char"/>
          <w:rFonts w:ascii="Arial Narrow" w:hAnsi="Arial Narrow"/>
          <w:color w:val="000000" w:themeColor="text1"/>
          <w:sz w:val="24"/>
          <w:szCs w:val="24"/>
        </w:rPr>
        <w:t>kind ratio</w:t>
      </w:r>
      <w:r w:rsidR="00EA0567" w:rsidRPr="00A6630C">
        <w:rPr>
          <w:rStyle w:val="Kop1Char"/>
          <w:rFonts w:ascii="Arial Narrow" w:hAnsi="Arial Narrow"/>
          <w:color w:val="000000" w:themeColor="text1"/>
          <w:sz w:val="24"/>
          <w:szCs w:val="24"/>
        </w:rPr>
        <w:t xml:space="preserve"> (BKR) en </w:t>
      </w:r>
      <w:r w:rsidR="00CA2B0D" w:rsidRPr="00A6630C">
        <w:rPr>
          <w:rStyle w:val="Kop1Char"/>
          <w:rFonts w:ascii="Arial Narrow" w:hAnsi="Arial Narrow"/>
          <w:color w:val="000000" w:themeColor="text1"/>
          <w:sz w:val="24"/>
          <w:szCs w:val="24"/>
        </w:rPr>
        <w:t xml:space="preserve">3- </w:t>
      </w:r>
      <w:r w:rsidR="00490316" w:rsidRPr="00A6630C">
        <w:rPr>
          <w:rStyle w:val="Kop1Char"/>
          <w:rFonts w:ascii="Arial Narrow" w:hAnsi="Arial Narrow"/>
          <w:color w:val="000000" w:themeColor="text1"/>
          <w:sz w:val="24"/>
          <w:szCs w:val="24"/>
        </w:rPr>
        <w:t>uur</w:t>
      </w:r>
      <w:r w:rsidR="00557D53" w:rsidRPr="00A6630C">
        <w:rPr>
          <w:rStyle w:val="Kop1Char"/>
          <w:rFonts w:ascii="Arial Narrow" w:hAnsi="Arial Narrow"/>
          <w:color w:val="000000" w:themeColor="text1"/>
          <w:sz w:val="24"/>
          <w:szCs w:val="24"/>
        </w:rPr>
        <w:t>s</w:t>
      </w:r>
      <w:r w:rsidR="00490316" w:rsidRPr="00A6630C">
        <w:rPr>
          <w:rStyle w:val="Kop1Char"/>
          <w:rFonts w:ascii="Arial Narrow" w:hAnsi="Arial Narrow"/>
          <w:color w:val="000000" w:themeColor="text1"/>
          <w:sz w:val="24"/>
          <w:szCs w:val="24"/>
        </w:rPr>
        <w:t xml:space="preserve"> norm</w:t>
      </w:r>
      <w:r w:rsidR="00EA0567" w:rsidRPr="00A6630C">
        <w:rPr>
          <w:rStyle w:val="Kop1Char"/>
          <w:rFonts w:ascii="Arial Narrow" w:hAnsi="Arial Narrow"/>
          <w:color w:val="000000" w:themeColor="text1"/>
          <w:sz w:val="24"/>
          <w:szCs w:val="24"/>
        </w:rPr>
        <w:br/>
      </w:r>
      <w:r w:rsidRPr="00A6630C">
        <w:rPr>
          <w:rStyle w:val="Kop1Char"/>
          <w:rFonts w:ascii="Arial Narrow" w:hAnsi="Arial Narrow"/>
          <w:color w:val="000000" w:themeColor="text1"/>
          <w:sz w:val="22"/>
          <w:szCs w:val="22"/>
        </w:rPr>
        <w:t>7</w:t>
      </w:r>
      <w:r w:rsidR="00416010" w:rsidRPr="00A6630C">
        <w:rPr>
          <w:rStyle w:val="Kop1Char"/>
          <w:rFonts w:ascii="Arial Narrow" w:hAnsi="Arial Narrow"/>
          <w:color w:val="000000" w:themeColor="text1"/>
          <w:sz w:val="22"/>
          <w:szCs w:val="22"/>
        </w:rPr>
        <w:t>.3</w:t>
      </w:r>
      <w:r w:rsidR="00F965E1" w:rsidRPr="00A6630C">
        <w:rPr>
          <w:rStyle w:val="Kop1Char"/>
          <w:rFonts w:ascii="Arial Narrow" w:hAnsi="Arial Narrow"/>
          <w:color w:val="000000" w:themeColor="text1"/>
          <w:sz w:val="22"/>
          <w:szCs w:val="22"/>
        </w:rPr>
        <w:t>.1 BKR</w:t>
      </w:r>
      <w:bookmarkEnd w:id="52"/>
      <w:r w:rsidR="00F965E1" w:rsidRPr="00A6630C">
        <w:rPr>
          <w:rStyle w:val="Kop1Char"/>
          <w:rFonts w:ascii="Arial Narrow" w:hAnsi="Arial Narrow"/>
          <w:color w:val="000000" w:themeColor="text1"/>
          <w:sz w:val="22"/>
          <w:szCs w:val="22"/>
        </w:rPr>
        <w:br/>
      </w:r>
      <w:r w:rsidR="00EA0567" w:rsidRPr="00A6630C">
        <w:rPr>
          <w:rFonts w:ascii="Arial Narrow" w:hAnsi="Arial Narrow" w:cstheme="majorHAnsi"/>
          <w:szCs w:val="22"/>
        </w:rPr>
        <w:t xml:space="preserve">Binnen de groepen wordt er gewerkt met het beroepskracht- </w:t>
      </w:r>
      <w:r w:rsidR="008976E9" w:rsidRPr="00A6630C">
        <w:rPr>
          <w:rFonts w:ascii="Arial Narrow" w:hAnsi="Arial Narrow" w:cstheme="majorHAnsi"/>
          <w:szCs w:val="22"/>
        </w:rPr>
        <w:t>kind ratio</w:t>
      </w:r>
      <w:r w:rsidR="00F965E1" w:rsidRPr="00A6630C">
        <w:rPr>
          <w:rFonts w:ascii="Arial Narrow" w:hAnsi="Arial Narrow" w:cstheme="majorHAnsi"/>
          <w:szCs w:val="22"/>
        </w:rPr>
        <w:t xml:space="preserve"> (BKR)</w:t>
      </w:r>
      <w:r w:rsidR="00EA0567" w:rsidRPr="00A6630C">
        <w:rPr>
          <w:rFonts w:ascii="Arial Narrow" w:hAnsi="Arial Narrow" w:cstheme="majorHAnsi"/>
          <w:szCs w:val="22"/>
        </w:rPr>
        <w:t>. Dit is een rekenprogramma waarmee er precies berekend kan worden hoeveel kinderen per pedagogisch medewerker op een groep mogen. De BKR hangt af van de leeftijdsopbouw in de groep.</w:t>
      </w:r>
      <w:r w:rsidR="00EA0567" w:rsidRPr="00A6630C">
        <w:rPr>
          <w:rFonts w:ascii="Arial Narrow" w:hAnsi="Arial Narrow" w:cstheme="majorHAnsi"/>
          <w:szCs w:val="22"/>
        </w:rPr>
        <w:br/>
      </w:r>
      <w:r w:rsidR="000E1C6B" w:rsidRPr="00A6630C">
        <w:rPr>
          <w:rFonts w:ascii="Arial Narrow" w:hAnsi="Arial Narrow" w:cstheme="majorHAnsi"/>
          <w:szCs w:val="22"/>
        </w:rPr>
        <w:t xml:space="preserve">Binnen de </w:t>
      </w:r>
      <w:r w:rsidR="00B62D63">
        <w:rPr>
          <w:rFonts w:ascii="Arial Narrow" w:hAnsi="Arial Narrow" w:cstheme="majorHAnsi"/>
          <w:szCs w:val="22"/>
        </w:rPr>
        <w:t xml:space="preserve">VSO en </w:t>
      </w:r>
      <w:r w:rsidR="000E1C6B" w:rsidRPr="00A6630C">
        <w:rPr>
          <w:rFonts w:ascii="Arial Narrow" w:hAnsi="Arial Narrow" w:cstheme="majorHAnsi"/>
          <w:szCs w:val="22"/>
        </w:rPr>
        <w:t>BSO geldt</w:t>
      </w:r>
      <w:r w:rsidR="004520EC">
        <w:rPr>
          <w:rFonts w:ascii="Arial Narrow" w:hAnsi="Arial Narrow" w:cstheme="majorHAnsi"/>
          <w:szCs w:val="22"/>
        </w:rPr>
        <w:t xml:space="preserve">: </w:t>
      </w:r>
      <w:r w:rsidR="000E1C6B" w:rsidRPr="00A6630C">
        <w:rPr>
          <w:rFonts w:ascii="Arial Narrow" w:hAnsi="Arial Narrow" w:cstheme="majorHAnsi"/>
          <w:szCs w:val="22"/>
        </w:rPr>
        <w:t>1 pedagogisch medewerker mag in de leeftijd van 4 tot 8 jaar 10 kinderen opvangen</w:t>
      </w:r>
      <w:r w:rsidR="004520EC">
        <w:rPr>
          <w:rFonts w:ascii="Arial Narrow" w:hAnsi="Arial Narrow" w:cstheme="majorHAnsi"/>
          <w:szCs w:val="22"/>
        </w:rPr>
        <w:t xml:space="preserve"> en </w:t>
      </w:r>
      <w:r w:rsidR="000E1C6B" w:rsidRPr="00A6630C">
        <w:rPr>
          <w:rFonts w:ascii="Arial Narrow" w:hAnsi="Arial Narrow" w:cstheme="majorHAnsi"/>
          <w:szCs w:val="22"/>
        </w:rPr>
        <w:t>in de leeftijd van 8 tot 13 jaar</w:t>
      </w:r>
      <w:r w:rsidR="004520EC">
        <w:rPr>
          <w:rFonts w:ascii="Arial Narrow" w:hAnsi="Arial Narrow" w:cstheme="majorHAnsi"/>
          <w:szCs w:val="22"/>
        </w:rPr>
        <w:t xml:space="preserve"> 11 kinderen</w:t>
      </w:r>
      <w:r w:rsidR="000E1C6B" w:rsidRPr="00A6630C">
        <w:rPr>
          <w:rFonts w:ascii="Arial Narrow" w:hAnsi="Arial Narrow" w:cstheme="majorHAnsi"/>
          <w:szCs w:val="22"/>
        </w:rPr>
        <w:t xml:space="preserve">. </w:t>
      </w:r>
    </w:p>
    <w:p w14:paraId="7E993924" w14:textId="77777777" w:rsidR="00FC17A0" w:rsidRPr="00B62D63" w:rsidRDefault="001E7844" w:rsidP="0087104F">
      <w:pPr>
        <w:rPr>
          <w:rFonts w:ascii="Arial Narrow" w:hAnsi="Arial Narrow" w:cstheme="majorHAnsi"/>
          <w:szCs w:val="22"/>
        </w:rPr>
      </w:pPr>
      <w:bookmarkStart w:id="53" w:name="_Toc119493022"/>
      <w:bookmarkStart w:id="54" w:name="_Hlk504481861"/>
      <w:r w:rsidRPr="00B62D63">
        <w:rPr>
          <w:rStyle w:val="Kop1Char"/>
          <w:rFonts w:ascii="Arial Narrow" w:hAnsi="Arial Narrow"/>
          <w:color w:val="000000" w:themeColor="text1"/>
          <w:sz w:val="22"/>
          <w:szCs w:val="22"/>
        </w:rPr>
        <w:t>7</w:t>
      </w:r>
      <w:r w:rsidR="00416010" w:rsidRPr="00B62D63">
        <w:rPr>
          <w:rStyle w:val="Kop1Char"/>
          <w:rFonts w:ascii="Arial Narrow" w:hAnsi="Arial Narrow"/>
          <w:color w:val="000000" w:themeColor="text1"/>
          <w:sz w:val="22"/>
          <w:szCs w:val="22"/>
        </w:rPr>
        <w:t>.3</w:t>
      </w:r>
      <w:r w:rsidR="00F965E1" w:rsidRPr="00B62D63">
        <w:rPr>
          <w:rStyle w:val="Kop1Char"/>
          <w:rFonts w:ascii="Arial Narrow" w:hAnsi="Arial Narrow"/>
          <w:color w:val="000000" w:themeColor="text1"/>
          <w:sz w:val="22"/>
          <w:szCs w:val="22"/>
        </w:rPr>
        <w:t xml:space="preserve">.2 </w:t>
      </w:r>
      <w:r w:rsidR="00A87D19" w:rsidRPr="00B62D63">
        <w:rPr>
          <w:rStyle w:val="Kop1Char"/>
          <w:rFonts w:ascii="Arial Narrow" w:hAnsi="Arial Narrow"/>
          <w:color w:val="000000" w:themeColor="text1"/>
          <w:sz w:val="22"/>
          <w:szCs w:val="22"/>
        </w:rPr>
        <w:t xml:space="preserve">   </w:t>
      </w:r>
      <w:r w:rsidR="00F965E1" w:rsidRPr="00B62D63">
        <w:rPr>
          <w:rStyle w:val="Kop1Char"/>
          <w:rFonts w:ascii="Arial Narrow" w:hAnsi="Arial Narrow"/>
          <w:color w:val="000000" w:themeColor="text1"/>
          <w:sz w:val="22"/>
          <w:szCs w:val="22"/>
        </w:rPr>
        <w:t>3- uurs norm</w:t>
      </w:r>
      <w:bookmarkEnd w:id="53"/>
      <w:r w:rsidR="00CA2B0D" w:rsidRPr="00B62D63">
        <w:rPr>
          <w:rStyle w:val="Kop1Char"/>
          <w:rFonts w:ascii="Arial Narrow" w:hAnsi="Arial Narrow"/>
          <w:color w:val="000000" w:themeColor="text1"/>
          <w:sz w:val="22"/>
          <w:szCs w:val="22"/>
        </w:rPr>
        <w:br/>
      </w:r>
      <w:r w:rsidR="00F91C21" w:rsidRPr="00B62D63">
        <w:rPr>
          <w:rFonts w:ascii="Arial Narrow" w:hAnsi="Arial Narrow" w:cstheme="majorHAnsi"/>
          <w:szCs w:val="22"/>
        </w:rPr>
        <w:t>Binnen Juut &amp; Co willen we zo min mogelijk afwijken van het beroepskracht-</w:t>
      </w:r>
      <w:r w:rsidR="008976E9" w:rsidRPr="00B62D63">
        <w:rPr>
          <w:rFonts w:ascii="Arial Narrow" w:hAnsi="Arial Narrow" w:cstheme="majorHAnsi"/>
          <w:szCs w:val="22"/>
        </w:rPr>
        <w:t>kind ratio</w:t>
      </w:r>
      <w:r w:rsidR="00F91C21" w:rsidRPr="00B62D63">
        <w:rPr>
          <w:rFonts w:ascii="Arial Narrow" w:hAnsi="Arial Narrow" w:cstheme="majorHAnsi"/>
          <w:szCs w:val="22"/>
        </w:rPr>
        <w:t xml:space="preserve"> (BKR). Daarom is het niet toegestaan om af te wijken tussen </w:t>
      </w:r>
      <w:r w:rsidR="001F6EAD" w:rsidRPr="00B62D63">
        <w:rPr>
          <w:rFonts w:ascii="Arial Narrow" w:hAnsi="Arial Narrow" w:cstheme="majorHAnsi"/>
          <w:szCs w:val="22"/>
        </w:rPr>
        <w:t>bepaalde tijden.</w:t>
      </w:r>
    </w:p>
    <w:p w14:paraId="1EDFBEF2" w14:textId="6CFE846D" w:rsidR="004F40E2" w:rsidRDefault="00B62D63" w:rsidP="00F84190">
      <w:pPr>
        <w:autoSpaceDE w:val="0"/>
        <w:autoSpaceDN w:val="0"/>
        <w:rPr>
          <w:rFonts w:ascii="Arial Narrow" w:hAnsi="Arial Narrow" w:cstheme="majorHAnsi"/>
          <w:szCs w:val="22"/>
        </w:rPr>
      </w:pPr>
      <w:r>
        <w:rPr>
          <w:rFonts w:ascii="Arial Narrow" w:hAnsi="Arial Narrow" w:cstheme="majorHAnsi"/>
          <w:szCs w:val="22"/>
        </w:rPr>
        <w:t xml:space="preserve">Op de volgende tijden wordt er </w:t>
      </w:r>
      <w:r w:rsidR="004520EC">
        <w:rPr>
          <w:rFonts w:ascii="Arial Narrow" w:hAnsi="Arial Narrow" w:cstheme="majorHAnsi"/>
          <w:szCs w:val="22"/>
        </w:rPr>
        <w:t>op alle locaties</w:t>
      </w:r>
      <w:r w:rsidR="00B079FD">
        <w:rPr>
          <w:rFonts w:ascii="Arial Narrow" w:hAnsi="Arial Narrow" w:cstheme="majorHAnsi"/>
          <w:szCs w:val="22"/>
        </w:rPr>
        <w:t xml:space="preserve"> waar vakantieopvang wordt aangeboden</w:t>
      </w:r>
      <w:r w:rsidR="004520EC">
        <w:rPr>
          <w:rFonts w:ascii="Arial Narrow" w:hAnsi="Arial Narrow" w:cstheme="majorHAnsi"/>
          <w:szCs w:val="22"/>
        </w:rPr>
        <w:t xml:space="preserve"> </w:t>
      </w:r>
      <w:r>
        <w:rPr>
          <w:rFonts w:ascii="Arial Narrow" w:hAnsi="Arial Narrow" w:cstheme="majorHAnsi"/>
          <w:szCs w:val="22"/>
        </w:rPr>
        <w:t xml:space="preserve">soms </w:t>
      </w:r>
      <w:r w:rsidR="0087104F" w:rsidRPr="00B62D63">
        <w:rPr>
          <w:rFonts w:ascii="Arial Narrow" w:hAnsi="Arial Narrow" w:cstheme="majorHAnsi"/>
          <w:szCs w:val="22"/>
        </w:rPr>
        <w:t>afgeweken van de BKR norm</w:t>
      </w:r>
      <w:r>
        <w:rPr>
          <w:rFonts w:ascii="Arial Narrow" w:hAnsi="Arial Narrow" w:cstheme="majorHAnsi"/>
          <w:szCs w:val="22"/>
        </w:rPr>
        <w:t>.</w:t>
      </w:r>
      <w:r w:rsidR="00A00D15">
        <w:rPr>
          <w:rFonts w:ascii="Arial Narrow" w:hAnsi="Arial Narrow" w:cstheme="majorHAnsi"/>
          <w:szCs w:val="22"/>
        </w:rPr>
        <w:t xml:space="preserve"> Dit is niet het geval op locatie Bredevoort </w:t>
      </w:r>
      <w:r w:rsidR="005478D3">
        <w:rPr>
          <w:rFonts w:ascii="Arial Narrow" w:hAnsi="Arial Narrow" w:cstheme="majorHAnsi"/>
          <w:szCs w:val="22"/>
        </w:rPr>
        <w:t xml:space="preserve">‘t </w:t>
      </w:r>
      <w:r w:rsidR="00A00D15">
        <w:rPr>
          <w:rFonts w:ascii="Arial Narrow" w:hAnsi="Arial Narrow" w:cstheme="majorHAnsi"/>
          <w:szCs w:val="22"/>
        </w:rPr>
        <w:t>Bastion aangezien w</w:t>
      </w:r>
      <w:r w:rsidR="00193ADB">
        <w:rPr>
          <w:rFonts w:ascii="Arial Narrow" w:hAnsi="Arial Narrow" w:cstheme="majorHAnsi"/>
          <w:szCs w:val="22"/>
        </w:rPr>
        <w:t>ij</w:t>
      </w:r>
      <w:r w:rsidR="00A00D15">
        <w:rPr>
          <w:rFonts w:ascii="Arial Narrow" w:hAnsi="Arial Narrow" w:cstheme="majorHAnsi"/>
          <w:szCs w:val="22"/>
        </w:rPr>
        <w:t xml:space="preserve"> hier geen vakantieopvang aanbieden. </w:t>
      </w:r>
      <w:r w:rsidR="0087104F" w:rsidRPr="00B62D63">
        <w:rPr>
          <w:rFonts w:ascii="Arial Narrow" w:hAnsi="Arial Narrow" w:cstheme="majorHAnsi"/>
          <w:szCs w:val="22"/>
        </w:rPr>
        <w:br/>
      </w:r>
      <w:r w:rsidR="001F6EAD" w:rsidRPr="00B62D63">
        <w:rPr>
          <w:rFonts w:ascii="Arial Narrow" w:hAnsi="Arial Narrow" w:cstheme="majorHAnsi"/>
          <w:szCs w:val="22"/>
        </w:rPr>
        <w:t xml:space="preserve">07.30 uur tot 08.30 </w:t>
      </w:r>
      <w:r w:rsidR="0087104F" w:rsidRPr="00B62D63">
        <w:rPr>
          <w:rFonts w:ascii="Arial Narrow" w:hAnsi="Arial Narrow" w:cstheme="majorHAnsi"/>
          <w:szCs w:val="22"/>
        </w:rPr>
        <w:t>uur</w:t>
      </w:r>
      <w:r w:rsidR="004520EC">
        <w:rPr>
          <w:rFonts w:ascii="Arial Narrow" w:hAnsi="Arial Narrow" w:cstheme="majorHAnsi"/>
          <w:szCs w:val="22"/>
        </w:rPr>
        <w:t xml:space="preserve"> in de vakanties</w:t>
      </w:r>
      <w:r w:rsidR="001F6EAD" w:rsidRPr="00B62D63">
        <w:rPr>
          <w:rFonts w:ascii="Arial Narrow" w:hAnsi="Arial Narrow" w:cstheme="majorHAnsi"/>
          <w:szCs w:val="22"/>
        </w:rPr>
        <w:br/>
      </w:r>
      <w:r w:rsidR="001F6EAD" w:rsidRPr="00B62D63">
        <w:rPr>
          <w:rFonts w:ascii="Arial Narrow" w:hAnsi="Arial Narrow"/>
          <w:szCs w:val="22"/>
          <w:shd w:val="clear" w:color="auto" w:fill="FFFFFF"/>
        </w:rPr>
        <w:t>12.30 uur tot 13.30 uur</w:t>
      </w:r>
      <w:r w:rsidR="004520EC">
        <w:rPr>
          <w:rFonts w:ascii="Arial Narrow" w:hAnsi="Arial Narrow"/>
          <w:szCs w:val="22"/>
          <w:shd w:val="clear" w:color="auto" w:fill="FFFFFF"/>
        </w:rPr>
        <w:t xml:space="preserve"> in de vakanties</w:t>
      </w:r>
      <w:r w:rsidR="0087104F" w:rsidRPr="00B62D63">
        <w:rPr>
          <w:rFonts w:ascii="Arial Narrow" w:hAnsi="Arial Narrow" w:cstheme="majorHAnsi"/>
          <w:szCs w:val="22"/>
        </w:rPr>
        <w:br/>
      </w:r>
      <w:r w:rsidR="001F6EAD" w:rsidRPr="00B62D63">
        <w:rPr>
          <w:rFonts w:ascii="Arial Narrow" w:hAnsi="Arial Narrow" w:cstheme="majorHAnsi"/>
          <w:szCs w:val="22"/>
        </w:rPr>
        <w:t xml:space="preserve">17.30 uur tot 18.30 </w:t>
      </w:r>
      <w:r w:rsidR="0087104F" w:rsidRPr="00B62D63">
        <w:rPr>
          <w:rFonts w:ascii="Arial Narrow" w:hAnsi="Arial Narrow" w:cstheme="majorHAnsi"/>
          <w:szCs w:val="22"/>
        </w:rPr>
        <w:t>uur</w:t>
      </w:r>
      <w:r w:rsidR="004520EC">
        <w:rPr>
          <w:rFonts w:ascii="Arial Narrow" w:hAnsi="Arial Narrow" w:cstheme="majorHAnsi"/>
          <w:szCs w:val="22"/>
        </w:rPr>
        <w:t xml:space="preserve"> in de vakanties en schoolgaande weken</w:t>
      </w:r>
      <w:r w:rsidR="0087104F" w:rsidRPr="00B62D63">
        <w:rPr>
          <w:rFonts w:ascii="Arial Narrow" w:hAnsi="Arial Narrow" w:cstheme="majorHAnsi"/>
          <w:szCs w:val="22"/>
        </w:rPr>
        <w:br/>
        <w:t>Dit komt neer op een totaal van drie uur.</w:t>
      </w:r>
      <w:r w:rsidR="00F84190">
        <w:rPr>
          <w:rFonts w:ascii="Arial Narrow" w:hAnsi="Arial Narrow" w:cstheme="majorHAnsi"/>
          <w:szCs w:val="22"/>
        </w:rPr>
        <w:br/>
      </w:r>
      <w:r w:rsidR="00F84190" w:rsidRPr="00F84190">
        <w:rPr>
          <w:rFonts w:ascii="Arial Narrow" w:hAnsi="Arial Narrow"/>
          <w:color w:val="auto"/>
          <w:szCs w:val="22"/>
        </w:rPr>
        <w:t>Juut &amp; Co hanteert 40 schoolweken en 12 vakantieweken. Buiten deze uren wordt er niet afgeweken van de BKR norm.</w:t>
      </w:r>
      <w:r w:rsidR="00F84190">
        <w:rPr>
          <w:rFonts w:ascii="Arial Narrow" w:hAnsi="Arial Narrow"/>
          <w:color w:val="auto"/>
          <w:szCs w:val="22"/>
        </w:rPr>
        <w:br/>
      </w:r>
      <w:r w:rsidR="00866027">
        <w:rPr>
          <w:rFonts w:ascii="Arial Narrow" w:hAnsi="Arial Narrow" w:cstheme="majorHAnsi"/>
          <w:szCs w:val="22"/>
        </w:rPr>
        <w:t>Bij locatie Steenderen kan het voorkomen dat tussen 14.00 uur – 14.15 uur wordt afgeweken van de BKR, in verband met het ophalen van kinderen van een andere school.</w:t>
      </w:r>
      <w:r w:rsidR="00166612">
        <w:rPr>
          <w:rFonts w:ascii="Arial Narrow" w:hAnsi="Arial Narrow" w:cstheme="majorHAnsi"/>
          <w:szCs w:val="22"/>
        </w:rPr>
        <w:t xml:space="preserve"> Bij de locaties</w:t>
      </w:r>
      <w:r w:rsidR="00341222">
        <w:rPr>
          <w:rFonts w:ascii="Arial Narrow" w:hAnsi="Arial Narrow" w:cstheme="majorHAnsi"/>
          <w:szCs w:val="22"/>
        </w:rPr>
        <w:t xml:space="preserve"> BSO Halle, BSO Bredevoort</w:t>
      </w:r>
      <w:r w:rsidR="00C75EB5">
        <w:rPr>
          <w:rFonts w:ascii="Arial Narrow" w:hAnsi="Arial Narrow" w:cstheme="majorHAnsi"/>
          <w:szCs w:val="22"/>
        </w:rPr>
        <w:t xml:space="preserve"> Ossenkop en ’t Bastion</w:t>
      </w:r>
      <w:r w:rsidR="00341222">
        <w:rPr>
          <w:rFonts w:ascii="Arial Narrow" w:hAnsi="Arial Narrow" w:cstheme="majorHAnsi"/>
          <w:szCs w:val="22"/>
        </w:rPr>
        <w:t>, BSO</w:t>
      </w:r>
      <w:r w:rsidR="00D543F7">
        <w:rPr>
          <w:rFonts w:ascii="Arial Narrow" w:hAnsi="Arial Narrow" w:cstheme="majorHAnsi"/>
          <w:szCs w:val="22"/>
        </w:rPr>
        <w:t xml:space="preserve"> Ulft, BSO Ulft Mariaschool, BSO Hengelo en BSO IJzevoorde wordt er</w:t>
      </w:r>
      <w:r w:rsidR="001D6D79">
        <w:rPr>
          <w:rFonts w:ascii="Arial Narrow" w:hAnsi="Arial Narrow" w:cstheme="majorHAnsi"/>
          <w:szCs w:val="22"/>
        </w:rPr>
        <w:t>, buiten de genoemde uren,</w:t>
      </w:r>
      <w:r w:rsidR="00D543F7">
        <w:rPr>
          <w:rFonts w:ascii="Arial Narrow" w:hAnsi="Arial Narrow" w:cstheme="majorHAnsi"/>
          <w:szCs w:val="22"/>
        </w:rPr>
        <w:t xml:space="preserve"> niet afgeweken van de BKR norm.</w:t>
      </w:r>
    </w:p>
    <w:p w14:paraId="388E8940" w14:textId="77777777" w:rsidR="00EE6359" w:rsidRPr="00A6630C" w:rsidRDefault="0087104F" w:rsidP="0087104F">
      <w:pPr>
        <w:rPr>
          <w:rFonts w:ascii="Arial Narrow" w:hAnsi="Arial Narrow" w:cstheme="majorHAnsi"/>
          <w:szCs w:val="22"/>
        </w:rPr>
      </w:pPr>
      <w:r w:rsidRPr="00A6630C">
        <w:rPr>
          <w:rFonts w:ascii="Arial Narrow" w:hAnsi="Arial Narrow" w:cstheme="majorHAnsi"/>
          <w:szCs w:val="22"/>
        </w:rPr>
        <w:t xml:space="preserve">De pedagogisch medewerkers binnen Juut &amp; Co stellen zich flexibel op. Het kan voorkomen dat een pedagogisch medewerker </w:t>
      </w:r>
      <w:r w:rsidR="00FC17A0" w:rsidRPr="00A6630C">
        <w:rPr>
          <w:rFonts w:ascii="Arial Narrow" w:hAnsi="Arial Narrow" w:cstheme="majorHAnsi"/>
          <w:szCs w:val="22"/>
        </w:rPr>
        <w:t>langer blijft.</w:t>
      </w:r>
      <w:r w:rsidRPr="00A6630C">
        <w:rPr>
          <w:rFonts w:ascii="Arial Narrow" w:hAnsi="Arial Narrow" w:cstheme="majorHAnsi"/>
          <w:szCs w:val="22"/>
        </w:rPr>
        <w:t xml:space="preserve"> Hierdoor blijft de rust op de groep.</w:t>
      </w:r>
      <w:r w:rsidR="00F91C21" w:rsidRPr="00A6630C">
        <w:rPr>
          <w:rFonts w:ascii="Arial Narrow" w:hAnsi="Arial Narrow" w:cstheme="majorHAnsi"/>
          <w:szCs w:val="22"/>
        </w:rPr>
        <w:t xml:space="preserve"> De p</w:t>
      </w:r>
      <w:r w:rsidRPr="00A6630C">
        <w:rPr>
          <w:rFonts w:ascii="Arial Narrow" w:hAnsi="Arial Narrow" w:cstheme="majorHAnsi"/>
          <w:szCs w:val="22"/>
        </w:rPr>
        <w:t xml:space="preserve">lanner checkt per week </w:t>
      </w:r>
      <w:r w:rsidR="00F91C21" w:rsidRPr="00A6630C">
        <w:rPr>
          <w:rFonts w:ascii="Arial Narrow" w:hAnsi="Arial Narrow" w:cstheme="majorHAnsi"/>
          <w:szCs w:val="22"/>
        </w:rPr>
        <w:t>de BKR i.v.m.</w:t>
      </w:r>
      <w:r w:rsidRPr="00A6630C">
        <w:rPr>
          <w:rFonts w:ascii="Arial Narrow" w:hAnsi="Arial Narrow" w:cstheme="majorHAnsi"/>
          <w:szCs w:val="22"/>
        </w:rPr>
        <w:t xml:space="preserve"> groepsdrukte</w:t>
      </w:r>
      <w:r w:rsidR="00F91C21" w:rsidRPr="00A6630C">
        <w:rPr>
          <w:rFonts w:ascii="Arial Narrow" w:hAnsi="Arial Narrow" w:cstheme="majorHAnsi"/>
          <w:szCs w:val="22"/>
        </w:rPr>
        <w:t>. Hierbij kunnen extra pedagogisch medewerkers ingezet worden.</w:t>
      </w:r>
    </w:p>
    <w:p w14:paraId="4F341B57" w14:textId="471569DF" w:rsidR="00F93A28" w:rsidRPr="003C45BA" w:rsidRDefault="00F93A28" w:rsidP="00F93A28">
      <w:pPr>
        <w:rPr>
          <w:rFonts w:ascii="Arial Narrow" w:hAnsi="Arial Narrow" w:cstheme="majorHAnsi"/>
          <w:szCs w:val="22"/>
        </w:rPr>
      </w:pPr>
      <w:bookmarkStart w:id="55" w:name="_Toc513198702"/>
      <w:bookmarkStart w:id="56" w:name="_Toc119493023"/>
      <w:bookmarkEnd w:id="54"/>
      <w:r w:rsidRPr="00134A30">
        <w:rPr>
          <w:rStyle w:val="Kop1Char"/>
          <w:rFonts w:ascii="Arial Narrow" w:hAnsi="Arial Narrow"/>
          <w:color w:val="000000" w:themeColor="text1"/>
          <w:sz w:val="24"/>
          <w:szCs w:val="24"/>
        </w:rPr>
        <w:t>7.4 Stagiaires en vrijwilligers</w:t>
      </w:r>
      <w:bookmarkEnd w:id="55"/>
      <w:bookmarkEnd w:id="56"/>
      <w:r w:rsidRPr="00134A30">
        <w:rPr>
          <w:rStyle w:val="Kop1Char"/>
          <w:rFonts w:ascii="Arial Narrow" w:hAnsi="Arial Narrow"/>
          <w:color w:val="000000" w:themeColor="text1"/>
          <w:sz w:val="24"/>
          <w:szCs w:val="24"/>
        </w:rPr>
        <w:br/>
      </w:r>
      <w:r w:rsidRPr="00134A30">
        <w:rPr>
          <w:rFonts w:ascii="Arial Narrow" w:hAnsi="Arial Narrow" w:cstheme="majorHAnsi"/>
          <w:szCs w:val="22"/>
        </w:rPr>
        <w:t xml:space="preserve">Kinderopvang is een vak. Daarom vinden wij dat toekomstige collega’s de kans moeten krijgen om ervaring op te doen binnen de kinderopvang. Jaarlijks zijn er een aantal stagiaires bij Juut &amp; Co. Zowel de kinderen als de stagiaire zelf hebben er belang bij vertrouwd met elkaar te raken. Alle activiteiten en werkzaamheden van de stagiaires gebeuren onder begeleiding van ervaren pedagogisch medewerkers, die op het moment dat de stagiaire actief is, op de </w:t>
      </w:r>
      <w:r w:rsidRPr="003C45BA">
        <w:rPr>
          <w:rFonts w:ascii="Arial Narrow" w:hAnsi="Arial Narrow" w:cstheme="majorHAnsi"/>
          <w:szCs w:val="22"/>
        </w:rPr>
        <w:t xml:space="preserve">groepen staan. </w:t>
      </w:r>
      <w:r w:rsidRPr="003C45BA">
        <w:rPr>
          <w:rFonts w:ascii="Arial Narrow" w:hAnsi="Arial Narrow"/>
          <w:color w:val="000000"/>
          <w:szCs w:val="22"/>
        </w:rPr>
        <w:t>Tevens krijgt iedere stagiaire een stagebegeleider toegewezen. De stagebegeleider stuurt de stagiaire aan, begeleidt bij handelingen en leert nieuwe handelingen aan. Bijvoorbeeld</w:t>
      </w:r>
      <w:r>
        <w:rPr>
          <w:rFonts w:ascii="Arial Narrow" w:hAnsi="Arial Narrow"/>
          <w:color w:val="000000"/>
          <w:szCs w:val="22"/>
        </w:rPr>
        <w:t xml:space="preserve"> als activiteit</w:t>
      </w:r>
      <w:r w:rsidRPr="003C45BA">
        <w:rPr>
          <w:rFonts w:ascii="Arial Narrow" w:hAnsi="Arial Narrow"/>
          <w:color w:val="000000"/>
          <w:szCs w:val="22"/>
        </w:rPr>
        <w:t xml:space="preserve"> </w:t>
      </w:r>
      <w:r>
        <w:rPr>
          <w:rFonts w:ascii="Arial Narrow" w:hAnsi="Arial Narrow"/>
          <w:color w:val="000000"/>
          <w:szCs w:val="22"/>
        </w:rPr>
        <w:t>knutselen</w:t>
      </w:r>
      <w:r w:rsidRPr="003C45BA">
        <w:rPr>
          <w:rFonts w:ascii="Arial Narrow" w:hAnsi="Arial Narrow"/>
          <w:color w:val="000000"/>
          <w:szCs w:val="22"/>
        </w:rPr>
        <w:t xml:space="preserve"> met de kinderen: Stap voor stap wordt uitgelegd</w:t>
      </w:r>
      <w:r>
        <w:rPr>
          <w:rFonts w:ascii="Arial Narrow" w:hAnsi="Arial Narrow"/>
          <w:color w:val="000000"/>
          <w:szCs w:val="22"/>
        </w:rPr>
        <w:t xml:space="preserve"> hoe het knutselwerk uitgelegd en voorgedaan kan worden,</w:t>
      </w:r>
      <w:r w:rsidRPr="003C45BA">
        <w:rPr>
          <w:rFonts w:ascii="Arial Narrow" w:hAnsi="Arial Narrow"/>
          <w:color w:val="000000"/>
          <w:szCs w:val="22"/>
        </w:rPr>
        <w:t xml:space="preserve"> hoe </w:t>
      </w:r>
      <w:r>
        <w:rPr>
          <w:rFonts w:ascii="Arial Narrow" w:hAnsi="Arial Narrow"/>
          <w:color w:val="000000"/>
          <w:szCs w:val="22"/>
        </w:rPr>
        <w:t xml:space="preserve">kinderen betrokken kunnen worden en hoe </w:t>
      </w:r>
      <w:r w:rsidR="004520EC">
        <w:rPr>
          <w:rFonts w:ascii="Arial Narrow" w:hAnsi="Arial Narrow"/>
          <w:color w:val="000000"/>
          <w:szCs w:val="22"/>
        </w:rPr>
        <w:t>je aandacht geeft aan ieder kind</w:t>
      </w:r>
      <w:r>
        <w:rPr>
          <w:rFonts w:ascii="Arial Narrow" w:hAnsi="Arial Narrow"/>
          <w:color w:val="000000"/>
          <w:szCs w:val="22"/>
        </w:rPr>
        <w:t xml:space="preserve">. </w:t>
      </w:r>
      <w:r w:rsidRPr="003C45BA">
        <w:rPr>
          <w:rFonts w:ascii="Arial Narrow" w:hAnsi="Arial Narrow"/>
          <w:color w:val="000000"/>
          <w:szCs w:val="22"/>
        </w:rPr>
        <w:t xml:space="preserve">Bij het uitvoeren is er altijd (vooral in de beginfase) een pedagogisch medewerker bij, die begeleidt, stuurt en advies geeft. </w:t>
      </w:r>
      <w:r>
        <w:rPr>
          <w:rFonts w:ascii="Arial Narrow" w:hAnsi="Arial Narrow" w:cstheme="majorHAnsi"/>
          <w:szCs w:val="22"/>
        </w:rPr>
        <w:br/>
      </w:r>
      <w:r w:rsidRPr="00134A30">
        <w:rPr>
          <w:rFonts w:ascii="Arial Narrow" w:hAnsi="Arial Narrow" w:cstheme="majorHAnsi"/>
          <w:szCs w:val="22"/>
        </w:rPr>
        <w:t xml:space="preserve">Voor de werkzaamheden die de stagiaires gaan uitvoeren binnen de groep, wordt er gekeken naar het leerjaar en het opleidingsniveau. Werkzaamheden zijn bijvoorbeeld: activiteiten met de kinderen, zoals spelletjes of knutselen, het klaarzetten van fruit en brood, brood smeren, </w:t>
      </w:r>
      <w:r>
        <w:rPr>
          <w:rFonts w:ascii="Arial Narrow" w:hAnsi="Arial Narrow" w:cstheme="majorHAnsi"/>
          <w:szCs w:val="22"/>
        </w:rPr>
        <w:t xml:space="preserve">liedjes zingen, </w:t>
      </w:r>
      <w:r w:rsidRPr="00134A30">
        <w:rPr>
          <w:rFonts w:ascii="Arial Narrow" w:hAnsi="Arial Narrow" w:cstheme="majorHAnsi"/>
          <w:szCs w:val="22"/>
        </w:rPr>
        <w:t xml:space="preserve">omkleden en schoonmaakwerkzaamheden. Gedurende de stage worden de stagiaires boventallig ingezet, op een vaste groep. Dit </w:t>
      </w:r>
      <w:r w:rsidRPr="003C45BA">
        <w:rPr>
          <w:rFonts w:ascii="Arial Narrow" w:hAnsi="Arial Narrow" w:cstheme="majorHAnsi"/>
          <w:szCs w:val="22"/>
        </w:rPr>
        <w:t xml:space="preserve">betekent dus dat ze als ‘extra’ </w:t>
      </w:r>
      <w:r w:rsidRPr="003C45BA">
        <w:rPr>
          <w:rFonts w:ascii="Arial Narrow" w:hAnsi="Arial Narrow" w:cstheme="majorHAnsi"/>
          <w:szCs w:val="22"/>
        </w:rPr>
        <w:lastRenderedPageBreak/>
        <w:t>op de groepen staan en niet ter vervanging.</w:t>
      </w:r>
      <w:r w:rsidRPr="003C45BA">
        <w:rPr>
          <w:rFonts w:ascii="Arial Narrow" w:hAnsi="Arial Narrow"/>
          <w:szCs w:val="22"/>
        </w:rPr>
        <w:t xml:space="preserve"> </w:t>
      </w:r>
      <w:r w:rsidRPr="003C45BA">
        <w:rPr>
          <w:rFonts w:ascii="Arial Narrow" w:hAnsi="Arial Narrow" w:cstheme="majorHAnsi"/>
          <w:szCs w:val="22"/>
        </w:rPr>
        <w:t>De professionaliteit en de kwaliteit blijven zo gewaarborgd.</w:t>
      </w:r>
      <w:r w:rsidR="00E60725">
        <w:rPr>
          <w:rFonts w:ascii="Arial Narrow" w:hAnsi="Arial Narrow" w:cstheme="majorHAnsi"/>
          <w:szCs w:val="22"/>
        </w:rPr>
        <w:br/>
      </w:r>
    </w:p>
    <w:p w14:paraId="1D09B033" w14:textId="175BEDAE" w:rsidR="00E60725" w:rsidRDefault="00F93A28" w:rsidP="00F93A28">
      <w:pPr>
        <w:rPr>
          <w:rFonts w:ascii="Arial Narrow" w:hAnsi="Arial Narrow" w:cstheme="majorHAnsi"/>
          <w:szCs w:val="22"/>
        </w:rPr>
      </w:pPr>
      <w:r w:rsidRPr="003C45BA">
        <w:rPr>
          <w:rFonts w:ascii="Arial Narrow" w:hAnsi="Arial Narrow"/>
          <w:color w:val="000000"/>
          <w:szCs w:val="22"/>
        </w:rPr>
        <w:t>Binnen Juut &amp; Co werken we met een aantal vrijwilligers. Deze vrijwilligers staan net als stagiaires boventallig op de groep. De taken van vrijwilligers zijn ondersteunende taken, zoals samen met de pedagogisch medewerkers spelen met de kinderen, fruit schillen en uitdelen, helpen bij knutselactiviteiten, helpen met het opruimen van speelgoed en het schoon houden van de speelvloer, helpen bij een uitstapje, zoals een bezoekje aan de kinderboerderij enz.</w:t>
      </w:r>
      <w:r w:rsidRPr="00134A30">
        <w:rPr>
          <w:rFonts w:ascii="Arial Narrow" w:hAnsi="Arial Narrow" w:cstheme="majorHAnsi"/>
          <w:szCs w:val="22"/>
          <w:highlight w:val="yellow"/>
        </w:rPr>
        <w:br/>
      </w:r>
    </w:p>
    <w:p w14:paraId="3CB9DCD7" w14:textId="77777777" w:rsidR="00E60725" w:rsidRDefault="00E60725">
      <w:pPr>
        <w:spacing w:after="200"/>
        <w:rPr>
          <w:rFonts w:ascii="Arial Narrow" w:hAnsi="Arial Narrow" w:cstheme="majorHAnsi"/>
          <w:szCs w:val="22"/>
        </w:rPr>
      </w:pPr>
      <w:r>
        <w:rPr>
          <w:rFonts w:ascii="Arial Narrow" w:hAnsi="Arial Narrow" w:cstheme="majorHAnsi"/>
          <w:szCs w:val="22"/>
        </w:rPr>
        <w:br w:type="page"/>
      </w:r>
    </w:p>
    <w:p w14:paraId="3BFD69AA" w14:textId="77777777" w:rsidR="00E86985" w:rsidRPr="00A6630C" w:rsidRDefault="008407F6" w:rsidP="00645924">
      <w:pPr>
        <w:pStyle w:val="Kop1"/>
        <w:jc w:val="center"/>
        <w:rPr>
          <w:rFonts w:ascii="Arial Narrow" w:hAnsi="Arial Narrow"/>
          <w:color w:val="92D050"/>
          <w:szCs w:val="28"/>
        </w:rPr>
      </w:pPr>
      <w:bookmarkStart w:id="57" w:name="_Toc119493024"/>
      <w:r w:rsidRPr="00A6630C">
        <w:rPr>
          <w:rFonts w:ascii="Arial Narrow" w:hAnsi="Arial Narrow"/>
          <w:sz w:val="36"/>
          <w:szCs w:val="36"/>
        </w:rPr>
        <w:lastRenderedPageBreak/>
        <w:t xml:space="preserve">Hoofdstuk </w:t>
      </w:r>
      <w:r w:rsidR="001E7844" w:rsidRPr="00A6630C">
        <w:rPr>
          <w:rFonts w:ascii="Arial Narrow" w:hAnsi="Arial Narrow"/>
          <w:sz w:val="36"/>
          <w:szCs w:val="36"/>
        </w:rPr>
        <w:t>8</w:t>
      </w:r>
      <w:r w:rsidR="00645924" w:rsidRPr="00A6630C">
        <w:rPr>
          <w:rFonts w:ascii="Arial Narrow" w:hAnsi="Arial Narrow"/>
          <w:sz w:val="36"/>
          <w:szCs w:val="36"/>
        </w:rPr>
        <w:br/>
      </w:r>
      <w:r w:rsidR="00816545" w:rsidRPr="00A6630C">
        <w:rPr>
          <w:rFonts w:ascii="Arial Narrow" w:hAnsi="Arial Narrow"/>
          <w:b w:val="0"/>
          <w:color w:val="92D050"/>
          <w:szCs w:val="28"/>
        </w:rPr>
        <w:t>Aanvullende zorg en aandacht voor kinderen binnen Juut &amp; Co</w:t>
      </w:r>
      <w:bookmarkEnd w:id="57"/>
      <w:r w:rsidR="00645924" w:rsidRPr="00A6630C">
        <w:rPr>
          <w:rFonts w:ascii="Arial Narrow" w:hAnsi="Arial Narrow"/>
          <w:b w:val="0"/>
          <w:color w:val="92D050"/>
          <w:szCs w:val="28"/>
        </w:rPr>
        <w:br/>
      </w:r>
    </w:p>
    <w:p w14:paraId="03CB61BF" w14:textId="77777777" w:rsidR="00D95B9C" w:rsidRPr="00A6630C" w:rsidRDefault="001E7844" w:rsidP="006F5A23">
      <w:pPr>
        <w:rPr>
          <w:rFonts w:ascii="Arial Narrow" w:hAnsi="Arial Narrow" w:cstheme="majorHAnsi"/>
          <w:color w:val="FF0000"/>
        </w:rPr>
      </w:pPr>
      <w:bookmarkStart w:id="58" w:name="_Toc119493025"/>
      <w:r w:rsidRPr="00A6630C">
        <w:rPr>
          <w:rStyle w:val="Kop1Char"/>
          <w:rFonts w:ascii="Arial Narrow" w:hAnsi="Arial Narrow"/>
          <w:color w:val="000000" w:themeColor="text1"/>
          <w:sz w:val="24"/>
          <w:szCs w:val="24"/>
        </w:rPr>
        <w:t>8</w:t>
      </w:r>
      <w:r w:rsidR="006F5A23" w:rsidRPr="00A6630C">
        <w:rPr>
          <w:rStyle w:val="Kop1Char"/>
          <w:rFonts w:ascii="Arial Narrow" w:hAnsi="Arial Narrow"/>
          <w:color w:val="000000" w:themeColor="text1"/>
          <w:sz w:val="24"/>
          <w:szCs w:val="24"/>
        </w:rPr>
        <w:t>.1 Signaleren van ontwikkelings- en gedragsproblemen</w:t>
      </w:r>
      <w:bookmarkEnd w:id="58"/>
      <w:r w:rsidR="006F5A23" w:rsidRPr="00A6630C">
        <w:rPr>
          <w:rFonts w:ascii="Arial Narrow" w:hAnsi="Arial Narrow" w:cstheme="majorHAnsi"/>
          <w:b/>
          <w:sz w:val="24"/>
          <w:szCs w:val="24"/>
        </w:rPr>
        <w:t xml:space="preserve"> </w:t>
      </w:r>
      <w:r w:rsidR="005E1CF5" w:rsidRPr="00A6630C">
        <w:rPr>
          <w:rFonts w:ascii="Arial Narrow" w:hAnsi="Arial Narrow" w:cstheme="majorHAnsi"/>
          <w:b/>
          <w:sz w:val="24"/>
          <w:szCs w:val="24"/>
        </w:rPr>
        <w:br/>
      </w:r>
      <w:r w:rsidR="00D95B9C" w:rsidRPr="00A6630C">
        <w:rPr>
          <w:rFonts w:ascii="Arial Narrow" w:hAnsi="Arial Narrow" w:cstheme="majorHAnsi"/>
        </w:rPr>
        <w:t xml:space="preserve">Geen kind is hetzelfde, ieder kind ontwikkelt zich dan ook op zijn eigen manier. Toch kunnen er signalen zijn vanuit de vroegkinderlijke ontwikkeling die ons zorgen baren en waar extra aandacht aan besteed moet worden.  Hieronder staan situaties beschreven waarin wij bij  Juut &amp; Co  denken aan het bieden van aanvullende zorg en aandacht.    </w:t>
      </w:r>
    </w:p>
    <w:p w14:paraId="2C719EB3" w14:textId="77777777" w:rsidR="006F5A23" w:rsidRPr="00A6630C" w:rsidRDefault="006F5A23" w:rsidP="006F5A23">
      <w:pPr>
        <w:rPr>
          <w:rFonts w:ascii="Arial Narrow" w:hAnsi="Arial Narrow" w:cstheme="majorHAnsi"/>
        </w:rPr>
      </w:pPr>
      <w:r w:rsidRPr="00A6630C">
        <w:rPr>
          <w:rFonts w:ascii="Arial Narrow" w:hAnsi="Arial Narrow" w:cstheme="majorHAnsi"/>
        </w:rPr>
        <w:t xml:space="preserve">1) Gedragsproblemen </w:t>
      </w:r>
      <w:r w:rsidR="005E1CF5" w:rsidRPr="00A6630C">
        <w:rPr>
          <w:rFonts w:ascii="Arial Narrow" w:hAnsi="Arial Narrow" w:cstheme="majorHAnsi"/>
        </w:rPr>
        <w:br/>
      </w:r>
      <w:r w:rsidRPr="00A6630C">
        <w:rPr>
          <w:rFonts w:ascii="Arial Narrow" w:hAnsi="Arial Narrow" w:cstheme="majorHAnsi"/>
        </w:rPr>
        <w:t xml:space="preserve">Bepaalde gedragsuitingen zoals agressie, angst en drift zijn bij sommige kinderen meer dan normaal aanwezig. Soms gaat dit gepaard met problemen in het leggen van contacten met andere kinderen en volwassen. Dergelijk gedrag leidt meestal tot problemen bij het kind zelf, of in de relatie die het kind met de mensen om hem heen heeft. Het kan ook voorkomen dat een kind heel teruggetrokken is en nauwelijks opvalt in de groep en/of moeilijk contact maakt met de andere kinderen en </w:t>
      </w:r>
      <w:r w:rsidR="005E1CF5" w:rsidRPr="00A6630C">
        <w:rPr>
          <w:rFonts w:ascii="Arial Narrow" w:hAnsi="Arial Narrow" w:cstheme="majorHAnsi"/>
        </w:rPr>
        <w:t>pedagogisch medewerkers.</w:t>
      </w:r>
      <w:r w:rsidRPr="00A6630C">
        <w:rPr>
          <w:rFonts w:ascii="Arial Narrow" w:hAnsi="Arial Narrow" w:cstheme="majorHAnsi"/>
        </w:rPr>
        <w:t xml:space="preserve"> </w:t>
      </w:r>
    </w:p>
    <w:p w14:paraId="1DE2095A" w14:textId="77777777" w:rsidR="006F5A23" w:rsidRPr="00A6630C" w:rsidRDefault="006F5A23" w:rsidP="006F5A23">
      <w:pPr>
        <w:rPr>
          <w:rFonts w:ascii="Arial Narrow" w:hAnsi="Arial Narrow" w:cstheme="majorHAnsi"/>
        </w:rPr>
      </w:pPr>
      <w:r w:rsidRPr="00A6630C">
        <w:rPr>
          <w:rFonts w:ascii="Arial Narrow" w:hAnsi="Arial Narrow" w:cstheme="majorHAnsi"/>
        </w:rPr>
        <w:t xml:space="preserve">2) Ontwikkelingsproblemen </w:t>
      </w:r>
      <w:r w:rsidR="005E1CF5" w:rsidRPr="00A6630C">
        <w:rPr>
          <w:rFonts w:ascii="Arial Narrow" w:hAnsi="Arial Narrow" w:cstheme="majorHAnsi"/>
        </w:rPr>
        <w:br/>
      </w:r>
      <w:r w:rsidRPr="00A6630C">
        <w:rPr>
          <w:rFonts w:ascii="Arial Narrow" w:hAnsi="Arial Narrow" w:cstheme="majorHAnsi"/>
        </w:rPr>
        <w:t xml:space="preserve">Ieder kind ontwikkelt zich in zijn eigen tempo. Het ene kind ontwikkelt zich in een bepaalde periode op een specifiek ontwikkelingsgebied wat meer dan de ander. De één kan sneller lopen, de ander sneller praten. Op een bepaalde leeftijd hebben de meeste kinderen een aantal vaardigheden ontwikkeld. Aan de hand daarvan is een gemiddelde vastgesteld. Er zijn kinderen die boven het gemiddelde zitten. Anderen zitten er net onder. Wanneer een kind zich merkbaar langzamer ontwikkelt dan voor zijn leeftijd gebruikelijk is, kan het zijn dat er een probleem is met zijn ontwikkeling. </w:t>
      </w:r>
    </w:p>
    <w:p w14:paraId="038D90C0" w14:textId="77777777" w:rsidR="006F5A23" w:rsidRPr="00A6630C" w:rsidRDefault="006F5A23" w:rsidP="006F5A23">
      <w:pPr>
        <w:rPr>
          <w:rFonts w:ascii="Arial Narrow" w:hAnsi="Arial Narrow" w:cstheme="majorHAnsi"/>
        </w:rPr>
      </w:pPr>
      <w:r w:rsidRPr="00A6630C">
        <w:rPr>
          <w:rFonts w:ascii="Arial Narrow" w:hAnsi="Arial Narrow" w:cstheme="majorHAnsi"/>
        </w:rPr>
        <w:t xml:space="preserve">3) Aangeboren beperking </w:t>
      </w:r>
      <w:r w:rsidR="005E1CF5" w:rsidRPr="00A6630C">
        <w:rPr>
          <w:rFonts w:ascii="Arial Narrow" w:hAnsi="Arial Narrow" w:cstheme="majorHAnsi"/>
        </w:rPr>
        <w:br/>
      </w:r>
      <w:r w:rsidRPr="00A6630C">
        <w:rPr>
          <w:rFonts w:ascii="Arial Narrow" w:hAnsi="Arial Narrow" w:cstheme="majorHAnsi"/>
        </w:rPr>
        <w:t>Er kan ook sprake zijn van een aangeboren be</w:t>
      </w:r>
      <w:r w:rsidR="005E1CF5" w:rsidRPr="00A6630C">
        <w:rPr>
          <w:rFonts w:ascii="Arial Narrow" w:hAnsi="Arial Narrow" w:cstheme="majorHAnsi"/>
        </w:rPr>
        <w:t xml:space="preserve">perking. Denk bijvoorbeeld aan </w:t>
      </w:r>
      <w:r w:rsidRPr="00A6630C">
        <w:rPr>
          <w:rFonts w:ascii="Arial Narrow" w:hAnsi="Arial Narrow" w:cstheme="majorHAnsi"/>
        </w:rPr>
        <w:t xml:space="preserve">een lichamelijke beperking of een afwijking aan het gehoor of gezichtsvermogen. Een kind kan opvallend gedrag vertonen zoals is aangegeven bij ontwikkeling- en gedragsproblemen. Voor </w:t>
      </w:r>
      <w:r w:rsidR="00D95B9C" w:rsidRPr="00A6630C">
        <w:rPr>
          <w:rFonts w:ascii="Arial Narrow" w:hAnsi="Arial Narrow" w:cstheme="majorHAnsi"/>
        </w:rPr>
        <w:t>pedagogisch medewerkers</w:t>
      </w:r>
      <w:r w:rsidRPr="00A6630C">
        <w:rPr>
          <w:rFonts w:ascii="Arial Narrow" w:hAnsi="Arial Narrow" w:cstheme="majorHAnsi"/>
        </w:rPr>
        <w:t xml:space="preserve"> is het belangrijk om met de mogelijkheid rekening te houden dat het opvallend gedrag ook veroorzaakt kan worden door een aangeboren beperking. </w:t>
      </w:r>
    </w:p>
    <w:p w14:paraId="68F6BB10" w14:textId="77777777" w:rsidR="005B002D" w:rsidRDefault="00C61C6C" w:rsidP="00C61C6C">
      <w:pPr>
        <w:rPr>
          <w:rFonts w:ascii="Arial Narrow" w:hAnsi="Arial Narrow" w:cstheme="majorHAnsi"/>
        </w:rPr>
      </w:pPr>
      <w:r w:rsidRPr="00A6630C">
        <w:rPr>
          <w:rFonts w:ascii="Arial Narrow" w:hAnsi="Arial Narrow" w:cstheme="majorHAnsi"/>
          <w:b/>
        </w:rPr>
        <w:t>Zorg delen</w:t>
      </w:r>
      <w:r w:rsidRPr="00A6630C">
        <w:rPr>
          <w:rFonts w:ascii="Arial Narrow" w:hAnsi="Arial Narrow" w:cstheme="majorHAnsi"/>
        </w:rPr>
        <w:t xml:space="preserve"> </w:t>
      </w:r>
      <w:r w:rsidRPr="00A6630C">
        <w:rPr>
          <w:rFonts w:ascii="Arial Narrow" w:hAnsi="Arial Narrow" w:cstheme="majorHAnsi"/>
        </w:rPr>
        <w:br/>
        <w:t>Wanneer een pedagogisch medewerker zich zorgen maakt over de ontwikkeling van een kind deelt zij eerst de zorg met haar collega’s. Bijvoorbeeld tijdens een teamvergadering, waarin zij vraagt of de zorg en de signalen worden herkend. Wanneer dit het geval is wordt de leidinggevende ingelicht. Hiermee wordt samen met de mentor van het kind en ouders, naar een oplossing gezocht</w:t>
      </w:r>
      <w:r w:rsidR="005B002D">
        <w:rPr>
          <w:rFonts w:ascii="Arial Narrow" w:hAnsi="Arial Narrow" w:cstheme="majorHAnsi"/>
        </w:rPr>
        <w:t xml:space="preserve">. </w:t>
      </w:r>
      <w:r w:rsidRPr="00A6630C">
        <w:rPr>
          <w:rFonts w:ascii="Arial Narrow" w:hAnsi="Arial Narrow" w:cstheme="majorHAnsi"/>
        </w:rPr>
        <w:t>Daarnaast kunnen de pedagogisch medewerkers altijd op de medewerking van de leidinggevende rekenen en de steun krijgen die ze nodig hebben. Juut &amp; Co heeft ook goede externe contacten op dit gebied, die geraadpleegd kunnen worden indien nodig. Hierbij valt te denken aan</w:t>
      </w:r>
      <w:r w:rsidR="005B002D">
        <w:rPr>
          <w:rFonts w:ascii="Arial Narrow" w:hAnsi="Arial Narrow" w:cstheme="majorHAnsi"/>
        </w:rPr>
        <w:t xml:space="preserve"> onder andere</w:t>
      </w:r>
      <w:r w:rsidRPr="00A6630C">
        <w:rPr>
          <w:rFonts w:ascii="Arial Narrow" w:hAnsi="Arial Narrow" w:cstheme="majorHAnsi"/>
        </w:rPr>
        <w:t xml:space="preserve"> integrale vroeghulp, logopedie</w:t>
      </w:r>
      <w:r w:rsidR="005B002D">
        <w:rPr>
          <w:rFonts w:ascii="Arial Narrow" w:hAnsi="Arial Narrow" w:cstheme="majorHAnsi"/>
        </w:rPr>
        <w:t>, fysiotherapie of ergotherapie</w:t>
      </w:r>
      <w:r w:rsidRPr="00A6630C">
        <w:rPr>
          <w:rFonts w:ascii="Arial Narrow" w:hAnsi="Arial Narrow" w:cstheme="majorHAnsi"/>
        </w:rPr>
        <w:t>.</w:t>
      </w:r>
      <w:r w:rsidR="005B002D">
        <w:rPr>
          <w:rFonts w:ascii="Arial Narrow" w:hAnsi="Arial Narrow" w:cstheme="majorHAnsi"/>
        </w:rPr>
        <w:t xml:space="preserve"> </w:t>
      </w:r>
    </w:p>
    <w:p w14:paraId="5C73402F" w14:textId="77777777" w:rsidR="00C61C6C" w:rsidRPr="00A6630C" w:rsidRDefault="00C61C6C" w:rsidP="00C61C6C">
      <w:pPr>
        <w:rPr>
          <w:rFonts w:ascii="Arial Narrow" w:hAnsi="Arial Narrow" w:cstheme="majorHAnsi"/>
        </w:rPr>
      </w:pPr>
      <w:r w:rsidRPr="00A6630C">
        <w:rPr>
          <w:rFonts w:ascii="Arial Narrow" w:hAnsi="Arial Narrow" w:cstheme="majorHAnsi"/>
          <w:b/>
        </w:rPr>
        <w:t>Het gesprek met ouders</w:t>
      </w:r>
      <w:r w:rsidRPr="00A6630C">
        <w:rPr>
          <w:rFonts w:ascii="Arial Narrow" w:hAnsi="Arial Narrow" w:cstheme="majorHAnsi"/>
        </w:rPr>
        <w:t xml:space="preserve"> </w:t>
      </w:r>
      <w:r w:rsidRPr="00A6630C">
        <w:rPr>
          <w:rFonts w:ascii="Arial Narrow" w:hAnsi="Arial Narrow" w:cstheme="majorHAnsi"/>
        </w:rPr>
        <w:br/>
        <w:t xml:space="preserve">In overleg met de leidinggevende wordt besloten hoe de zorg kenbaar gemaakt wordt aan ouders. Wanneer de zorg met ouders wordt gedeeld wordt er gelegenheid gegeven aan ouders om over het gesprek na te denken en wordt er tijdens het eerste gesprek een nieuwe afspraak gemaakt voor een vervolggesprek. In het vervolggesprek wordt samen met ouders naar een oplossing gezocht. Voor het observeren van een kind door pedagogisch medewerkers is altijd toestemming nodig van de ouders. </w:t>
      </w:r>
    </w:p>
    <w:p w14:paraId="4C723014" w14:textId="77777777" w:rsidR="00C61C6C" w:rsidRPr="00A6630C" w:rsidRDefault="00C61C6C" w:rsidP="00C61C6C">
      <w:pPr>
        <w:rPr>
          <w:rFonts w:ascii="Arial Narrow" w:hAnsi="Arial Narrow" w:cstheme="majorHAnsi"/>
        </w:rPr>
      </w:pPr>
      <w:r w:rsidRPr="00A6630C">
        <w:rPr>
          <w:rFonts w:ascii="Arial Narrow" w:hAnsi="Arial Narrow" w:cstheme="majorHAnsi"/>
          <w:b/>
        </w:rPr>
        <w:lastRenderedPageBreak/>
        <w:t>Wanneer is gerichte observatie nodig?</w:t>
      </w:r>
      <w:r w:rsidRPr="00A6630C">
        <w:rPr>
          <w:rFonts w:ascii="Arial Narrow" w:hAnsi="Arial Narrow" w:cstheme="majorHAnsi"/>
        </w:rPr>
        <w:t xml:space="preserve"> </w:t>
      </w:r>
      <w:r w:rsidRPr="00A6630C">
        <w:rPr>
          <w:rFonts w:ascii="Arial Narrow" w:hAnsi="Arial Narrow" w:cstheme="majorHAnsi"/>
        </w:rPr>
        <w:br/>
        <w:t xml:space="preserve">Als bij de bespreking in het team blijkt dat niet helemaal helder is wat er aan de hand is kan er worden besloten om gericht naar het kind te gaan kijken. Na overleg met de leidinggevende en met toestemming van de ouders bepaalt het team wie er gaat observeren. </w:t>
      </w:r>
    </w:p>
    <w:p w14:paraId="53AB4369" w14:textId="77777777" w:rsidR="00C61C6C" w:rsidRPr="00A6630C" w:rsidRDefault="00C61C6C" w:rsidP="00C61C6C">
      <w:pPr>
        <w:rPr>
          <w:rFonts w:ascii="Arial Narrow" w:hAnsi="Arial Narrow" w:cstheme="majorHAnsi"/>
        </w:rPr>
      </w:pPr>
      <w:r w:rsidRPr="00A6630C">
        <w:rPr>
          <w:rFonts w:ascii="Arial Narrow" w:hAnsi="Arial Narrow" w:cstheme="majorHAnsi"/>
          <w:b/>
        </w:rPr>
        <w:t>Na de observatie</w:t>
      </w:r>
      <w:r w:rsidRPr="00A6630C">
        <w:rPr>
          <w:rFonts w:ascii="Arial Narrow" w:hAnsi="Arial Narrow" w:cstheme="majorHAnsi"/>
        </w:rPr>
        <w:t xml:space="preserve"> </w:t>
      </w:r>
      <w:r w:rsidRPr="00A6630C">
        <w:rPr>
          <w:rFonts w:ascii="Arial Narrow" w:hAnsi="Arial Narrow" w:cstheme="majorHAnsi"/>
        </w:rPr>
        <w:br/>
        <w:t xml:space="preserve">Naar aanleiding van de observatiegegevens wordt binnen twee weken indien nodig in overleg met ouders een plan van aanpak gemaakt. </w:t>
      </w:r>
      <w:r w:rsidRPr="00A6630C">
        <w:rPr>
          <w:rFonts w:ascii="Arial Narrow" w:hAnsi="Arial Narrow" w:cstheme="majorHAnsi"/>
        </w:rPr>
        <w:br/>
        <w:t>Het is noodzakelijk het plan van aanpak te bespreken in het team en met de leidinggevende. Ieder lid van het team moet weten wat erin staat en wat er aan de ouders wordt voorgelegd. Het is van belang dat ieder teamlid zich ook aan de afspraken houdt die erin staan, zodat er voor het kind een optimale situatie ontstaat om het gedrag te veranderen. Denk ook aan de overdracht naar invallers en stagiaires toe. Spreek met elkaar de evaluatiemomenten af, waarin er als team wordt gekeken of er verbetering optreedt en of de gemaakte afspraken eventueel aanpast moeten worden.</w:t>
      </w:r>
    </w:p>
    <w:p w14:paraId="6C45EC4F" w14:textId="77777777" w:rsidR="00DF54B4" w:rsidRPr="00A6630C" w:rsidRDefault="001E7844" w:rsidP="00DF54B4">
      <w:pPr>
        <w:rPr>
          <w:rFonts w:ascii="Arial Narrow" w:hAnsi="Arial Narrow" w:cstheme="majorHAnsi"/>
        </w:rPr>
      </w:pPr>
      <w:bookmarkStart w:id="59" w:name="_Toc119493026"/>
      <w:r w:rsidRPr="00A6630C">
        <w:rPr>
          <w:rStyle w:val="Kop1Char"/>
          <w:rFonts w:ascii="Arial Narrow" w:hAnsi="Arial Narrow"/>
          <w:color w:val="000000" w:themeColor="text1"/>
          <w:sz w:val="24"/>
          <w:szCs w:val="24"/>
        </w:rPr>
        <w:t>8</w:t>
      </w:r>
      <w:r w:rsidR="00DF54B4" w:rsidRPr="00A6630C">
        <w:rPr>
          <w:rStyle w:val="Kop1Char"/>
          <w:rFonts w:ascii="Arial Narrow" w:hAnsi="Arial Narrow"/>
          <w:color w:val="000000" w:themeColor="text1"/>
          <w:sz w:val="24"/>
          <w:szCs w:val="24"/>
        </w:rPr>
        <w:t>.2 Verwijsindex</w:t>
      </w:r>
      <w:bookmarkEnd w:id="59"/>
      <w:r w:rsidR="00DF54B4" w:rsidRPr="00A6630C">
        <w:rPr>
          <w:rStyle w:val="Kop1Char"/>
          <w:rFonts w:ascii="Arial Narrow" w:hAnsi="Arial Narrow"/>
          <w:color w:val="000000" w:themeColor="text1"/>
          <w:sz w:val="24"/>
          <w:szCs w:val="24"/>
        </w:rPr>
        <w:br/>
      </w:r>
      <w:r w:rsidR="00DF54B4" w:rsidRPr="00A6630C">
        <w:rPr>
          <w:rFonts w:ascii="Arial Narrow" w:hAnsi="Arial Narrow" w:cstheme="majorHAnsi"/>
        </w:rPr>
        <w:t>Juut &amp; Co werkt met de verwijsindex. De verwijsindex is een systeem waarin beroepskrachten de persoonsgegevens registreren van kinderen waarover zij zich zorgen maken. Dat zorgt ervoor dat de kinderen die hulp nodig hebben tijdig worden opgemerkt en dat hun hulpverleners elkaar snel vinden.</w:t>
      </w:r>
    </w:p>
    <w:p w14:paraId="51877262" w14:textId="77BD1486" w:rsidR="00417BC7" w:rsidRPr="003F2558" w:rsidRDefault="001E7844" w:rsidP="003436D1">
      <w:pPr>
        <w:rPr>
          <w:rFonts w:ascii="Arial Narrow" w:hAnsi="Arial Narrow" w:cstheme="majorHAnsi"/>
          <w:szCs w:val="22"/>
        </w:rPr>
      </w:pPr>
      <w:bookmarkStart w:id="60" w:name="_Toc119493027"/>
      <w:r w:rsidRPr="003F2558">
        <w:rPr>
          <w:rStyle w:val="Kop1Char"/>
          <w:rFonts w:ascii="Arial Narrow" w:hAnsi="Arial Narrow"/>
          <w:color w:val="000000" w:themeColor="text1"/>
          <w:sz w:val="24"/>
          <w:szCs w:val="24"/>
        </w:rPr>
        <w:t>8</w:t>
      </w:r>
      <w:r w:rsidR="00557D53" w:rsidRPr="003F2558">
        <w:rPr>
          <w:rStyle w:val="Kop1Char"/>
          <w:rFonts w:ascii="Arial Narrow" w:hAnsi="Arial Narrow"/>
          <w:color w:val="000000" w:themeColor="text1"/>
          <w:sz w:val="24"/>
          <w:szCs w:val="24"/>
        </w:rPr>
        <w:t>.</w:t>
      </w:r>
      <w:r w:rsidR="00F10F73" w:rsidRPr="003F2558">
        <w:rPr>
          <w:rStyle w:val="Kop1Char"/>
          <w:rFonts w:ascii="Arial Narrow" w:hAnsi="Arial Narrow"/>
          <w:color w:val="000000" w:themeColor="text1"/>
          <w:sz w:val="24"/>
          <w:szCs w:val="24"/>
        </w:rPr>
        <w:t>3</w:t>
      </w:r>
      <w:r w:rsidR="00557D53" w:rsidRPr="003F2558">
        <w:rPr>
          <w:rStyle w:val="Kop1Char"/>
          <w:rFonts w:ascii="Arial Narrow" w:hAnsi="Arial Narrow"/>
          <w:color w:val="000000" w:themeColor="text1"/>
          <w:sz w:val="24"/>
          <w:szCs w:val="24"/>
        </w:rPr>
        <w:t xml:space="preserve"> </w:t>
      </w:r>
      <w:r w:rsidR="00C1267F" w:rsidRPr="003F2558">
        <w:rPr>
          <w:rStyle w:val="Kop1Char"/>
          <w:rFonts w:ascii="Arial Narrow" w:hAnsi="Arial Narrow"/>
          <w:color w:val="000000" w:themeColor="text1"/>
          <w:sz w:val="24"/>
          <w:szCs w:val="24"/>
        </w:rPr>
        <w:t xml:space="preserve">doorgaande ontwikkelingslijn naar </w:t>
      </w:r>
      <w:r w:rsidR="00F15850" w:rsidRPr="003F2558">
        <w:rPr>
          <w:rStyle w:val="Kop1Char"/>
          <w:rFonts w:ascii="Arial Narrow" w:hAnsi="Arial Narrow"/>
          <w:color w:val="000000" w:themeColor="text1"/>
          <w:sz w:val="24"/>
          <w:szCs w:val="24"/>
        </w:rPr>
        <w:t>BSO</w:t>
      </w:r>
      <w:bookmarkEnd w:id="60"/>
      <w:r w:rsidR="00347DE0" w:rsidRPr="003F2558">
        <w:rPr>
          <w:rStyle w:val="Kop1Char"/>
          <w:rFonts w:ascii="Arial Narrow" w:hAnsi="Arial Narrow"/>
          <w:color w:val="000000" w:themeColor="text1"/>
          <w:sz w:val="22"/>
          <w:szCs w:val="22"/>
        </w:rPr>
        <w:br/>
      </w:r>
      <w:r w:rsidR="003F2558" w:rsidRPr="003F2558">
        <w:rPr>
          <w:rFonts w:ascii="Arial Narrow" w:hAnsi="Arial Narrow" w:cstheme="majorHAnsi"/>
          <w:szCs w:val="22"/>
        </w:rPr>
        <w:t xml:space="preserve">Kinderen op het kinderdagverblijf, die vier jaar zijn geworden, </w:t>
      </w:r>
      <w:r w:rsidR="00146C0C" w:rsidRPr="003F2558">
        <w:rPr>
          <w:rFonts w:ascii="Arial Narrow" w:hAnsi="Arial Narrow" w:cstheme="majorHAnsi"/>
          <w:szCs w:val="22"/>
        </w:rPr>
        <w:t xml:space="preserve"> </w:t>
      </w:r>
      <w:r w:rsidR="003F2558" w:rsidRPr="003F2558">
        <w:rPr>
          <w:rFonts w:ascii="Arial Narrow" w:hAnsi="Arial Narrow" w:cstheme="majorHAnsi"/>
          <w:szCs w:val="22"/>
        </w:rPr>
        <w:t>gaan in veel gevallen ook gebruik maken van de VSO en/of BSO</w:t>
      </w:r>
      <w:r w:rsidR="00146C0C" w:rsidRPr="003F2558">
        <w:rPr>
          <w:rFonts w:ascii="Arial Narrow" w:hAnsi="Arial Narrow" w:cstheme="majorHAnsi"/>
          <w:szCs w:val="22"/>
        </w:rPr>
        <w:t xml:space="preserve">. Om </w:t>
      </w:r>
      <w:r w:rsidR="003F2558" w:rsidRPr="003F2558">
        <w:rPr>
          <w:rFonts w:ascii="Arial Narrow" w:hAnsi="Arial Narrow" w:cstheme="majorHAnsi"/>
          <w:szCs w:val="22"/>
        </w:rPr>
        <w:t>hiernaar</w:t>
      </w:r>
      <w:r w:rsidR="00146C0C" w:rsidRPr="003F2558">
        <w:rPr>
          <w:rFonts w:ascii="Arial Narrow" w:hAnsi="Arial Narrow" w:cstheme="majorHAnsi"/>
          <w:szCs w:val="22"/>
        </w:rPr>
        <w:t xml:space="preserve"> een doorlopende ontwikkelingslijn te bieden, maken we </w:t>
      </w:r>
      <w:r w:rsidR="004520EC">
        <w:rPr>
          <w:rFonts w:ascii="Arial Narrow" w:hAnsi="Arial Narrow" w:cstheme="majorHAnsi"/>
          <w:szCs w:val="22"/>
        </w:rPr>
        <w:t xml:space="preserve">bij locatie Ulft </w:t>
      </w:r>
      <w:r w:rsidR="00146C0C" w:rsidRPr="003F2558">
        <w:rPr>
          <w:rFonts w:ascii="Arial Narrow" w:hAnsi="Arial Narrow" w:cstheme="majorHAnsi"/>
          <w:szCs w:val="22"/>
        </w:rPr>
        <w:t>gebruik van</w:t>
      </w:r>
      <w:r w:rsidR="002452CB" w:rsidRPr="003F2558">
        <w:rPr>
          <w:rFonts w:ascii="Arial Narrow" w:hAnsi="Arial Narrow" w:cstheme="majorHAnsi"/>
          <w:szCs w:val="22"/>
        </w:rPr>
        <w:t xml:space="preserve"> een ove</w:t>
      </w:r>
      <w:r w:rsidR="003F2558" w:rsidRPr="003F2558">
        <w:rPr>
          <w:rFonts w:ascii="Arial Narrow" w:hAnsi="Arial Narrow" w:cstheme="majorHAnsi"/>
          <w:szCs w:val="22"/>
        </w:rPr>
        <w:t>rdrachtsformulier. Hierin worden vanuit het kinderdagverblijf</w:t>
      </w:r>
      <w:r w:rsidR="002452CB" w:rsidRPr="003F2558">
        <w:rPr>
          <w:rFonts w:ascii="Arial Narrow" w:hAnsi="Arial Narrow" w:cstheme="majorHAnsi"/>
          <w:szCs w:val="22"/>
        </w:rPr>
        <w:t xml:space="preserve"> zaken beschreven als de algemene indruk, bijzonderheden, intere</w:t>
      </w:r>
      <w:r w:rsidR="003F2558" w:rsidRPr="003F2558">
        <w:rPr>
          <w:rFonts w:ascii="Arial Narrow" w:hAnsi="Arial Narrow" w:cstheme="majorHAnsi"/>
          <w:szCs w:val="22"/>
        </w:rPr>
        <w:t xml:space="preserve">sses en het algemeen welbevinden. </w:t>
      </w:r>
      <w:r w:rsidR="002452CB" w:rsidRPr="003F2558">
        <w:rPr>
          <w:rFonts w:ascii="Arial Narrow" w:hAnsi="Arial Narrow" w:cstheme="majorHAnsi"/>
          <w:szCs w:val="22"/>
        </w:rPr>
        <w:t>Bij de overgang, wordt mondelinge overdracht gedaan van mentor, naar mentor.</w:t>
      </w:r>
      <w:r w:rsidR="003F2558" w:rsidRPr="003F2558">
        <w:rPr>
          <w:rFonts w:ascii="Arial Narrow" w:hAnsi="Arial Narrow" w:cstheme="majorHAnsi"/>
          <w:szCs w:val="22"/>
        </w:rPr>
        <w:t xml:space="preserve"> Hierdoor is iedereen op de hoogte en kan er goed ingespeeld worden op de behoefte van het kind.</w:t>
      </w:r>
    </w:p>
    <w:p w14:paraId="543BF1CB" w14:textId="77777777" w:rsidR="008271F1" w:rsidRDefault="008271F1" w:rsidP="003436D1">
      <w:pPr>
        <w:rPr>
          <w:rFonts w:ascii="Arial Narrow" w:hAnsi="Arial Narrow" w:cstheme="majorHAnsi"/>
          <w:color w:val="FF0000"/>
          <w:szCs w:val="22"/>
        </w:rPr>
      </w:pPr>
    </w:p>
    <w:p w14:paraId="1AB7CA92" w14:textId="77777777" w:rsidR="008271F1" w:rsidRDefault="008271F1" w:rsidP="003436D1">
      <w:pPr>
        <w:rPr>
          <w:rFonts w:ascii="Arial Narrow" w:hAnsi="Arial Narrow" w:cstheme="majorHAnsi"/>
          <w:color w:val="FF0000"/>
          <w:szCs w:val="22"/>
        </w:rPr>
      </w:pPr>
    </w:p>
    <w:p w14:paraId="17E30401" w14:textId="77777777" w:rsidR="007D2C1D" w:rsidRDefault="007D2C1D" w:rsidP="003436D1">
      <w:pPr>
        <w:rPr>
          <w:rFonts w:ascii="Arial Narrow" w:hAnsi="Arial Narrow" w:cstheme="majorHAnsi"/>
          <w:color w:val="FF0000"/>
          <w:szCs w:val="22"/>
        </w:rPr>
      </w:pPr>
    </w:p>
    <w:p w14:paraId="7B1D6058" w14:textId="77777777" w:rsidR="007D2C1D" w:rsidRDefault="007D2C1D" w:rsidP="003436D1">
      <w:pPr>
        <w:rPr>
          <w:rFonts w:ascii="Arial Narrow" w:hAnsi="Arial Narrow" w:cstheme="majorHAnsi"/>
          <w:color w:val="FF0000"/>
          <w:szCs w:val="22"/>
        </w:rPr>
      </w:pPr>
    </w:p>
    <w:p w14:paraId="310602D6" w14:textId="77777777" w:rsidR="007D2C1D" w:rsidRDefault="007D2C1D" w:rsidP="003436D1">
      <w:pPr>
        <w:rPr>
          <w:rFonts w:ascii="Arial Narrow" w:hAnsi="Arial Narrow" w:cstheme="majorHAnsi"/>
          <w:color w:val="FF0000"/>
          <w:szCs w:val="22"/>
        </w:rPr>
      </w:pPr>
    </w:p>
    <w:p w14:paraId="4EA790C0" w14:textId="77777777" w:rsidR="007D2C1D" w:rsidRDefault="007D2C1D" w:rsidP="003436D1">
      <w:pPr>
        <w:rPr>
          <w:rFonts w:ascii="Arial Narrow" w:hAnsi="Arial Narrow" w:cstheme="majorHAnsi"/>
          <w:color w:val="FF0000"/>
          <w:szCs w:val="22"/>
        </w:rPr>
      </w:pPr>
    </w:p>
    <w:p w14:paraId="0D68FAC2" w14:textId="77777777" w:rsidR="007D2C1D" w:rsidRDefault="007D2C1D" w:rsidP="003436D1">
      <w:pPr>
        <w:rPr>
          <w:rFonts w:ascii="Arial Narrow" w:hAnsi="Arial Narrow" w:cstheme="majorHAnsi"/>
          <w:color w:val="FF0000"/>
          <w:szCs w:val="22"/>
        </w:rPr>
      </w:pPr>
    </w:p>
    <w:p w14:paraId="0F689243" w14:textId="77777777" w:rsidR="008271F1" w:rsidRDefault="008271F1" w:rsidP="003436D1">
      <w:pPr>
        <w:rPr>
          <w:rFonts w:ascii="Arial Narrow" w:hAnsi="Arial Narrow" w:cstheme="majorHAnsi"/>
          <w:color w:val="FF0000"/>
          <w:szCs w:val="22"/>
        </w:rPr>
      </w:pPr>
    </w:p>
    <w:p w14:paraId="39BFC724" w14:textId="77777777" w:rsidR="00063BC8" w:rsidRPr="00A6630C" w:rsidRDefault="005213CA" w:rsidP="00243B9C">
      <w:pPr>
        <w:pStyle w:val="Kop1"/>
        <w:rPr>
          <w:rFonts w:ascii="Arial Narrow" w:hAnsi="Arial Narrow"/>
        </w:rPr>
      </w:pPr>
      <w:r w:rsidRPr="00A6630C">
        <w:rPr>
          <w:rFonts w:ascii="Arial Narrow" w:hAnsi="Arial Narrow"/>
          <w:color w:val="FF0000"/>
          <w:sz w:val="24"/>
          <w:szCs w:val="24"/>
        </w:rPr>
        <w:lastRenderedPageBreak/>
        <w:tab/>
      </w:r>
      <w:r w:rsidR="008C5164" w:rsidRPr="00A6630C">
        <w:rPr>
          <w:rFonts w:ascii="Arial Narrow" w:hAnsi="Arial Narrow"/>
          <w:color w:val="FF0000"/>
          <w:sz w:val="24"/>
          <w:szCs w:val="24"/>
        </w:rPr>
        <w:tab/>
      </w:r>
      <w:r w:rsidR="008C5164" w:rsidRPr="00A6630C">
        <w:rPr>
          <w:rFonts w:ascii="Arial Narrow" w:hAnsi="Arial Narrow"/>
          <w:color w:val="FF0000"/>
          <w:sz w:val="24"/>
          <w:szCs w:val="24"/>
        </w:rPr>
        <w:tab/>
      </w:r>
      <w:r w:rsidR="008C5164" w:rsidRPr="00A6630C">
        <w:rPr>
          <w:rFonts w:ascii="Arial Narrow" w:hAnsi="Arial Narrow"/>
          <w:color w:val="FF0000"/>
          <w:sz w:val="24"/>
          <w:szCs w:val="24"/>
        </w:rPr>
        <w:tab/>
      </w:r>
      <w:r w:rsidR="008C5164" w:rsidRPr="00A6630C">
        <w:rPr>
          <w:rFonts w:ascii="Arial Narrow" w:hAnsi="Arial Narrow"/>
          <w:color w:val="FF0000"/>
          <w:sz w:val="36"/>
          <w:szCs w:val="36"/>
        </w:rPr>
        <w:t xml:space="preserve"> </w:t>
      </w:r>
      <w:r w:rsidR="00A6630C">
        <w:rPr>
          <w:rFonts w:ascii="Arial Narrow" w:hAnsi="Arial Narrow"/>
          <w:color w:val="FF0000"/>
          <w:sz w:val="36"/>
          <w:szCs w:val="36"/>
        </w:rPr>
        <w:tab/>
      </w:r>
      <w:bookmarkStart w:id="61" w:name="_Toc119493028"/>
      <w:r w:rsidR="008C5164" w:rsidRPr="00A6630C">
        <w:rPr>
          <w:rFonts w:ascii="Arial Narrow" w:hAnsi="Arial Narrow"/>
          <w:color w:val="7E97AD" w:themeColor="accent1"/>
          <w:sz w:val="36"/>
          <w:szCs w:val="36"/>
        </w:rPr>
        <w:t xml:space="preserve">Hoofdstuk </w:t>
      </w:r>
      <w:r w:rsidR="00AA0DBB" w:rsidRPr="00A6630C">
        <w:rPr>
          <w:rFonts w:ascii="Arial Narrow" w:hAnsi="Arial Narrow"/>
          <w:color w:val="7E97AD" w:themeColor="accent1"/>
          <w:sz w:val="36"/>
          <w:szCs w:val="36"/>
        </w:rPr>
        <w:t>9</w:t>
      </w:r>
      <w:r w:rsidR="008C5164" w:rsidRPr="00A6630C">
        <w:rPr>
          <w:rFonts w:ascii="Arial Narrow" w:hAnsi="Arial Narrow"/>
          <w:color w:val="FF0000"/>
          <w:sz w:val="40"/>
          <w:szCs w:val="40"/>
        </w:rPr>
        <w:br/>
      </w:r>
      <w:r w:rsidR="008C5164" w:rsidRPr="00A6630C">
        <w:rPr>
          <w:rFonts w:ascii="Arial Narrow" w:hAnsi="Arial Narrow"/>
          <w:color w:val="FF0000"/>
          <w:sz w:val="40"/>
          <w:szCs w:val="40"/>
        </w:rPr>
        <w:tab/>
      </w:r>
      <w:r w:rsidR="008C5164" w:rsidRPr="00A6630C">
        <w:rPr>
          <w:rFonts w:ascii="Arial Narrow" w:hAnsi="Arial Narrow"/>
          <w:color w:val="FF0000"/>
          <w:sz w:val="40"/>
          <w:szCs w:val="40"/>
        </w:rPr>
        <w:tab/>
      </w:r>
      <w:r w:rsidR="008C5164" w:rsidRPr="00A6630C">
        <w:rPr>
          <w:rFonts w:ascii="Arial Narrow" w:hAnsi="Arial Narrow"/>
          <w:color w:val="FF0000"/>
          <w:sz w:val="40"/>
          <w:szCs w:val="40"/>
        </w:rPr>
        <w:tab/>
        <w:t xml:space="preserve">   </w:t>
      </w:r>
      <w:r w:rsidR="00A6630C">
        <w:rPr>
          <w:rFonts w:ascii="Arial Narrow" w:hAnsi="Arial Narrow"/>
          <w:color w:val="FF0000"/>
          <w:sz w:val="40"/>
          <w:szCs w:val="40"/>
        </w:rPr>
        <w:tab/>
      </w:r>
      <w:r w:rsidR="008C5164" w:rsidRPr="00A6630C">
        <w:rPr>
          <w:rFonts w:ascii="Arial Narrow" w:hAnsi="Arial Narrow"/>
          <w:color w:val="FF0000"/>
          <w:sz w:val="40"/>
          <w:szCs w:val="40"/>
        </w:rPr>
        <w:t xml:space="preserve"> </w:t>
      </w:r>
      <w:r w:rsidR="008C5164" w:rsidRPr="00A6630C">
        <w:rPr>
          <w:rFonts w:ascii="Arial Narrow" w:hAnsi="Arial Narrow"/>
          <w:b w:val="0"/>
          <w:color w:val="7DA838"/>
        </w:rPr>
        <w:t>Samenwerking en controle</w:t>
      </w:r>
      <w:bookmarkEnd w:id="61"/>
      <w:r w:rsidR="00645924" w:rsidRPr="00A6630C">
        <w:rPr>
          <w:rFonts w:ascii="Arial Narrow" w:hAnsi="Arial Narrow"/>
          <w:b w:val="0"/>
          <w:color w:val="7DA838"/>
        </w:rPr>
        <w:br/>
      </w:r>
    </w:p>
    <w:p w14:paraId="0D478FC4" w14:textId="77777777" w:rsidR="00F97294" w:rsidRPr="00A6630C" w:rsidRDefault="00AA0DBB" w:rsidP="006F5A23">
      <w:pPr>
        <w:rPr>
          <w:rFonts w:ascii="Arial Narrow" w:hAnsi="Arial Narrow" w:cstheme="majorHAnsi"/>
          <w:szCs w:val="22"/>
        </w:rPr>
      </w:pPr>
      <w:bookmarkStart w:id="62" w:name="_Toc119493029"/>
      <w:r w:rsidRPr="00A6630C">
        <w:rPr>
          <w:rStyle w:val="Kop1Char"/>
          <w:rFonts w:ascii="Arial Narrow" w:hAnsi="Arial Narrow"/>
          <w:color w:val="000000" w:themeColor="text1"/>
          <w:sz w:val="24"/>
          <w:szCs w:val="24"/>
        </w:rPr>
        <w:t>9</w:t>
      </w:r>
      <w:r w:rsidR="00F97294" w:rsidRPr="00A6630C">
        <w:rPr>
          <w:rStyle w:val="Kop1Char"/>
          <w:rFonts w:ascii="Arial Narrow" w:hAnsi="Arial Narrow"/>
          <w:color w:val="000000" w:themeColor="text1"/>
          <w:sz w:val="24"/>
          <w:szCs w:val="24"/>
        </w:rPr>
        <w:t>.1 Samenwerking</w:t>
      </w:r>
      <w:bookmarkEnd w:id="62"/>
      <w:r w:rsidR="00F97294" w:rsidRPr="00A6630C">
        <w:rPr>
          <w:rStyle w:val="Kop1Char"/>
          <w:rFonts w:ascii="Arial Narrow" w:hAnsi="Arial Narrow"/>
          <w:color w:val="000000" w:themeColor="text1"/>
          <w:sz w:val="22"/>
          <w:szCs w:val="22"/>
        </w:rPr>
        <w:br/>
      </w:r>
      <w:r w:rsidR="008C5164" w:rsidRPr="00A6630C">
        <w:rPr>
          <w:rFonts w:ascii="Arial Narrow" w:hAnsi="Arial Narrow" w:cstheme="majorHAnsi"/>
          <w:szCs w:val="22"/>
        </w:rPr>
        <w:t>Juut &amp; Co heeft een breed netwerk als het gaat om samenwerking. Zo hebben we contacten met een logopediste, het consultatiebureau</w:t>
      </w:r>
      <w:r w:rsidR="00F97294" w:rsidRPr="00A6630C">
        <w:rPr>
          <w:rFonts w:ascii="Arial Narrow" w:hAnsi="Arial Narrow" w:cstheme="majorHAnsi"/>
          <w:szCs w:val="22"/>
        </w:rPr>
        <w:t xml:space="preserve"> en </w:t>
      </w:r>
      <w:r w:rsidR="008C5164" w:rsidRPr="00A6630C">
        <w:rPr>
          <w:rFonts w:ascii="Arial Narrow" w:hAnsi="Arial Narrow" w:cstheme="majorHAnsi"/>
          <w:szCs w:val="22"/>
        </w:rPr>
        <w:t>andere deskundigen.</w:t>
      </w:r>
      <w:r w:rsidR="00F97294" w:rsidRPr="00A6630C">
        <w:rPr>
          <w:rFonts w:ascii="Arial Narrow" w:hAnsi="Arial Narrow" w:cstheme="majorHAnsi"/>
          <w:szCs w:val="22"/>
        </w:rPr>
        <w:t xml:space="preserve"> Ook wordt de kwaliteit getoetst door middel van controle. Met de volgende partijen werkt Juut &amp; Co samen:</w:t>
      </w:r>
    </w:p>
    <w:p w14:paraId="0D6303F5" w14:textId="77777777" w:rsidR="00E20615" w:rsidRPr="00A6630C" w:rsidRDefault="005820A6" w:rsidP="00F97294">
      <w:pPr>
        <w:rPr>
          <w:rFonts w:ascii="Arial Narrow" w:hAnsi="Arial Narrow" w:cstheme="majorHAnsi"/>
        </w:rPr>
      </w:pPr>
      <w:r w:rsidRPr="00A6630C">
        <w:rPr>
          <w:rFonts w:ascii="Arial Narrow" w:hAnsi="Arial Narrow" w:cstheme="majorHAnsi"/>
          <w:szCs w:val="22"/>
        </w:rPr>
        <w:t>1</w:t>
      </w:r>
      <w:r w:rsidR="00F97294" w:rsidRPr="00A6630C">
        <w:rPr>
          <w:rFonts w:ascii="Arial Narrow" w:hAnsi="Arial Narrow" w:cstheme="majorHAnsi"/>
          <w:szCs w:val="22"/>
        </w:rPr>
        <w:t xml:space="preserve">) De GGD: </w:t>
      </w:r>
      <w:r w:rsidR="00AE6454" w:rsidRPr="00A6630C">
        <w:rPr>
          <w:rFonts w:ascii="Arial Narrow" w:hAnsi="Arial Narrow" w:cstheme="majorHAnsi"/>
        </w:rPr>
        <w:t xml:space="preserve">Alle kinderopvangorganisaties in Nederland worden jaarlijks geïnspecteerd </w:t>
      </w:r>
      <w:r w:rsidRPr="00A6630C">
        <w:rPr>
          <w:rFonts w:ascii="Arial Narrow" w:hAnsi="Arial Narrow" w:cstheme="majorHAnsi"/>
        </w:rPr>
        <w:t xml:space="preserve">vanuit de gemeente, </w:t>
      </w:r>
      <w:r w:rsidR="00AE6454" w:rsidRPr="00A6630C">
        <w:rPr>
          <w:rFonts w:ascii="Arial Narrow" w:hAnsi="Arial Narrow" w:cstheme="majorHAnsi"/>
        </w:rPr>
        <w:t xml:space="preserve">door de GGD. </w:t>
      </w:r>
      <w:r w:rsidR="00E20615" w:rsidRPr="00A6630C">
        <w:rPr>
          <w:rFonts w:ascii="Arial Narrow" w:hAnsi="Arial Narrow" w:cstheme="majorHAnsi"/>
        </w:rPr>
        <w:t>De GGD inspecteert</w:t>
      </w:r>
      <w:r w:rsidR="00AE6454" w:rsidRPr="00A6630C">
        <w:rPr>
          <w:rFonts w:ascii="Arial Narrow" w:hAnsi="Arial Narrow" w:cstheme="majorHAnsi"/>
        </w:rPr>
        <w:t xml:space="preserve"> of de locatie voldoet aan de kwaliteitseisen vanuit de Wet Kinderopvang.</w:t>
      </w:r>
      <w:r w:rsidR="00E20615" w:rsidRPr="00A6630C">
        <w:rPr>
          <w:rFonts w:ascii="Arial Narrow" w:hAnsi="Arial Narrow" w:cstheme="majorHAnsi"/>
        </w:rPr>
        <w:t xml:space="preserve"> Punten waarop er inspectie wordt uitgevoerd zijn:</w:t>
      </w:r>
      <w:r w:rsidR="00E20615" w:rsidRPr="00A6630C">
        <w:rPr>
          <w:rFonts w:ascii="Arial Narrow" w:hAnsi="Arial Narrow" w:cstheme="majorHAnsi"/>
        </w:rPr>
        <w:br/>
        <w:t>- pedagogisch beleid en pedagogische praktijk</w:t>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t>- accommodatie en inrichting</w:t>
      </w:r>
      <w:r w:rsidR="00E20615" w:rsidRPr="00A6630C">
        <w:rPr>
          <w:rFonts w:ascii="Arial Narrow" w:hAnsi="Arial Narrow" w:cstheme="majorHAnsi"/>
        </w:rPr>
        <w:br/>
        <w:t>- voor- en vroegschoolse educatie (VVE)</w:t>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t>- Groepsgrootte en kind-ratio</w:t>
      </w:r>
      <w:r w:rsidR="00E20615" w:rsidRPr="00A6630C">
        <w:rPr>
          <w:rFonts w:ascii="Arial Narrow" w:hAnsi="Arial Narrow" w:cstheme="majorHAnsi"/>
        </w:rPr>
        <w:br/>
        <w:t>- deskundigheid van personeel</w:t>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t>- Klachtenregeling</w:t>
      </w:r>
      <w:r w:rsidR="00E20615" w:rsidRPr="00A6630C">
        <w:rPr>
          <w:rFonts w:ascii="Arial Narrow" w:hAnsi="Arial Narrow" w:cstheme="majorHAnsi"/>
        </w:rPr>
        <w:br/>
        <w:t>- veiligheid en gezondheid</w:t>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r>
      <w:r w:rsidR="00E20615" w:rsidRPr="00A6630C">
        <w:rPr>
          <w:rFonts w:ascii="Arial Narrow" w:hAnsi="Arial Narrow" w:cstheme="majorHAnsi"/>
        </w:rPr>
        <w:tab/>
      </w:r>
      <w:r w:rsidR="00763D39">
        <w:rPr>
          <w:rFonts w:ascii="Arial Narrow" w:hAnsi="Arial Narrow" w:cstheme="majorHAnsi"/>
        </w:rPr>
        <w:t xml:space="preserve">   </w:t>
      </w:r>
      <w:r w:rsidR="00763D39">
        <w:rPr>
          <w:rFonts w:ascii="Arial Narrow" w:hAnsi="Arial Narrow" w:cstheme="majorHAnsi"/>
        </w:rPr>
        <w:tab/>
      </w:r>
      <w:r w:rsidR="00E20615" w:rsidRPr="00A6630C">
        <w:rPr>
          <w:rFonts w:ascii="Arial Narrow" w:hAnsi="Arial Narrow" w:cstheme="majorHAnsi"/>
        </w:rPr>
        <w:tab/>
        <w:t>- Betrokkenheid ouders</w:t>
      </w:r>
    </w:p>
    <w:p w14:paraId="2A9B98DC" w14:textId="77777777" w:rsidR="00AE6454" w:rsidRPr="00A6630C" w:rsidRDefault="00AE6454" w:rsidP="00E20615">
      <w:pPr>
        <w:rPr>
          <w:rFonts w:ascii="Arial Narrow" w:hAnsi="Arial Narrow" w:cstheme="majorHAnsi"/>
          <w:szCs w:val="22"/>
        </w:rPr>
      </w:pPr>
      <w:r w:rsidRPr="00A6630C">
        <w:rPr>
          <w:rFonts w:ascii="Arial Narrow" w:hAnsi="Arial Narrow" w:cstheme="majorHAnsi"/>
          <w:szCs w:val="22"/>
        </w:rPr>
        <w:t>De GGD maakt naar aanleiding van de inspectie een rapport.</w:t>
      </w:r>
      <w:r w:rsidR="00E20615" w:rsidRPr="00A6630C">
        <w:rPr>
          <w:rFonts w:ascii="Arial Narrow" w:hAnsi="Arial Narrow" w:cstheme="majorHAnsi"/>
          <w:szCs w:val="22"/>
        </w:rPr>
        <w:t xml:space="preserve"> Dit rapport is terug te lezen op </w:t>
      </w:r>
      <w:r w:rsidR="005213CA" w:rsidRPr="00A6630C">
        <w:rPr>
          <w:rFonts w:ascii="Arial Narrow" w:hAnsi="Arial Narrow" w:cstheme="majorHAnsi"/>
          <w:szCs w:val="22"/>
        </w:rPr>
        <w:t>de website.</w:t>
      </w:r>
      <w:r w:rsidR="00E20615" w:rsidRPr="00A6630C">
        <w:rPr>
          <w:rFonts w:ascii="Arial Narrow" w:hAnsi="Arial Narrow" w:cstheme="majorHAnsi"/>
          <w:color w:val="FF0000"/>
          <w:szCs w:val="22"/>
        </w:rPr>
        <w:br/>
      </w:r>
      <w:r w:rsidR="00E20615" w:rsidRPr="00A6630C">
        <w:rPr>
          <w:rFonts w:ascii="Arial Narrow" w:hAnsi="Arial Narrow" w:cstheme="majorHAnsi"/>
          <w:szCs w:val="22"/>
        </w:rPr>
        <w:t xml:space="preserve">Juut &amp; Co streeft </w:t>
      </w:r>
      <w:r w:rsidR="008976E9" w:rsidRPr="00A6630C">
        <w:rPr>
          <w:rFonts w:ascii="Arial Narrow" w:hAnsi="Arial Narrow" w:cstheme="majorHAnsi"/>
          <w:szCs w:val="22"/>
        </w:rPr>
        <w:t>ernaar</w:t>
      </w:r>
      <w:r w:rsidR="00E20615" w:rsidRPr="00A6630C">
        <w:rPr>
          <w:rFonts w:ascii="Arial Narrow" w:hAnsi="Arial Narrow" w:cstheme="majorHAnsi"/>
          <w:szCs w:val="22"/>
        </w:rPr>
        <w:t xml:space="preserve"> om telkens mogelijkheden te zoeken om de kwaliteit te verbeteren.</w:t>
      </w:r>
    </w:p>
    <w:p w14:paraId="2E43F502" w14:textId="77777777" w:rsidR="00F97294" w:rsidRDefault="005820A6" w:rsidP="00E20615">
      <w:pPr>
        <w:rPr>
          <w:rFonts w:ascii="Arial Narrow" w:hAnsi="Arial Narrow" w:cstheme="majorHAnsi"/>
          <w:szCs w:val="22"/>
        </w:rPr>
      </w:pPr>
      <w:r w:rsidRPr="00A6630C">
        <w:rPr>
          <w:rFonts w:ascii="Arial Narrow" w:hAnsi="Arial Narrow" w:cstheme="majorHAnsi"/>
          <w:szCs w:val="22"/>
        </w:rPr>
        <w:t>2</w:t>
      </w:r>
      <w:r w:rsidR="00F97294" w:rsidRPr="00A6630C">
        <w:rPr>
          <w:rFonts w:ascii="Arial Narrow" w:hAnsi="Arial Narrow" w:cstheme="majorHAnsi"/>
          <w:szCs w:val="22"/>
        </w:rPr>
        <w:t>)</w:t>
      </w:r>
      <w:r w:rsidR="001705FD" w:rsidRPr="00A6630C">
        <w:rPr>
          <w:rFonts w:ascii="Arial Narrow" w:hAnsi="Arial Narrow" w:cstheme="majorHAnsi"/>
          <w:szCs w:val="22"/>
        </w:rPr>
        <w:t xml:space="preserve"> </w:t>
      </w:r>
      <w:r w:rsidR="00F97294" w:rsidRPr="00A6630C">
        <w:rPr>
          <w:rFonts w:ascii="Arial Narrow" w:hAnsi="Arial Narrow" w:cstheme="majorHAnsi"/>
          <w:szCs w:val="22"/>
        </w:rPr>
        <w:t>Logope</w:t>
      </w:r>
      <w:r w:rsidR="001705FD" w:rsidRPr="00A6630C">
        <w:rPr>
          <w:rFonts w:ascii="Arial Narrow" w:hAnsi="Arial Narrow" w:cstheme="majorHAnsi"/>
          <w:szCs w:val="22"/>
        </w:rPr>
        <w:t>diepraktijk</w:t>
      </w:r>
      <w:r w:rsidR="00F97294" w:rsidRPr="00A6630C">
        <w:rPr>
          <w:rFonts w:ascii="Arial Narrow" w:hAnsi="Arial Narrow" w:cstheme="majorHAnsi"/>
          <w:szCs w:val="22"/>
        </w:rPr>
        <w:br/>
      </w:r>
      <w:r w:rsidR="001705FD" w:rsidRPr="00A6630C">
        <w:rPr>
          <w:rFonts w:ascii="Arial Narrow" w:hAnsi="Arial Narrow" w:cstheme="majorHAnsi"/>
          <w:szCs w:val="22"/>
        </w:rPr>
        <w:t xml:space="preserve">We werken nauw samen met </w:t>
      </w:r>
      <w:r w:rsidR="005B002D">
        <w:rPr>
          <w:rFonts w:ascii="Arial Narrow" w:hAnsi="Arial Narrow" w:cstheme="majorHAnsi"/>
          <w:szCs w:val="22"/>
        </w:rPr>
        <w:t>de</w:t>
      </w:r>
      <w:r w:rsidR="001705FD" w:rsidRPr="00A6630C">
        <w:rPr>
          <w:rFonts w:ascii="Arial Narrow" w:hAnsi="Arial Narrow" w:cstheme="majorHAnsi"/>
          <w:szCs w:val="22"/>
        </w:rPr>
        <w:t xml:space="preserve"> logopediepraktijk in de buurt. Zij stemmen hun thema’s af, op de thema’s van de groepen, zodat zij een doorlopende lijn hebben met het aanbieden van oefeningen. Kinderen kunnen zo ook de oefeningen op </w:t>
      </w:r>
      <w:r w:rsidR="005B002D">
        <w:rPr>
          <w:rFonts w:ascii="Arial Narrow" w:hAnsi="Arial Narrow" w:cstheme="majorHAnsi"/>
          <w:szCs w:val="22"/>
        </w:rPr>
        <w:t>de BSO</w:t>
      </w:r>
      <w:r w:rsidR="001705FD" w:rsidRPr="00A6630C">
        <w:rPr>
          <w:rFonts w:ascii="Arial Narrow" w:hAnsi="Arial Narrow" w:cstheme="majorHAnsi"/>
          <w:szCs w:val="22"/>
        </w:rPr>
        <w:t xml:space="preserve"> uitvoeren. Ouders geven deze oefeningen mee, of zijn voor ons bekend vanuit de logopediepraktijk.</w:t>
      </w:r>
      <w:r w:rsidR="001705FD" w:rsidRPr="00A6630C">
        <w:rPr>
          <w:rFonts w:ascii="Arial Narrow" w:hAnsi="Arial Narrow" w:cstheme="majorHAnsi"/>
          <w:szCs w:val="22"/>
        </w:rPr>
        <w:br/>
      </w:r>
      <w:r w:rsidR="00786B8D" w:rsidRPr="00A6630C">
        <w:rPr>
          <w:rFonts w:ascii="Arial Narrow" w:hAnsi="Arial Narrow" w:cstheme="majorHAnsi"/>
          <w:szCs w:val="22"/>
        </w:rPr>
        <w:br/>
      </w:r>
      <w:r w:rsidRPr="00A6630C">
        <w:rPr>
          <w:rFonts w:ascii="Arial Narrow" w:hAnsi="Arial Narrow" w:cstheme="majorHAnsi"/>
          <w:szCs w:val="22"/>
        </w:rPr>
        <w:t>3</w:t>
      </w:r>
      <w:r w:rsidR="00F97294" w:rsidRPr="00A6630C">
        <w:rPr>
          <w:rFonts w:ascii="Arial Narrow" w:hAnsi="Arial Narrow" w:cstheme="majorHAnsi"/>
          <w:szCs w:val="22"/>
        </w:rPr>
        <w:t>)</w:t>
      </w:r>
      <w:r w:rsidR="001705FD" w:rsidRPr="00A6630C">
        <w:rPr>
          <w:rFonts w:ascii="Arial Narrow" w:hAnsi="Arial Narrow" w:cstheme="majorHAnsi"/>
          <w:szCs w:val="22"/>
        </w:rPr>
        <w:t xml:space="preserve"> </w:t>
      </w:r>
      <w:r w:rsidR="00F97294" w:rsidRPr="00A6630C">
        <w:rPr>
          <w:rFonts w:ascii="Arial Narrow" w:hAnsi="Arial Narrow" w:cstheme="majorHAnsi"/>
          <w:szCs w:val="22"/>
        </w:rPr>
        <w:t>Consultatiebureau</w:t>
      </w:r>
      <w:r w:rsidR="00A6630C" w:rsidRPr="00A6630C">
        <w:rPr>
          <w:rFonts w:ascii="Arial Narrow" w:hAnsi="Arial Narrow" w:cstheme="majorHAnsi"/>
          <w:szCs w:val="22"/>
        </w:rPr>
        <w:t xml:space="preserve"> of schoolarts</w:t>
      </w:r>
      <w:r w:rsidR="001705FD" w:rsidRPr="00A6630C">
        <w:rPr>
          <w:rFonts w:ascii="Arial Narrow" w:hAnsi="Arial Narrow" w:cstheme="majorHAnsi"/>
          <w:szCs w:val="22"/>
        </w:rPr>
        <w:br/>
      </w:r>
      <w:r w:rsidR="00786B8D" w:rsidRPr="00A6630C">
        <w:rPr>
          <w:rFonts w:ascii="Arial Narrow" w:hAnsi="Arial Narrow" w:cstheme="majorHAnsi"/>
          <w:szCs w:val="22"/>
        </w:rPr>
        <w:t>Vrijwel alle kinderen gaan vanaf de geboorte naar het consultatiebureau. Het doel is dat kinderen veilig en gezond opgroeien. Binnen Juut &amp; Co hebben we korte lijnen met het consultatiebureau in de buurt. Met toestemming van ouders wisselen we informatie uit. Hierdoor kan er van</w:t>
      </w:r>
      <w:r w:rsidR="006E15FF" w:rsidRPr="00A6630C">
        <w:rPr>
          <w:rFonts w:ascii="Arial Narrow" w:hAnsi="Arial Narrow" w:cstheme="majorHAnsi"/>
          <w:szCs w:val="22"/>
        </w:rPr>
        <w:t xml:space="preserve">uit meerdere </w:t>
      </w:r>
      <w:r w:rsidR="00AA369A" w:rsidRPr="00A6630C">
        <w:rPr>
          <w:rFonts w:ascii="Arial Narrow" w:hAnsi="Arial Narrow" w:cstheme="majorHAnsi"/>
          <w:szCs w:val="22"/>
        </w:rPr>
        <w:t xml:space="preserve">invalshoeken </w:t>
      </w:r>
      <w:r w:rsidR="00786B8D" w:rsidRPr="00A6630C">
        <w:rPr>
          <w:rFonts w:ascii="Arial Narrow" w:hAnsi="Arial Narrow" w:cstheme="majorHAnsi"/>
          <w:szCs w:val="22"/>
        </w:rPr>
        <w:t>naar de ontwikkeling gekeken worden. Eventuele zorgen of problemen worden zo vroegtijdig herkent.</w:t>
      </w:r>
      <w:r w:rsidR="005B002D">
        <w:rPr>
          <w:rFonts w:ascii="Arial Narrow" w:hAnsi="Arial Narrow" w:cstheme="majorHAnsi"/>
          <w:szCs w:val="22"/>
        </w:rPr>
        <w:t xml:space="preserve"> De schoolarts neemt de taken over als het kind naar de basisschool gaat. Hier kunnen wij dan ook terecht. </w:t>
      </w:r>
    </w:p>
    <w:p w14:paraId="001B1357" w14:textId="77777777" w:rsidR="005B002D" w:rsidRPr="00A6630C" w:rsidRDefault="005B002D" w:rsidP="00E20615">
      <w:pPr>
        <w:rPr>
          <w:rFonts w:ascii="Arial Narrow" w:hAnsi="Arial Narrow" w:cstheme="majorHAnsi"/>
          <w:szCs w:val="22"/>
        </w:rPr>
      </w:pPr>
      <w:r>
        <w:rPr>
          <w:rFonts w:ascii="Arial Narrow" w:hAnsi="Arial Narrow" w:cstheme="majorHAnsi"/>
          <w:szCs w:val="22"/>
        </w:rPr>
        <w:t>Binnen onze locaties adviseren wij</w:t>
      </w:r>
      <w:r w:rsidR="00D462BC">
        <w:rPr>
          <w:rFonts w:ascii="Arial Narrow" w:hAnsi="Arial Narrow" w:cstheme="majorHAnsi"/>
          <w:szCs w:val="22"/>
        </w:rPr>
        <w:t>,</w:t>
      </w:r>
      <w:r>
        <w:rPr>
          <w:rFonts w:ascii="Arial Narrow" w:hAnsi="Arial Narrow" w:cstheme="majorHAnsi"/>
          <w:szCs w:val="22"/>
        </w:rPr>
        <w:t xml:space="preserve"> vanuit onze observaties</w:t>
      </w:r>
      <w:r w:rsidR="00D462BC">
        <w:rPr>
          <w:rFonts w:ascii="Arial Narrow" w:hAnsi="Arial Narrow" w:cstheme="majorHAnsi"/>
          <w:szCs w:val="22"/>
        </w:rPr>
        <w:t>,</w:t>
      </w:r>
      <w:r>
        <w:rPr>
          <w:rFonts w:ascii="Arial Narrow" w:hAnsi="Arial Narrow" w:cstheme="majorHAnsi"/>
          <w:szCs w:val="22"/>
        </w:rPr>
        <w:t xml:space="preserve"> ouders om gebruik te maken van passende instanties, zoals hierboven beschreven</w:t>
      </w:r>
      <w:r w:rsidR="00D462BC">
        <w:rPr>
          <w:rFonts w:ascii="Arial Narrow" w:hAnsi="Arial Narrow" w:cstheme="majorHAnsi"/>
          <w:szCs w:val="22"/>
        </w:rPr>
        <w:t xml:space="preserve"> of </w:t>
      </w:r>
      <w:r w:rsidR="00A171FB">
        <w:rPr>
          <w:rFonts w:ascii="Arial Narrow" w:hAnsi="Arial Narrow" w:cstheme="majorHAnsi"/>
          <w:szCs w:val="22"/>
        </w:rPr>
        <w:t xml:space="preserve">bijvoorbeeld </w:t>
      </w:r>
      <w:r w:rsidR="00D462BC">
        <w:rPr>
          <w:rFonts w:ascii="Arial Narrow" w:hAnsi="Arial Narrow" w:cstheme="majorHAnsi"/>
          <w:szCs w:val="22"/>
        </w:rPr>
        <w:t>naar een fysiotherapeut, ergotherapeut of een KNO arts</w:t>
      </w:r>
      <w:r>
        <w:rPr>
          <w:rFonts w:ascii="Arial Narrow" w:hAnsi="Arial Narrow" w:cstheme="majorHAnsi"/>
          <w:szCs w:val="22"/>
        </w:rPr>
        <w:t>. Dit doen wij binnen onze gesprekken, zoals te lezen is in paragraaf 7.2. De doorverwijzing moeten ouders zelf regelen.</w:t>
      </w:r>
      <w:r>
        <w:rPr>
          <w:rFonts w:ascii="Arial Narrow" w:hAnsi="Arial Narrow" w:cstheme="majorHAnsi"/>
          <w:szCs w:val="22"/>
        </w:rPr>
        <w:br/>
        <w:t>Waar nodig wordt er een terugkoppeling gemaakt naar de groepen, zodat binnen het activiteitenaanbod ingespeeld kan worden op de ontwikkelingsbehoeften en oefeningen. In onze sociale kaart is zichtbaar naar welke instanties wij ouders kunnen adviseren.</w:t>
      </w:r>
    </w:p>
    <w:p w14:paraId="402DD7D6" w14:textId="603638CE" w:rsidR="004E721C" w:rsidRDefault="00AA0DBB" w:rsidP="006F5A23">
      <w:pPr>
        <w:rPr>
          <w:rFonts w:ascii="Arial Narrow" w:hAnsi="Arial Narrow" w:cstheme="majorHAnsi"/>
        </w:rPr>
      </w:pPr>
      <w:bookmarkStart w:id="63" w:name="_Toc119493030"/>
      <w:r w:rsidRPr="00A6630C">
        <w:rPr>
          <w:rStyle w:val="Kop1Char"/>
          <w:rFonts w:ascii="Arial Narrow" w:hAnsi="Arial Narrow"/>
          <w:color w:val="000000" w:themeColor="text1"/>
          <w:sz w:val="24"/>
          <w:szCs w:val="24"/>
        </w:rPr>
        <w:t>9</w:t>
      </w:r>
      <w:r w:rsidR="00F97294" w:rsidRPr="00A6630C">
        <w:rPr>
          <w:rStyle w:val="Kop1Char"/>
          <w:rFonts w:ascii="Arial Narrow" w:hAnsi="Arial Narrow"/>
          <w:color w:val="000000" w:themeColor="text1"/>
          <w:sz w:val="24"/>
          <w:szCs w:val="24"/>
        </w:rPr>
        <w:t>.2</w:t>
      </w:r>
      <w:r w:rsidR="006F5A23" w:rsidRPr="00A6630C">
        <w:rPr>
          <w:rStyle w:val="Kop1Char"/>
          <w:rFonts w:ascii="Arial Narrow" w:hAnsi="Arial Narrow"/>
          <w:color w:val="000000" w:themeColor="text1"/>
          <w:sz w:val="24"/>
          <w:szCs w:val="24"/>
        </w:rPr>
        <w:t xml:space="preserve"> klachtenregeling</w:t>
      </w:r>
      <w:bookmarkEnd w:id="63"/>
      <w:r w:rsidR="006F5A23" w:rsidRPr="00A6630C">
        <w:rPr>
          <w:rFonts w:ascii="Arial Narrow" w:hAnsi="Arial Narrow" w:cstheme="majorHAnsi"/>
          <w:b/>
          <w:sz w:val="24"/>
          <w:szCs w:val="24"/>
        </w:rPr>
        <w:t xml:space="preserve"> </w:t>
      </w:r>
      <w:r w:rsidR="009901C9" w:rsidRPr="00A6630C">
        <w:rPr>
          <w:rFonts w:ascii="Arial Narrow" w:hAnsi="Arial Narrow" w:cstheme="majorHAnsi"/>
          <w:b/>
          <w:sz w:val="24"/>
          <w:szCs w:val="24"/>
        </w:rPr>
        <w:br/>
      </w:r>
      <w:r w:rsidR="006F5A23" w:rsidRPr="00A6630C">
        <w:rPr>
          <w:rFonts w:ascii="Arial Narrow" w:hAnsi="Arial Narrow" w:cstheme="majorHAnsi"/>
        </w:rPr>
        <w:t xml:space="preserve">Juut &amp; Co probeert zo goed </w:t>
      </w:r>
      <w:r w:rsidR="008C5164" w:rsidRPr="00A6630C">
        <w:rPr>
          <w:rFonts w:ascii="Arial Narrow" w:hAnsi="Arial Narrow" w:cstheme="majorHAnsi"/>
        </w:rPr>
        <w:t xml:space="preserve">mogelijk aan de wensen van ouders </w:t>
      </w:r>
      <w:r w:rsidR="006F5A23" w:rsidRPr="00A6630C">
        <w:rPr>
          <w:rFonts w:ascii="Arial Narrow" w:hAnsi="Arial Narrow" w:cstheme="majorHAnsi"/>
        </w:rPr>
        <w:t xml:space="preserve">te voldoen. Toch is het mogelijk dat ouders klachten hebben. Bijvoorbeeld over de uitvoering van de dienstverlening of over de privacy. Juut &amp; Co </w:t>
      </w:r>
      <w:r w:rsidR="005213CA" w:rsidRPr="00A6630C">
        <w:rPr>
          <w:rFonts w:ascii="Arial Narrow" w:hAnsi="Arial Narrow" w:cstheme="majorHAnsi"/>
        </w:rPr>
        <w:t>is hier graag van op de hoogte</w:t>
      </w:r>
      <w:r w:rsidR="006F5A23" w:rsidRPr="00A6630C">
        <w:rPr>
          <w:rFonts w:ascii="Arial Narrow" w:hAnsi="Arial Narrow" w:cstheme="majorHAnsi"/>
        </w:rPr>
        <w:t>, zodat de klacht opgelost wordt en herhaling voorkomen kan worden.</w:t>
      </w:r>
      <w:r w:rsidR="004E721C">
        <w:rPr>
          <w:rFonts w:ascii="Arial Narrow" w:hAnsi="Arial Narrow" w:cstheme="majorHAnsi"/>
        </w:rPr>
        <w:t xml:space="preserve"> </w:t>
      </w:r>
      <w:r w:rsidR="004E721C">
        <w:rPr>
          <w:rFonts w:ascii="Arial Narrow" w:hAnsi="Arial Narrow" w:cs="Arial Narrow"/>
          <w:color w:val="auto"/>
          <w:szCs w:val="22"/>
          <w:lang w:eastAsia="en-US"/>
        </w:rPr>
        <w:t xml:space="preserve">Het volledige klachtenreglement van Juut &amp; Co kunt u vinden op </w:t>
      </w:r>
      <w:hyperlink r:id="rId13" w:history="1">
        <w:r w:rsidR="004E721C">
          <w:rPr>
            <w:rStyle w:val="Hyperlink"/>
            <w:rFonts w:cs="Arial Narrow"/>
            <w:szCs w:val="22"/>
            <w:lang w:eastAsia="en-US"/>
          </w:rPr>
          <w:t>www.juutenco.nl</w:t>
        </w:r>
      </w:hyperlink>
    </w:p>
    <w:p w14:paraId="0347FC3F" w14:textId="77777777" w:rsidR="006F5A23" w:rsidRPr="00A6630C" w:rsidRDefault="005E1CF5" w:rsidP="006F5A23">
      <w:pPr>
        <w:rPr>
          <w:rFonts w:ascii="Arial Narrow" w:hAnsi="Arial Narrow" w:cstheme="majorHAnsi"/>
        </w:rPr>
      </w:pPr>
      <w:r w:rsidRPr="00A6630C">
        <w:rPr>
          <w:rFonts w:ascii="Arial Narrow" w:hAnsi="Arial Narrow" w:cstheme="majorHAnsi"/>
        </w:rPr>
        <w:lastRenderedPageBreak/>
        <w:br/>
      </w:r>
      <w:r w:rsidR="006F5A23" w:rsidRPr="00A6630C">
        <w:rPr>
          <w:rFonts w:ascii="Arial Narrow" w:hAnsi="Arial Narrow" w:cstheme="majorHAnsi"/>
        </w:rPr>
        <w:t>De invoering van dit reglement brengt geen verandering aan het volgende:</w:t>
      </w:r>
      <w:r w:rsidRPr="00A6630C">
        <w:rPr>
          <w:rFonts w:ascii="Arial Narrow" w:hAnsi="Arial Narrow" w:cstheme="majorHAnsi"/>
        </w:rPr>
        <w:br/>
        <w:t xml:space="preserve">- </w:t>
      </w:r>
      <w:r w:rsidR="008C5164" w:rsidRPr="00A6630C">
        <w:rPr>
          <w:rFonts w:ascii="Arial Narrow" w:hAnsi="Arial Narrow" w:cstheme="majorHAnsi"/>
        </w:rPr>
        <w:t>Ouders</w:t>
      </w:r>
      <w:r w:rsidR="006F5A23" w:rsidRPr="00A6630C">
        <w:rPr>
          <w:rFonts w:ascii="Arial Narrow" w:hAnsi="Arial Narrow" w:cstheme="majorHAnsi"/>
        </w:rPr>
        <w:t xml:space="preserve"> die klachten hebben, kunnen deze klachten altijd bespreken met de</w:t>
      </w:r>
      <w:r w:rsidRPr="00A6630C">
        <w:rPr>
          <w:rFonts w:ascii="Arial Narrow" w:hAnsi="Arial Narrow" w:cstheme="majorHAnsi"/>
        </w:rPr>
        <w:t xml:space="preserve"> pedagogisch</w:t>
      </w:r>
      <w:r w:rsidR="006F5A23" w:rsidRPr="00A6630C">
        <w:rPr>
          <w:rFonts w:ascii="Arial Narrow" w:hAnsi="Arial Narrow" w:cstheme="majorHAnsi"/>
        </w:rPr>
        <w:t xml:space="preserve"> medewerksters van Juut &amp; Co of dit schriftelijk kenbaar maken, zonder dat of voordat een klacht aan een klachtencommissie wordt voorgelegd. Meestal zal via deze informele weg het probleem opgelost kunnen worden. </w:t>
      </w:r>
      <w:r w:rsidRPr="00A6630C">
        <w:rPr>
          <w:rFonts w:ascii="Arial Narrow" w:hAnsi="Arial Narrow" w:cstheme="majorHAnsi"/>
        </w:rPr>
        <w:br/>
        <w:t xml:space="preserve">- </w:t>
      </w:r>
      <w:r w:rsidR="006F5A23" w:rsidRPr="00A6630C">
        <w:rPr>
          <w:rFonts w:ascii="Arial Narrow" w:hAnsi="Arial Narrow" w:cstheme="majorHAnsi"/>
        </w:rPr>
        <w:t xml:space="preserve">Leidt de klacht niet tot een oplossing dan moet het geschil binnen 12 maanden na de datum waarop de ouder/oudercommissie de klacht bij de ondernemer indiende, schriftelijk of in een andere door Commissie te bepalen vorm bij de Geschillencommissie Kinderopvang en Peuterspeelzalen (hierna: Geschillencommissie) aanhangig worden gemaakt. </w:t>
      </w:r>
    </w:p>
    <w:p w14:paraId="7BA4C111" w14:textId="77777777" w:rsidR="006F5A23" w:rsidRPr="00A6630C" w:rsidRDefault="006F5A23" w:rsidP="006F5A23">
      <w:pPr>
        <w:rPr>
          <w:rFonts w:ascii="Arial Narrow" w:hAnsi="Arial Narrow" w:cstheme="majorHAnsi"/>
        </w:rPr>
      </w:pPr>
      <w:r w:rsidRPr="00A6630C">
        <w:rPr>
          <w:rFonts w:ascii="Arial Narrow" w:hAnsi="Arial Narrow" w:cstheme="majorHAnsi"/>
        </w:rPr>
        <w:t>Geschillen kunnen zowel door de ouder/oudercommissie als door de ondernemer aanhangig worden gemaakt bij de Geschillencommissie (www.degeschillencommissie.nl).</w:t>
      </w:r>
      <w:r w:rsidR="005E1CF5" w:rsidRPr="00A6630C">
        <w:rPr>
          <w:rFonts w:ascii="Arial Narrow" w:hAnsi="Arial Narrow" w:cstheme="majorHAnsi"/>
        </w:rPr>
        <w:br/>
        <w:t xml:space="preserve">- </w:t>
      </w:r>
      <w:r w:rsidRPr="00A6630C">
        <w:rPr>
          <w:rFonts w:ascii="Arial Narrow" w:hAnsi="Arial Narrow" w:cstheme="majorHAnsi"/>
        </w:rPr>
        <w:t xml:space="preserve">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voornoemde termijn vrij zal achten het geschil bij de gewone rechter aanhangig te maken. </w:t>
      </w:r>
      <w:r w:rsidR="009901C9" w:rsidRPr="00A6630C">
        <w:rPr>
          <w:rFonts w:ascii="Arial Narrow" w:hAnsi="Arial Narrow" w:cstheme="majorHAnsi"/>
        </w:rPr>
        <w:br/>
        <w:t xml:space="preserve">- </w:t>
      </w:r>
      <w:r w:rsidRPr="00A6630C">
        <w:rPr>
          <w:rFonts w:ascii="Arial Narrow" w:hAnsi="Arial Narrow" w:cstheme="majorHAnsi"/>
        </w:rPr>
        <w:t xml:space="preserve">De Geschillencommissie doet uitspraak met inachtneming van de bepalingen van het voor haar geldende reglement. Het reglement van de Geschillencommissie is beschikbaar via www.degeschillencommissie.nl en wordt desgevraagd toegezonden. De beslissingen van de Geschillencommissie geschieden bij wege van bindend advies. Voor de behandeling van een geschil door de Geschillencommissie is een vergoeding verschuldigd. </w:t>
      </w:r>
    </w:p>
    <w:p w14:paraId="7A8FB49E" w14:textId="77777777" w:rsidR="008407F6" w:rsidRPr="00A6630C" w:rsidRDefault="006F5A23" w:rsidP="006F5A23">
      <w:pPr>
        <w:rPr>
          <w:rFonts w:ascii="Arial Narrow" w:hAnsi="Arial Narrow" w:cstheme="majorHAnsi"/>
        </w:rPr>
      </w:pPr>
      <w:r w:rsidRPr="00A6630C">
        <w:rPr>
          <w:rFonts w:ascii="Arial Narrow" w:hAnsi="Arial Narrow" w:cstheme="majorHAnsi"/>
        </w:rPr>
        <w:t>Uitsluitend de hierboven genoemde Geschillencommissie dan wel de gewone rechter is bevoegd van geschillen kennis te nemen.</w:t>
      </w:r>
    </w:p>
    <w:p w14:paraId="76110383" w14:textId="77777777" w:rsidR="008407F6" w:rsidRPr="00A6630C" w:rsidRDefault="008407F6" w:rsidP="00DF54B4">
      <w:pPr>
        <w:rPr>
          <w:rFonts w:ascii="Arial Narrow" w:hAnsi="Arial Narrow" w:cstheme="majorHAnsi"/>
          <w:color w:val="92D050"/>
        </w:rPr>
      </w:pPr>
    </w:p>
    <w:p w14:paraId="05C0AB02" w14:textId="77777777" w:rsidR="008407F6" w:rsidRPr="00A6630C" w:rsidRDefault="008407F6" w:rsidP="00C0245A">
      <w:pPr>
        <w:jc w:val="center"/>
        <w:rPr>
          <w:rFonts w:ascii="Arial Narrow" w:hAnsi="Arial Narrow" w:cstheme="majorHAnsi"/>
          <w:color w:val="92D050"/>
        </w:rPr>
      </w:pPr>
    </w:p>
    <w:p w14:paraId="4B6D2D4A" w14:textId="77777777" w:rsidR="008407F6" w:rsidRPr="00A6630C" w:rsidRDefault="008407F6" w:rsidP="00C0245A">
      <w:pPr>
        <w:jc w:val="center"/>
        <w:rPr>
          <w:rFonts w:ascii="Arial Narrow" w:hAnsi="Arial Narrow" w:cstheme="majorHAnsi"/>
          <w:color w:val="92D050"/>
        </w:rPr>
      </w:pPr>
    </w:p>
    <w:p w14:paraId="366F4740" w14:textId="77777777" w:rsidR="00555977" w:rsidRPr="00A6630C" w:rsidRDefault="00555977" w:rsidP="00C0245A">
      <w:pPr>
        <w:jc w:val="center"/>
        <w:rPr>
          <w:rFonts w:ascii="Arial Narrow" w:hAnsi="Arial Narrow" w:cstheme="majorHAnsi"/>
          <w:color w:val="92D050"/>
        </w:rPr>
      </w:pPr>
    </w:p>
    <w:p w14:paraId="660D3425" w14:textId="77777777" w:rsidR="00555977" w:rsidRPr="00A6630C" w:rsidRDefault="00555977" w:rsidP="00C0245A">
      <w:pPr>
        <w:jc w:val="center"/>
        <w:rPr>
          <w:rFonts w:ascii="Arial Narrow" w:hAnsi="Arial Narrow" w:cstheme="majorHAnsi"/>
          <w:color w:val="92D050"/>
        </w:rPr>
      </w:pPr>
    </w:p>
    <w:p w14:paraId="23965DBD" w14:textId="77777777" w:rsidR="00555977" w:rsidRPr="00A6630C" w:rsidRDefault="00555977" w:rsidP="00C0245A">
      <w:pPr>
        <w:jc w:val="center"/>
        <w:rPr>
          <w:rFonts w:ascii="Arial Narrow" w:hAnsi="Arial Narrow" w:cstheme="majorHAnsi"/>
          <w:color w:val="92D050"/>
        </w:rPr>
      </w:pPr>
    </w:p>
    <w:p w14:paraId="5A96DD85" w14:textId="77777777" w:rsidR="00555977" w:rsidRPr="00A6630C" w:rsidRDefault="00555977" w:rsidP="00C0245A">
      <w:pPr>
        <w:jc w:val="center"/>
        <w:rPr>
          <w:rFonts w:ascii="Arial Narrow" w:hAnsi="Arial Narrow" w:cstheme="majorHAnsi"/>
          <w:color w:val="92D050"/>
        </w:rPr>
      </w:pPr>
    </w:p>
    <w:p w14:paraId="68BD2A8E" w14:textId="77777777" w:rsidR="00555977" w:rsidRPr="00A6630C" w:rsidRDefault="00555977" w:rsidP="00C0245A">
      <w:pPr>
        <w:jc w:val="center"/>
        <w:rPr>
          <w:rFonts w:ascii="Arial Narrow" w:hAnsi="Arial Narrow" w:cstheme="majorHAnsi"/>
          <w:color w:val="92D050"/>
        </w:rPr>
      </w:pPr>
    </w:p>
    <w:p w14:paraId="3C16715D" w14:textId="77777777" w:rsidR="00555977" w:rsidRPr="00A6630C" w:rsidRDefault="00555977" w:rsidP="00C0245A">
      <w:pPr>
        <w:jc w:val="center"/>
        <w:rPr>
          <w:rFonts w:ascii="Arial Narrow" w:hAnsi="Arial Narrow" w:cstheme="majorHAnsi"/>
          <w:color w:val="92D050"/>
        </w:rPr>
      </w:pPr>
    </w:p>
    <w:p w14:paraId="4407C637" w14:textId="77777777" w:rsidR="00555977" w:rsidRPr="00A6630C" w:rsidRDefault="00555977" w:rsidP="00C0245A">
      <w:pPr>
        <w:jc w:val="center"/>
        <w:rPr>
          <w:rFonts w:ascii="Arial Narrow" w:hAnsi="Arial Narrow" w:cstheme="majorHAnsi"/>
          <w:color w:val="92D050"/>
        </w:rPr>
      </w:pPr>
    </w:p>
    <w:p w14:paraId="794C061E" w14:textId="77777777" w:rsidR="00555977" w:rsidRPr="00A6630C" w:rsidRDefault="00555977" w:rsidP="00C0245A">
      <w:pPr>
        <w:jc w:val="center"/>
        <w:rPr>
          <w:rFonts w:ascii="Arial Narrow" w:hAnsi="Arial Narrow" w:cstheme="majorHAnsi"/>
          <w:color w:val="92D050"/>
        </w:rPr>
      </w:pPr>
    </w:p>
    <w:p w14:paraId="74939A71" w14:textId="77777777" w:rsidR="00A6630C" w:rsidRDefault="00A6630C" w:rsidP="00D462BC">
      <w:pPr>
        <w:rPr>
          <w:rFonts w:ascii="Arial Narrow" w:hAnsi="Arial Narrow" w:cstheme="majorHAnsi"/>
          <w:color w:val="92D050"/>
        </w:rPr>
      </w:pPr>
    </w:p>
    <w:p w14:paraId="5D98D078" w14:textId="77777777" w:rsidR="00E86985" w:rsidRPr="00A6630C" w:rsidRDefault="00E86985" w:rsidP="00645924">
      <w:pPr>
        <w:pStyle w:val="Kop1"/>
        <w:jc w:val="center"/>
        <w:rPr>
          <w:rFonts w:ascii="Arial Narrow" w:hAnsi="Arial Narrow"/>
          <w:sz w:val="36"/>
          <w:szCs w:val="36"/>
        </w:rPr>
      </w:pPr>
      <w:bookmarkStart w:id="64" w:name="_Toc119493031"/>
      <w:r w:rsidRPr="00A6630C">
        <w:rPr>
          <w:rFonts w:ascii="Arial Narrow" w:hAnsi="Arial Narrow"/>
          <w:sz w:val="36"/>
          <w:szCs w:val="36"/>
        </w:rPr>
        <w:lastRenderedPageBreak/>
        <w:t>Slotwoord</w:t>
      </w:r>
      <w:bookmarkEnd w:id="64"/>
    </w:p>
    <w:p w14:paraId="4A826954" w14:textId="77777777" w:rsidR="00C0245A" w:rsidRPr="00A6630C" w:rsidRDefault="00C0245A" w:rsidP="00D4155D">
      <w:pPr>
        <w:rPr>
          <w:rFonts w:ascii="Arial Narrow" w:hAnsi="Arial Narrow" w:cstheme="majorHAnsi"/>
        </w:rPr>
      </w:pPr>
    </w:p>
    <w:p w14:paraId="080F9E46" w14:textId="77777777" w:rsidR="00F97896" w:rsidRPr="00A6630C" w:rsidRDefault="00F97896" w:rsidP="00F97896">
      <w:pPr>
        <w:rPr>
          <w:rFonts w:ascii="Arial Narrow" w:hAnsi="Arial Narrow"/>
        </w:rPr>
      </w:pPr>
      <w:r w:rsidRPr="00A6630C">
        <w:rPr>
          <w:rFonts w:ascii="Arial Narrow" w:hAnsi="Arial Narrow" w:cstheme="majorHAnsi"/>
        </w:rPr>
        <w:t xml:space="preserve">Kinderopvang Juut &amp; Co creëert een veilige omgeving waarin kinderen spelenderwijs worden uitgedaagd en begeleid. Er wordt waarde gehecht aan de vier basisdoelen: </w:t>
      </w:r>
      <w:r w:rsidRPr="00A6630C">
        <w:rPr>
          <w:rFonts w:ascii="Arial Narrow" w:hAnsi="Arial Narrow" w:cstheme="majorHAnsi"/>
        </w:rPr>
        <w:br/>
        <w:t>- het bieden van emotionele veiligheid;</w:t>
      </w:r>
      <w:r w:rsidRPr="00A6630C">
        <w:rPr>
          <w:rFonts w:ascii="Arial Narrow" w:hAnsi="Arial Narrow" w:cstheme="majorHAnsi"/>
        </w:rPr>
        <w:br/>
        <w:t>- het bevorderen van de persoonlijke competentie;</w:t>
      </w:r>
      <w:r w:rsidRPr="00A6630C">
        <w:rPr>
          <w:rFonts w:ascii="Arial Narrow" w:hAnsi="Arial Narrow" w:cstheme="majorHAnsi"/>
        </w:rPr>
        <w:br/>
        <w:t>- het bevorderen van de sociale competentie;</w:t>
      </w:r>
      <w:r w:rsidRPr="00A6630C">
        <w:rPr>
          <w:rFonts w:ascii="Arial Narrow" w:hAnsi="Arial Narrow" w:cstheme="majorHAnsi"/>
        </w:rPr>
        <w:br/>
        <w:t>- het bevorderen van de morele competentie, de overdracht van normen en waarden</w:t>
      </w:r>
      <w:r w:rsidRPr="00A6630C">
        <w:rPr>
          <w:rFonts w:ascii="Arial Narrow" w:hAnsi="Arial Narrow"/>
        </w:rPr>
        <w:t>.</w:t>
      </w:r>
    </w:p>
    <w:p w14:paraId="5A37A657" w14:textId="415A153C" w:rsidR="00420468" w:rsidRPr="0077251C" w:rsidRDefault="006666F1" w:rsidP="006666F1">
      <w:pPr>
        <w:rPr>
          <w:rFonts w:ascii="Arial Narrow" w:hAnsi="Arial Narrow" w:cstheme="majorHAnsi"/>
        </w:rPr>
      </w:pPr>
      <w:r w:rsidRPr="00A6630C">
        <w:rPr>
          <w:rFonts w:ascii="Arial Narrow" w:hAnsi="Arial Narrow" w:cstheme="majorHAnsi"/>
        </w:rPr>
        <w:t xml:space="preserve">Dit beleidsplan geeft richtlijnen voor het pedagogisch handelen en een beeld van het pedagogisch klimaat bij </w:t>
      </w:r>
      <w:r w:rsidR="0077251C">
        <w:rPr>
          <w:rFonts w:ascii="Arial Narrow" w:hAnsi="Arial Narrow" w:cstheme="majorHAnsi"/>
        </w:rPr>
        <w:br/>
      </w:r>
      <w:r w:rsidRPr="00A6630C">
        <w:rPr>
          <w:rFonts w:ascii="Arial Narrow" w:hAnsi="Arial Narrow" w:cstheme="majorHAnsi"/>
        </w:rPr>
        <w:t xml:space="preserve">Juut &amp; Co. Dit pedagogisch beleid is niet statisch en daarom aan verandering onderhevig. Door de inbreng van ouders, </w:t>
      </w:r>
      <w:r w:rsidR="00020088" w:rsidRPr="00A6630C">
        <w:rPr>
          <w:rFonts w:ascii="Arial Narrow" w:hAnsi="Arial Narrow" w:cstheme="majorHAnsi"/>
        </w:rPr>
        <w:t>pedagogisch medewerkers</w:t>
      </w:r>
      <w:r w:rsidRPr="00A6630C">
        <w:rPr>
          <w:rFonts w:ascii="Arial Narrow" w:hAnsi="Arial Narrow" w:cstheme="majorHAnsi"/>
        </w:rPr>
        <w:t xml:space="preserve"> en natuurlijk de kinderen ontwikkelt het beleid zich </w:t>
      </w:r>
      <w:r w:rsidRPr="0077251C">
        <w:rPr>
          <w:rFonts w:ascii="Arial Narrow" w:hAnsi="Arial Narrow" w:cstheme="majorHAnsi"/>
        </w:rPr>
        <w:t xml:space="preserve">iedere dag. </w:t>
      </w:r>
      <w:r w:rsidR="0077251C" w:rsidRPr="0077251C">
        <w:rPr>
          <w:rFonts w:ascii="Arial Narrow" w:hAnsi="Arial Narrow"/>
          <w:lang w:eastAsia="en-US"/>
        </w:rPr>
        <w:t>Door tijdens vergaderingen met de pedagogisch medewerkers en/of de oudercommissie het pedagogisch beleid op de agenda terug te laten komen</w:t>
      </w:r>
      <w:r w:rsidR="0077251C">
        <w:rPr>
          <w:rFonts w:ascii="Arial Narrow" w:hAnsi="Arial Narrow"/>
          <w:lang w:eastAsia="en-US"/>
        </w:rPr>
        <w:t>,</w:t>
      </w:r>
      <w:r w:rsidR="0077251C" w:rsidRPr="0077251C">
        <w:rPr>
          <w:rFonts w:ascii="Arial Narrow" w:hAnsi="Arial Narrow"/>
          <w:lang w:eastAsia="en-US"/>
        </w:rPr>
        <w:t xml:space="preserve"> wordt elke keer opnieuw bekeken of het beleidsplan nog actueel is of dat dit wellicht bijgesteld moet worden. </w:t>
      </w:r>
      <w:r w:rsidRPr="0077251C">
        <w:rPr>
          <w:rFonts w:ascii="Arial Narrow" w:hAnsi="Arial Narrow" w:cstheme="majorHAnsi"/>
        </w:rPr>
        <w:t xml:space="preserve">Dit plan beschrijft hoe wij nu en in de komende jaren willen werken. </w:t>
      </w:r>
    </w:p>
    <w:p w14:paraId="23F53950" w14:textId="08508C66" w:rsidR="00420468" w:rsidRPr="00A6630C" w:rsidRDefault="00420468" w:rsidP="00420468">
      <w:pPr>
        <w:rPr>
          <w:rFonts w:ascii="Arial Narrow" w:hAnsi="Arial Narrow" w:cstheme="majorHAnsi"/>
        </w:rPr>
      </w:pPr>
      <w:r w:rsidRPr="00A6630C">
        <w:rPr>
          <w:rFonts w:ascii="Arial Narrow" w:hAnsi="Arial Narrow" w:cstheme="majorHAnsi"/>
        </w:rPr>
        <w:t xml:space="preserve">Als vervolg op dit pedagogisch beleidsplan, </w:t>
      </w:r>
      <w:r w:rsidR="004520EC">
        <w:rPr>
          <w:rFonts w:ascii="Arial Narrow" w:hAnsi="Arial Narrow" w:cstheme="majorHAnsi"/>
        </w:rPr>
        <w:t xml:space="preserve">is </w:t>
      </w:r>
      <w:r w:rsidRPr="00A6630C">
        <w:rPr>
          <w:rFonts w:ascii="Arial Narrow" w:hAnsi="Arial Narrow" w:cstheme="majorHAnsi"/>
        </w:rPr>
        <w:t>er een pedagogisch praktijkboekje ontwikkel</w:t>
      </w:r>
      <w:r w:rsidR="0077251C">
        <w:rPr>
          <w:rFonts w:ascii="Arial Narrow" w:hAnsi="Arial Narrow" w:cstheme="majorHAnsi"/>
        </w:rPr>
        <w:t>d.</w:t>
      </w:r>
      <w:r w:rsidRPr="00A6630C">
        <w:rPr>
          <w:rFonts w:ascii="Arial Narrow" w:hAnsi="Arial Narrow" w:cstheme="majorHAnsi"/>
        </w:rPr>
        <w:br/>
        <w:t xml:space="preserve">In dit boekje </w:t>
      </w:r>
      <w:r w:rsidR="00873F76" w:rsidRPr="00A6630C">
        <w:rPr>
          <w:rFonts w:ascii="Arial Narrow" w:hAnsi="Arial Narrow" w:cstheme="majorHAnsi"/>
        </w:rPr>
        <w:t>worden de belangrijkste punten uit het pedagogisch beleidsplan beknopt</w:t>
      </w:r>
      <w:r w:rsidR="005213CA" w:rsidRPr="00A6630C">
        <w:rPr>
          <w:rFonts w:ascii="Arial Narrow" w:hAnsi="Arial Narrow" w:cstheme="majorHAnsi"/>
        </w:rPr>
        <w:t>, maar heel praktisch</w:t>
      </w:r>
      <w:r w:rsidR="00873F76" w:rsidRPr="00A6630C">
        <w:rPr>
          <w:rFonts w:ascii="Arial Narrow" w:hAnsi="Arial Narrow" w:cstheme="majorHAnsi"/>
        </w:rPr>
        <w:t xml:space="preserve"> beschreven, zodat de doelen en werkwijze snel op te zoeken zijn. Hierdoor komt er een beter inzicht voor pedagogisch medewerkers en ouders.</w:t>
      </w:r>
    </w:p>
    <w:p w14:paraId="11A48683" w14:textId="77777777" w:rsidR="00020088" w:rsidRPr="006666F1" w:rsidRDefault="00020088" w:rsidP="006666F1">
      <w:pPr>
        <w:rPr>
          <w:rFonts w:asciiTheme="majorHAnsi" w:hAnsiTheme="majorHAnsi" w:cstheme="majorHAnsi"/>
        </w:rPr>
      </w:pPr>
    </w:p>
    <w:p w14:paraId="6FC8F7E6" w14:textId="77777777" w:rsidR="00C0245A" w:rsidRPr="006666F1" w:rsidRDefault="00C0245A" w:rsidP="00D4155D">
      <w:pPr>
        <w:rPr>
          <w:rFonts w:asciiTheme="majorHAnsi" w:hAnsiTheme="majorHAnsi" w:cstheme="majorHAnsi"/>
        </w:rPr>
      </w:pPr>
    </w:p>
    <w:p w14:paraId="0BDB281F" w14:textId="77777777" w:rsidR="00C0245A" w:rsidRDefault="00C0245A" w:rsidP="00D4155D"/>
    <w:p w14:paraId="719EE096" w14:textId="77777777" w:rsidR="00C0245A" w:rsidRDefault="00C0245A" w:rsidP="00D4155D"/>
    <w:p w14:paraId="771AC496" w14:textId="77777777" w:rsidR="00C0245A" w:rsidRDefault="00C0245A" w:rsidP="00D4155D"/>
    <w:p w14:paraId="58F4B67C" w14:textId="77777777" w:rsidR="00C0245A" w:rsidRDefault="00C0245A" w:rsidP="00D4155D"/>
    <w:p w14:paraId="3F09A6F6" w14:textId="77777777" w:rsidR="00E86985" w:rsidRPr="00A642D2" w:rsidRDefault="00E86985" w:rsidP="00E86985">
      <w:pPr>
        <w:rPr>
          <w:rFonts w:asciiTheme="majorHAnsi" w:hAnsiTheme="majorHAnsi" w:cstheme="majorHAnsi"/>
          <w:noProof/>
        </w:rPr>
      </w:pPr>
    </w:p>
    <w:p w14:paraId="70570521" w14:textId="77777777" w:rsidR="00C0245A" w:rsidRDefault="00C0245A" w:rsidP="00D4155D"/>
    <w:p w14:paraId="556CB40E" w14:textId="77777777" w:rsidR="00940B11" w:rsidRDefault="00940B11"/>
    <w:p w14:paraId="46445AAC" w14:textId="77777777" w:rsidR="00940B11" w:rsidRPr="00940B11" w:rsidRDefault="00940B11" w:rsidP="00940B11"/>
    <w:p w14:paraId="47574D4E" w14:textId="77777777" w:rsidR="00243B9C" w:rsidRDefault="00243B9C" w:rsidP="00940B11">
      <w:pPr>
        <w:tabs>
          <w:tab w:val="left" w:pos="7305"/>
        </w:tabs>
      </w:pPr>
    </w:p>
    <w:p w14:paraId="7B3D747C" w14:textId="506B70FC" w:rsidR="00BF5513" w:rsidRDefault="00BF5513" w:rsidP="00604657">
      <w:pPr>
        <w:tabs>
          <w:tab w:val="left" w:pos="7305"/>
        </w:tabs>
      </w:pPr>
    </w:p>
    <w:p w14:paraId="44DA5F72" w14:textId="77777777" w:rsidR="007B4FE2" w:rsidRDefault="007B4FE2" w:rsidP="00604657">
      <w:pPr>
        <w:tabs>
          <w:tab w:val="left" w:pos="7305"/>
        </w:tabs>
      </w:pPr>
    </w:p>
    <w:p w14:paraId="4025F9A8" w14:textId="11B53896" w:rsidR="006D6048" w:rsidRDefault="006D6048" w:rsidP="006D6048">
      <w:pPr>
        <w:pStyle w:val="Kop1"/>
        <w:jc w:val="center"/>
        <w:rPr>
          <w:rFonts w:ascii="Arial Narrow" w:hAnsi="Arial Narrow"/>
          <w:sz w:val="36"/>
          <w:szCs w:val="36"/>
        </w:rPr>
      </w:pPr>
      <w:bookmarkStart w:id="65" w:name="_Toc119493032"/>
      <w:r>
        <w:rPr>
          <w:rFonts w:ascii="Arial Narrow" w:hAnsi="Arial Narrow"/>
          <w:sz w:val="36"/>
          <w:szCs w:val="36"/>
        </w:rPr>
        <w:lastRenderedPageBreak/>
        <w:t>Bijlage</w:t>
      </w:r>
      <w:bookmarkEnd w:id="65"/>
      <w:r>
        <w:rPr>
          <w:rFonts w:ascii="Arial Narrow" w:hAnsi="Arial Narrow"/>
          <w:sz w:val="36"/>
          <w:szCs w:val="36"/>
        </w:rPr>
        <w:t xml:space="preserve"> </w:t>
      </w:r>
    </w:p>
    <w:p w14:paraId="70489480" w14:textId="2B75F3AE" w:rsidR="006D6048" w:rsidRDefault="006D6048" w:rsidP="006D6048"/>
    <w:p w14:paraId="67121361" w14:textId="013CEC41" w:rsidR="006D6048" w:rsidRPr="006D6048" w:rsidRDefault="006D6048" w:rsidP="006D6048">
      <w:r>
        <w:rPr>
          <w:rFonts w:ascii="Arial Narrow" w:hAnsi="Arial Narrow" w:cstheme="majorHAnsi"/>
        </w:rPr>
        <w:t>Overzicht uren coaching uitgewerkt per locatie.</w:t>
      </w:r>
    </w:p>
    <w:p w14:paraId="22A5D2D4" w14:textId="77777777" w:rsidR="006D6048" w:rsidRPr="006D6048" w:rsidRDefault="006D6048" w:rsidP="006D6048"/>
    <w:p w14:paraId="0BE78491" w14:textId="77777777" w:rsidR="006D6048" w:rsidRDefault="006D6048" w:rsidP="006D6048">
      <w:pPr>
        <w:rPr>
          <w:rFonts w:ascii="Arial Narrow" w:hAnsi="Arial Narrow" w:cstheme="majorHAnsi"/>
        </w:rPr>
      </w:pPr>
    </w:p>
    <w:p w14:paraId="38C3CB92" w14:textId="77777777" w:rsidR="00F772A8" w:rsidRDefault="00F772A8" w:rsidP="006D6048">
      <w:pPr>
        <w:rPr>
          <w:rFonts w:ascii="Arial Narrow" w:hAnsi="Arial Narrow" w:cstheme="majorHAnsi"/>
        </w:rPr>
      </w:pPr>
    </w:p>
    <w:p w14:paraId="0FF2BD46" w14:textId="77777777" w:rsidR="00F772A8" w:rsidRDefault="00F772A8" w:rsidP="006D6048">
      <w:pPr>
        <w:rPr>
          <w:rFonts w:ascii="Arial Narrow" w:hAnsi="Arial Narrow" w:cstheme="majorHAnsi"/>
        </w:rPr>
      </w:pPr>
    </w:p>
    <w:p w14:paraId="24007241" w14:textId="77777777" w:rsidR="00F772A8" w:rsidRDefault="00F772A8" w:rsidP="006D6048">
      <w:pPr>
        <w:rPr>
          <w:rFonts w:ascii="Arial Narrow" w:hAnsi="Arial Narrow" w:cstheme="majorHAnsi"/>
        </w:rPr>
      </w:pPr>
    </w:p>
    <w:p w14:paraId="703873BA" w14:textId="77777777" w:rsidR="00F772A8" w:rsidRDefault="00F772A8" w:rsidP="006D6048">
      <w:pPr>
        <w:rPr>
          <w:rFonts w:ascii="Arial Narrow" w:hAnsi="Arial Narrow" w:cstheme="majorHAnsi"/>
        </w:rPr>
      </w:pPr>
    </w:p>
    <w:p w14:paraId="204B4C32" w14:textId="77777777" w:rsidR="00F772A8" w:rsidRDefault="00F772A8" w:rsidP="006D6048">
      <w:pPr>
        <w:rPr>
          <w:rFonts w:ascii="Arial Narrow" w:hAnsi="Arial Narrow" w:cstheme="majorHAnsi"/>
        </w:rPr>
      </w:pPr>
    </w:p>
    <w:p w14:paraId="1A6E568D" w14:textId="77777777" w:rsidR="00F772A8" w:rsidRDefault="00F772A8" w:rsidP="006D6048">
      <w:pPr>
        <w:rPr>
          <w:rFonts w:ascii="Arial Narrow" w:hAnsi="Arial Narrow" w:cstheme="majorHAnsi"/>
        </w:rPr>
      </w:pPr>
    </w:p>
    <w:p w14:paraId="5C178E0D" w14:textId="77777777" w:rsidR="00F772A8" w:rsidRDefault="00F772A8" w:rsidP="006D6048">
      <w:pPr>
        <w:rPr>
          <w:rFonts w:ascii="Arial Narrow" w:hAnsi="Arial Narrow" w:cstheme="majorHAnsi"/>
        </w:rPr>
      </w:pPr>
    </w:p>
    <w:p w14:paraId="48B7021C" w14:textId="77777777" w:rsidR="00F772A8" w:rsidRDefault="00F772A8" w:rsidP="006D6048">
      <w:pPr>
        <w:rPr>
          <w:rFonts w:ascii="Arial Narrow" w:hAnsi="Arial Narrow" w:cstheme="majorHAnsi"/>
        </w:rPr>
      </w:pPr>
    </w:p>
    <w:p w14:paraId="2B310741" w14:textId="77777777" w:rsidR="00F772A8" w:rsidRDefault="00F772A8" w:rsidP="006D6048">
      <w:pPr>
        <w:rPr>
          <w:rFonts w:ascii="Arial Narrow" w:hAnsi="Arial Narrow" w:cstheme="majorHAnsi"/>
        </w:rPr>
      </w:pPr>
    </w:p>
    <w:p w14:paraId="1E1C53B5" w14:textId="77777777" w:rsidR="00F772A8" w:rsidRDefault="00F772A8" w:rsidP="006D6048">
      <w:pPr>
        <w:rPr>
          <w:rFonts w:ascii="Arial Narrow" w:hAnsi="Arial Narrow" w:cstheme="majorHAnsi"/>
        </w:rPr>
      </w:pPr>
    </w:p>
    <w:p w14:paraId="5F0CBC74" w14:textId="77777777" w:rsidR="00F772A8" w:rsidRDefault="00F772A8" w:rsidP="006D6048">
      <w:pPr>
        <w:rPr>
          <w:rFonts w:ascii="Arial Narrow" w:hAnsi="Arial Narrow" w:cstheme="majorHAnsi"/>
        </w:rPr>
      </w:pPr>
    </w:p>
    <w:p w14:paraId="40C676CF" w14:textId="77777777" w:rsidR="00F772A8" w:rsidRDefault="00F772A8" w:rsidP="006D6048">
      <w:pPr>
        <w:rPr>
          <w:rFonts w:ascii="Arial Narrow" w:hAnsi="Arial Narrow" w:cstheme="majorHAnsi"/>
        </w:rPr>
      </w:pPr>
    </w:p>
    <w:p w14:paraId="6753E273" w14:textId="77777777" w:rsidR="00F772A8" w:rsidRDefault="00F772A8" w:rsidP="006D6048">
      <w:pPr>
        <w:rPr>
          <w:rFonts w:ascii="Arial Narrow" w:hAnsi="Arial Narrow" w:cstheme="majorHAnsi"/>
        </w:rPr>
      </w:pPr>
    </w:p>
    <w:p w14:paraId="1D3F0006" w14:textId="77777777" w:rsidR="00F772A8" w:rsidRDefault="00F772A8" w:rsidP="006D6048">
      <w:pPr>
        <w:rPr>
          <w:rFonts w:ascii="Arial Narrow" w:hAnsi="Arial Narrow" w:cstheme="majorHAnsi"/>
        </w:rPr>
      </w:pPr>
    </w:p>
    <w:p w14:paraId="6FA7D827" w14:textId="77777777" w:rsidR="00F772A8" w:rsidRDefault="00F772A8" w:rsidP="006D6048">
      <w:pPr>
        <w:rPr>
          <w:rFonts w:ascii="Arial Narrow" w:hAnsi="Arial Narrow" w:cstheme="majorHAnsi"/>
        </w:rPr>
      </w:pPr>
    </w:p>
    <w:p w14:paraId="7AE23738" w14:textId="77777777" w:rsidR="00F772A8" w:rsidRDefault="00F772A8" w:rsidP="006D6048">
      <w:pPr>
        <w:rPr>
          <w:rFonts w:ascii="Arial Narrow" w:hAnsi="Arial Narrow" w:cstheme="majorHAnsi"/>
        </w:rPr>
      </w:pPr>
    </w:p>
    <w:p w14:paraId="22C4148B" w14:textId="77777777" w:rsidR="00F772A8" w:rsidRDefault="00F772A8" w:rsidP="006D6048">
      <w:pPr>
        <w:rPr>
          <w:rFonts w:ascii="Arial Narrow" w:hAnsi="Arial Narrow" w:cstheme="majorHAnsi"/>
        </w:rPr>
      </w:pPr>
    </w:p>
    <w:p w14:paraId="6AF10353" w14:textId="77777777" w:rsidR="00F772A8" w:rsidRDefault="00F772A8" w:rsidP="006D6048">
      <w:pPr>
        <w:rPr>
          <w:rFonts w:ascii="Arial Narrow" w:hAnsi="Arial Narrow" w:cstheme="majorHAnsi"/>
        </w:rPr>
      </w:pPr>
    </w:p>
    <w:p w14:paraId="5C596C04" w14:textId="77777777" w:rsidR="00F772A8" w:rsidRDefault="00F772A8" w:rsidP="006D6048">
      <w:pPr>
        <w:rPr>
          <w:rFonts w:ascii="Arial Narrow" w:hAnsi="Arial Narrow" w:cstheme="majorHAnsi"/>
        </w:rPr>
      </w:pPr>
    </w:p>
    <w:p w14:paraId="0A1B351E" w14:textId="77777777" w:rsidR="00F772A8" w:rsidRPr="00A6630C" w:rsidRDefault="00F772A8" w:rsidP="006D6048">
      <w:pPr>
        <w:rPr>
          <w:rFonts w:ascii="Arial Narrow" w:hAnsi="Arial Narrow" w:cstheme="majorHAnsi"/>
        </w:rPr>
      </w:pPr>
    </w:p>
    <w:p w14:paraId="244305FE" w14:textId="77777777" w:rsidR="00F772A8" w:rsidRDefault="006D6048" w:rsidP="00F772A8">
      <w:pPr>
        <w:spacing w:after="0"/>
        <w:ind w:left="10"/>
      </w:pPr>
      <w:r w:rsidRPr="00A6630C">
        <w:rPr>
          <w:rFonts w:ascii="Arial Narrow" w:hAnsi="Arial Narrow" w:cstheme="majorHAnsi"/>
        </w:rPr>
        <w:br/>
      </w:r>
    </w:p>
    <w:p w14:paraId="5310A20F" w14:textId="6C8FCDF2" w:rsidR="006D6048" w:rsidRPr="006515E6" w:rsidRDefault="00F772A8" w:rsidP="001E5265">
      <w:pPr>
        <w:spacing w:after="13"/>
        <w:ind w:left="5"/>
      </w:pPr>
      <w:r>
        <w:rPr>
          <w:sz w:val="27"/>
        </w:rPr>
        <w:t xml:space="preserve"> </w:t>
      </w:r>
      <w:r>
        <w:rPr>
          <w:sz w:val="27"/>
        </w:rPr>
        <w:tab/>
      </w:r>
      <w:r>
        <w:rPr>
          <w:b/>
          <w:sz w:val="29"/>
        </w:rPr>
        <w:t xml:space="preserve"> </w:t>
      </w:r>
    </w:p>
    <w:sectPr w:rsidR="006D6048" w:rsidRPr="006515E6" w:rsidSect="000852FF">
      <w:headerReference w:type="even" r:id="rId14"/>
      <w:headerReference w:type="default" r:id="rId15"/>
      <w:footerReference w:type="even" r:id="rId16"/>
      <w:footerReference w:type="default" r:id="rId17"/>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C413" w14:textId="77777777" w:rsidR="00364481" w:rsidRDefault="00364481">
      <w:pPr>
        <w:spacing w:after="0" w:line="240" w:lineRule="auto"/>
      </w:pPr>
      <w:r>
        <w:separator/>
      </w:r>
    </w:p>
  </w:endnote>
  <w:endnote w:type="continuationSeparator" w:id="0">
    <w:p w14:paraId="2B304469" w14:textId="77777777" w:rsidR="00364481" w:rsidRDefault="00364481">
      <w:pPr>
        <w:spacing w:after="0" w:line="240" w:lineRule="auto"/>
      </w:pPr>
      <w:r>
        <w:continuationSeparator/>
      </w:r>
    </w:p>
  </w:endnote>
  <w:endnote w:type="continuationNotice" w:id="1">
    <w:p w14:paraId="777A84EC" w14:textId="77777777" w:rsidR="00364481" w:rsidRDefault="0036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MinchoB">
    <w:altName w:val="HG明朝B"/>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5057" w14:textId="1BCF4150" w:rsidR="003F2558" w:rsidRPr="00DB6532" w:rsidRDefault="003F2558">
    <w:pPr>
      <w:pStyle w:val="Voettekst"/>
      <w:rPr>
        <w:sz w:val="18"/>
        <w:szCs w:val="18"/>
      </w:rPr>
    </w:pPr>
    <w:r w:rsidRPr="00DB6532">
      <w:rPr>
        <w:noProof/>
        <w:sz w:val="18"/>
        <w:szCs w:val="18"/>
      </w:rPr>
      <w:t xml:space="preserve"> </w:t>
    </w:r>
    <w:r w:rsidR="00B60D83">
      <w:rPr>
        <w:noProof/>
        <w:sz w:val="18"/>
        <w:szCs w:val="18"/>
      </w:rPr>
      <mc:AlternateContent>
        <mc:Choice Requires="wps">
          <w:drawing>
            <wp:anchor distT="0" distB="0" distL="114300" distR="114300" simplePos="0" relativeHeight="251658244" behindDoc="0" locked="0" layoutInCell="0" allowOverlap="1" wp14:anchorId="3569F0BC" wp14:editId="127E8C0B">
              <wp:simplePos x="0" y="0"/>
              <wp:positionH relativeFrom="rightMargin">
                <wp:align>left</wp:align>
              </wp:positionH>
              <wp:positionV relativeFrom="margin">
                <wp:align>bottom</wp:align>
              </wp:positionV>
              <wp:extent cx="531495" cy="8229600"/>
              <wp:effectExtent l="0" t="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E0895B9" w14:textId="77777777" w:rsidR="003F2558" w:rsidRDefault="000000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Content>
                              <w:r w:rsidR="003F2558">
                                <w:rPr>
                                  <w:rFonts w:asciiTheme="majorHAnsi" w:eastAsiaTheme="majorEastAsia" w:hAnsiTheme="majorHAnsi" w:cstheme="majorBidi"/>
                                  <w:sz w:val="20"/>
                                </w:rPr>
                                <w:t>Kinderopvang Juut &amp; Co</w:t>
                              </w:r>
                            </w:sdtContent>
                          </w:sdt>
                          <w:r w:rsidR="003F2558">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r w:rsidR="003F2558">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569F0BC" id="Rechthoek 32" o:spid="_x0000_s1028" style="position:absolute;margin-left:0;margin-top:0;width:41.85pt;height:9in;z-index:2516582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" o:allowincell="f" filled="f" stroked="f">
              <v:textbox style="layout-flow:vertical;mso-layout-flow-alt:bottom-to-top" inset=",,8.64pt,10.8pt">
                <w:txbxContent>
                  <w:p w14:paraId="1E0895B9" w14:textId="77777777" w:rsidR="003F2558" w:rsidRDefault="000000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Content>
                        <w:r w:rsidR="003F2558">
                          <w:rPr>
                            <w:rFonts w:asciiTheme="majorHAnsi" w:eastAsiaTheme="majorEastAsia" w:hAnsiTheme="majorHAnsi" w:cstheme="majorBidi"/>
                            <w:sz w:val="20"/>
                          </w:rPr>
                          <w:t>Kinderopvang Juut &amp; Co</w:t>
                        </w:r>
                      </w:sdtContent>
                    </w:sdt>
                    <w:r w:rsidR="003F2558">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r w:rsidR="003F2558">
                          <w:rPr>
                            <w:rFonts w:asciiTheme="majorHAnsi" w:eastAsiaTheme="majorEastAsia" w:hAnsiTheme="majorHAnsi" w:cstheme="majorBidi"/>
                            <w:sz w:val="20"/>
                          </w:rPr>
                          <w:t xml:space="preserve">     </w:t>
                        </w:r>
                      </w:sdtContent>
                    </w:sdt>
                  </w:p>
                </w:txbxContent>
              </v:textbox>
              <w10:wrap anchorx="margin" anchory="margin"/>
            </v:rect>
          </w:pict>
        </mc:Fallback>
      </mc:AlternateContent>
    </w:r>
    <w:r w:rsidR="00B60D83">
      <w:rPr>
        <w:noProof/>
        <w:sz w:val="18"/>
        <w:szCs w:val="18"/>
      </w:rPr>
      <mc:AlternateContent>
        <mc:Choice Requires="wps">
          <w:drawing>
            <wp:anchor distT="0" distB="0" distL="114300" distR="114300" simplePos="0" relativeHeight="251658245" behindDoc="0" locked="0" layoutInCell="0" allowOverlap="1" wp14:anchorId="3C452A5F" wp14:editId="0478BB2A">
              <wp:simplePos x="0" y="0"/>
              <wp:positionH relativeFrom="page">
                <wp:align>center</wp:align>
              </wp:positionH>
              <wp:positionV relativeFrom="page">
                <wp:align>center</wp:align>
              </wp:positionV>
              <wp:extent cx="7131050" cy="9437370"/>
              <wp:effectExtent l="0" t="0" r="12065" b="12700"/>
              <wp:wrapNone/>
              <wp:docPr id="33" name="Rechthoek: afgeronde hoek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95B20AA" id="AutoVorm 24" o:spid="_x0000_s1026" style="position:absolute;margin-left:0;margin-top:0;width:561.5pt;height:743.1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" o:allowincell="f" filled="f" fillcolor="black" strokeweight="1pt">
              <w10:wrap anchorx="page" anchory="page"/>
            </v:roundrect>
          </w:pict>
        </mc:Fallback>
      </mc:AlternateContent>
    </w:r>
    <w:r w:rsidR="00B60D83">
      <w:rPr>
        <w:noProof/>
        <w:sz w:val="18"/>
        <w:szCs w:val="18"/>
      </w:rPr>
      <mc:AlternateContent>
        <mc:Choice Requires="wps">
          <w:drawing>
            <wp:anchor distT="0" distB="0" distL="114300" distR="114300" simplePos="0" relativeHeight="251658243" behindDoc="0" locked="0" layoutInCell="0" allowOverlap="1" wp14:anchorId="447762B1" wp14:editId="4629AB2B">
              <wp:simplePos x="0" y="0"/>
              <wp:positionH relativeFrom="rightMargin">
                <wp:align>left</wp:align>
              </wp:positionH>
              <wp:positionV relativeFrom="bottomMargin">
                <wp:align>top</wp:align>
              </wp:positionV>
              <wp:extent cx="520700" cy="520700"/>
              <wp:effectExtent l="0" t="0" r="0" b="0"/>
              <wp:wrapNone/>
              <wp:docPr id="34" name="Ova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0FD59627" w14:textId="77777777" w:rsidR="003F2558" w:rsidRDefault="00EE3B63">
                          <w:pPr>
                            <w:pStyle w:val="Geenafstand"/>
                            <w:jc w:val="center"/>
                            <w:rPr>
                              <w:color w:val="FFFFFF" w:themeColor="background1"/>
                              <w:sz w:val="40"/>
                              <w:szCs w:val="40"/>
                            </w:rPr>
                          </w:pPr>
                          <w:r>
                            <w:fldChar w:fldCharType="begin"/>
                          </w:r>
                          <w:r w:rsidR="003F2558">
                            <w:instrText>PAGE  \* Arabic  \* MERGEFORMAT</w:instrText>
                          </w:r>
                          <w:r>
                            <w:fldChar w:fldCharType="separate"/>
                          </w:r>
                          <w:r w:rsidR="00B60D83" w:rsidRPr="00B60D83">
                            <w:rPr>
                              <w:noProof/>
                              <w:color w:val="FFFFFF" w:themeColor="background1"/>
                              <w:sz w:val="40"/>
                              <w:szCs w:val="40"/>
                            </w:rPr>
                            <w:t>24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7762B1" id="Ovaal 34" o:spid="_x0000_s1029" style="position:absolute;margin-left:0;margin-top:0;width:41pt;height:41pt;z-index:251658243;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" o:allowincell="f" fillcolor="#7e97ad [3204]" stroked="f">
              <v:textbox inset="0,0,0,0">
                <w:txbxContent>
                  <w:p w14:paraId="0FD59627" w14:textId="77777777" w:rsidR="003F2558" w:rsidRDefault="00EE3B63">
                    <w:pPr>
                      <w:pStyle w:val="Geenafstand"/>
                      <w:jc w:val="center"/>
                      <w:rPr>
                        <w:color w:val="FFFFFF" w:themeColor="background1"/>
                        <w:sz w:val="40"/>
                        <w:szCs w:val="40"/>
                      </w:rPr>
                    </w:pPr>
                    <w:r>
                      <w:fldChar w:fldCharType="begin"/>
                    </w:r>
                    <w:r w:rsidR="003F2558">
                      <w:instrText>PAGE  \* Arabic  \* MERGEFORMAT</w:instrText>
                    </w:r>
                    <w:r>
                      <w:fldChar w:fldCharType="separate"/>
                    </w:r>
                    <w:r w:rsidR="00B60D83" w:rsidRPr="00B60D83">
                      <w:rPr>
                        <w:noProof/>
                        <w:color w:val="FFFFFF" w:themeColor="background1"/>
                        <w:sz w:val="40"/>
                        <w:szCs w:val="40"/>
                      </w:rPr>
                      <w:t>24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27D3" w14:textId="1B4B1EC8" w:rsidR="003F2558" w:rsidRDefault="003F2558">
    <w:pPr>
      <w:rPr>
        <w:sz w:val="20"/>
      </w:rPr>
    </w:pPr>
    <w:r>
      <w:rPr>
        <w:noProof/>
        <w:sz w:val="10"/>
        <w:szCs w:val="10"/>
      </w:rPr>
      <w:t xml:space="preserve"> </w:t>
    </w:r>
    <w:r w:rsidR="00B60D83">
      <w:rPr>
        <w:noProof/>
        <w:sz w:val="10"/>
        <w:szCs w:val="10"/>
      </w:rPr>
      <mc:AlternateContent>
        <mc:Choice Requires="wps">
          <w:drawing>
            <wp:anchor distT="0" distB="0" distL="114300" distR="114300" simplePos="0" relativeHeight="251658242" behindDoc="0" locked="0" layoutInCell="0" allowOverlap="1" wp14:anchorId="3311F485" wp14:editId="5CB80956">
              <wp:simplePos x="0" y="0"/>
              <wp:positionH relativeFrom="leftMargin">
                <wp:align>right</wp:align>
              </wp:positionH>
              <wp:positionV relativeFrom="margin">
                <wp:align>bottom</wp:align>
              </wp:positionV>
              <wp:extent cx="594995" cy="8229600"/>
              <wp:effectExtent l="0" t="0" r="0" b="0"/>
              <wp:wrapNone/>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B8FDE1F" w14:textId="77777777" w:rsidR="003F2558" w:rsidRDefault="000000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Content>
                              <w:r w:rsidR="003F2558">
                                <w:rPr>
                                  <w:rFonts w:asciiTheme="majorHAnsi" w:eastAsiaTheme="majorEastAsia" w:hAnsiTheme="majorHAnsi" w:cstheme="majorBidi"/>
                                  <w:sz w:val="20"/>
                                </w:rPr>
                                <w:t>Kinderopvang Juut &amp; Co</w:t>
                              </w:r>
                            </w:sdtContent>
                          </w:sdt>
                          <w:r w:rsidR="003F2558">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r w:rsidR="003F2558">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311F485" id="Rechthoek 35" o:spid="_x0000_s1030" style="position:absolute;margin-left:-4.35pt;margin-top:0;width:46.85pt;height:9in;z-index:25165824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" o:allowincell="f" filled="f" stroked="f">
              <v:textbox style="layout-flow:vertical;mso-layout-flow-alt:bottom-to-top" inset=",,8.64pt,10.8pt">
                <w:txbxContent>
                  <w:p w14:paraId="3B8FDE1F" w14:textId="77777777" w:rsidR="003F2558" w:rsidRDefault="000000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Content>
                        <w:r w:rsidR="003F2558">
                          <w:rPr>
                            <w:rFonts w:asciiTheme="majorHAnsi" w:eastAsiaTheme="majorEastAsia" w:hAnsiTheme="majorHAnsi" w:cstheme="majorBidi"/>
                            <w:sz w:val="20"/>
                          </w:rPr>
                          <w:t>Kinderopvang Juut &amp; Co</w:t>
                        </w:r>
                      </w:sdtContent>
                    </w:sdt>
                    <w:r w:rsidR="003F2558">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r w:rsidR="003F2558">
                          <w:rPr>
                            <w:rFonts w:asciiTheme="majorHAnsi" w:eastAsiaTheme="majorEastAsia" w:hAnsiTheme="majorHAnsi" w:cstheme="majorBidi"/>
                            <w:sz w:val="20"/>
                          </w:rPr>
                          <w:t xml:space="preserve">     </w:t>
                        </w:r>
                      </w:sdtContent>
                    </w:sdt>
                  </w:p>
                </w:txbxContent>
              </v:textbox>
              <w10:wrap anchorx="margin" anchory="margin"/>
            </v:rect>
          </w:pict>
        </mc:Fallback>
      </mc:AlternateContent>
    </w:r>
    <w:r w:rsidR="00B60D83">
      <w:rPr>
        <w:noProof/>
        <w:sz w:val="20"/>
      </w:rPr>
      <mc:AlternateContent>
        <mc:Choice Requires="wps">
          <w:drawing>
            <wp:anchor distT="0" distB="0" distL="114300" distR="114300" simplePos="0" relativeHeight="251658241" behindDoc="0" locked="0" layoutInCell="0" allowOverlap="1" wp14:anchorId="52DE7273" wp14:editId="75E6B872">
              <wp:simplePos x="0" y="0"/>
              <wp:positionH relativeFrom="page">
                <wp:align>center</wp:align>
              </wp:positionH>
              <wp:positionV relativeFrom="page">
                <wp:align>center</wp:align>
              </wp:positionV>
              <wp:extent cx="7131050" cy="9437370"/>
              <wp:effectExtent l="0" t="0" r="12065" b="12700"/>
              <wp:wrapNone/>
              <wp:docPr id="36" name="Rechthoek: afgeronde hoek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7A3B9D9" id="AutoVorm 21" o:spid="_x0000_s1026" style="position:absolute;margin-left:0;margin-top:0;width:561.5pt;height:743.1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" o:allowincell="f" filled="f" fillcolor="black" strokeweight="1pt">
              <w10:wrap anchorx="page" anchory="page"/>
            </v:roundrect>
          </w:pict>
        </mc:Fallback>
      </mc:AlternateContent>
    </w:r>
    <w:r w:rsidR="00B60D83">
      <w:rPr>
        <w:noProof/>
        <w:sz w:val="20"/>
      </w:rPr>
      <mc:AlternateContent>
        <mc:Choice Requires="wps">
          <w:drawing>
            <wp:anchor distT="0" distB="0" distL="114300" distR="114300" simplePos="0" relativeHeight="251658240" behindDoc="0" locked="0" layoutInCell="0" allowOverlap="1" wp14:anchorId="3AD98157" wp14:editId="5C866657">
              <wp:simplePos x="0" y="0"/>
              <wp:positionH relativeFrom="leftMargin">
                <wp:align>right</wp:align>
              </wp:positionH>
              <wp:positionV relativeFrom="bottomMargin">
                <wp:align>top</wp:align>
              </wp:positionV>
              <wp:extent cx="520700" cy="520700"/>
              <wp:effectExtent l="0" t="0" r="0" b="0"/>
              <wp:wrapNone/>
              <wp:docPr id="37" name="Ova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23FC20D2" w14:textId="77777777" w:rsidR="003F2558" w:rsidRDefault="00EE3B63">
                          <w:pPr>
                            <w:pStyle w:val="Geenafstand"/>
                            <w:jc w:val="center"/>
                            <w:rPr>
                              <w:color w:val="FFFFFF" w:themeColor="background1"/>
                              <w:sz w:val="40"/>
                              <w:szCs w:val="40"/>
                            </w:rPr>
                          </w:pPr>
                          <w:r>
                            <w:fldChar w:fldCharType="begin"/>
                          </w:r>
                          <w:r w:rsidR="003F2558">
                            <w:instrText>PAGE  \* Arabic  \* MERGEFORMAT</w:instrText>
                          </w:r>
                          <w:r>
                            <w:fldChar w:fldCharType="separate"/>
                          </w:r>
                          <w:r w:rsidR="00B60D83" w:rsidRPr="00B60D83">
                            <w:rPr>
                              <w:noProof/>
                              <w:color w:val="FFFFFF" w:themeColor="background1"/>
                              <w:sz w:val="40"/>
                              <w:szCs w:val="40"/>
                            </w:rPr>
                            <w:t>23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D98157" id="Ovaal 37" o:spid="_x0000_s1031" style="position:absolute;margin-left:-10.2pt;margin-top:0;width:41pt;height:41pt;z-index:25165824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" o:allowincell="f" fillcolor="#7e97ad [3204]" stroked="f">
              <v:textbox inset="0,0,0,0">
                <w:txbxContent>
                  <w:p w14:paraId="23FC20D2" w14:textId="77777777" w:rsidR="003F2558" w:rsidRDefault="00EE3B63">
                    <w:pPr>
                      <w:pStyle w:val="Geenafstand"/>
                      <w:jc w:val="center"/>
                      <w:rPr>
                        <w:color w:val="FFFFFF" w:themeColor="background1"/>
                        <w:sz w:val="40"/>
                        <w:szCs w:val="40"/>
                      </w:rPr>
                    </w:pPr>
                    <w:r>
                      <w:fldChar w:fldCharType="begin"/>
                    </w:r>
                    <w:r w:rsidR="003F2558">
                      <w:instrText>PAGE  \* Arabic  \* MERGEFORMAT</w:instrText>
                    </w:r>
                    <w:r>
                      <w:fldChar w:fldCharType="separate"/>
                    </w:r>
                    <w:r w:rsidR="00B60D83" w:rsidRPr="00B60D83">
                      <w:rPr>
                        <w:noProof/>
                        <w:color w:val="FFFFFF" w:themeColor="background1"/>
                        <w:sz w:val="40"/>
                        <w:szCs w:val="40"/>
                      </w:rPr>
                      <w:t>23</w:t>
                    </w:r>
                    <w:r>
                      <w:rPr>
                        <w:noProof/>
                        <w:color w:val="FFFFFF" w:themeColor="background1"/>
                        <w:sz w:val="40"/>
                        <w:szCs w:val="40"/>
                      </w:rPr>
                      <w:fldChar w:fldCharType="end"/>
                    </w:r>
                  </w:p>
                </w:txbxContent>
              </v:textbox>
              <w10:wrap anchorx="margin" anchory="margin"/>
            </v:oval>
          </w:pict>
        </mc:Fallback>
      </mc:AlternateContent>
    </w:r>
  </w:p>
  <w:p w14:paraId="1B238B24" w14:textId="77777777" w:rsidR="003F2558" w:rsidRDefault="003F2558">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15DC" w14:textId="77777777" w:rsidR="00364481" w:rsidRDefault="00364481">
      <w:pPr>
        <w:spacing w:after="0" w:line="240" w:lineRule="auto"/>
      </w:pPr>
      <w:r>
        <w:separator/>
      </w:r>
    </w:p>
  </w:footnote>
  <w:footnote w:type="continuationSeparator" w:id="0">
    <w:p w14:paraId="39A5599D" w14:textId="77777777" w:rsidR="00364481" w:rsidRDefault="00364481">
      <w:pPr>
        <w:spacing w:after="0" w:line="240" w:lineRule="auto"/>
      </w:pPr>
      <w:r>
        <w:continuationSeparator/>
      </w:r>
    </w:p>
  </w:footnote>
  <w:footnote w:type="continuationNotice" w:id="1">
    <w:p w14:paraId="1821FB96" w14:textId="77777777" w:rsidR="00364481" w:rsidRDefault="00364481">
      <w:pPr>
        <w:spacing w:after="0" w:line="240" w:lineRule="auto"/>
      </w:pPr>
    </w:p>
  </w:footnote>
  <w:footnote w:id="2">
    <w:p w14:paraId="4543BF19" w14:textId="77777777" w:rsidR="003F2558" w:rsidRPr="007643A6" w:rsidRDefault="003F2558">
      <w:pPr>
        <w:pStyle w:val="Voetnoottekst"/>
        <w:rPr>
          <w:rFonts w:ascii="Arial" w:hAnsi="Arial" w:cs="Arial"/>
          <w:sz w:val="18"/>
          <w:szCs w:val="18"/>
        </w:rPr>
      </w:pPr>
      <w:r w:rsidRPr="007643A6">
        <w:rPr>
          <w:rStyle w:val="Voetnootmarkering"/>
          <w:rFonts w:ascii="Arial" w:hAnsi="Arial" w:cs="Arial"/>
          <w:sz w:val="18"/>
          <w:szCs w:val="18"/>
        </w:rPr>
        <w:footnoteRef/>
      </w:r>
      <w:r w:rsidRPr="007643A6">
        <w:rPr>
          <w:rFonts w:ascii="Arial" w:hAnsi="Arial" w:cs="Arial"/>
          <w:sz w:val="18"/>
          <w:szCs w:val="18"/>
        </w:rPr>
        <w:t xml:space="preserve"> Binnen het pedagogisch beleidsplan wordt er gesproken over ‘het kind’ of ‘de kinderen’.</w:t>
      </w:r>
    </w:p>
  </w:footnote>
  <w:footnote w:id="3">
    <w:p w14:paraId="5306E96A" w14:textId="77777777" w:rsidR="003F2558" w:rsidRPr="006515E6" w:rsidRDefault="003F2558">
      <w:pPr>
        <w:pStyle w:val="Voetnoottekst"/>
        <w:rPr>
          <w:sz w:val="18"/>
          <w:szCs w:val="18"/>
        </w:rPr>
      </w:pPr>
      <w:r w:rsidRPr="007643A6">
        <w:rPr>
          <w:rStyle w:val="Voetnootmarkering"/>
          <w:rFonts w:ascii="Arial" w:hAnsi="Arial" w:cs="Arial"/>
          <w:sz w:val="18"/>
          <w:szCs w:val="18"/>
        </w:rPr>
        <w:footnoteRef/>
      </w:r>
      <w:r w:rsidRPr="007643A6">
        <w:rPr>
          <w:rFonts w:ascii="Arial" w:hAnsi="Arial" w:cs="Arial"/>
          <w:sz w:val="18"/>
          <w:szCs w:val="18"/>
        </w:rPr>
        <w:t xml:space="preserve"> Binnen het pedagogisch beleidsplan wordt er gesproken over ouders. Dit kan tevens vertaald worden naar de ouder(s) en/of verzorger(s)</w:t>
      </w:r>
    </w:p>
  </w:footnote>
  <w:footnote w:id="4">
    <w:p w14:paraId="4B355E59" w14:textId="77777777" w:rsidR="003F2558" w:rsidRPr="007643A6" w:rsidRDefault="003F2558">
      <w:pPr>
        <w:pStyle w:val="Voetnoottekst"/>
        <w:rPr>
          <w:rFonts w:ascii="Arial" w:hAnsi="Arial" w:cs="Arial"/>
        </w:rPr>
      </w:pPr>
      <w:r w:rsidRPr="007643A6">
        <w:rPr>
          <w:rStyle w:val="Voetnootmarkering"/>
          <w:rFonts w:ascii="Arial" w:hAnsi="Arial" w:cs="Arial"/>
          <w:sz w:val="18"/>
          <w:szCs w:val="18"/>
        </w:rPr>
        <w:footnoteRef/>
      </w:r>
      <w:r w:rsidRPr="007643A6">
        <w:rPr>
          <w:rFonts w:ascii="Arial" w:hAnsi="Arial" w:cs="Arial"/>
          <w:sz w:val="18"/>
          <w:szCs w:val="18"/>
        </w:rPr>
        <w:t xml:space="preserve"> Met ‘de pedagogisch medewerker(s)’ wordt zowel hem als haar bedoeld.</w:t>
      </w:r>
    </w:p>
  </w:footnote>
  <w:footnote w:id="5">
    <w:p w14:paraId="59716A2D" w14:textId="77777777" w:rsidR="003F2558" w:rsidRPr="001F6EAD" w:rsidRDefault="003F2558">
      <w:pPr>
        <w:pStyle w:val="Voetnoottekst"/>
        <w:rPr>
          <w:rFonts w:asciiTheme="majorHAnsi" w:hAnsiTheme="majorHAnsi" w:cstheme="majorHAnsi"/>
        </w:rPr>
      </w:pPr>
      <w:r w:rsidRPr="001F6EAD">
        <w:rPr>
          <w:rStyle w:val="Voetnootmarkering"/>
          <w:rFonts w:asciiTheme="majorHAnsi" w:hAnsiTheme="majorHAnsi" w:cstheme="majorHAnsi"/>
        </w:rPr>
        <w:footnoteRef/>
      </w:r>
      <w:r w:rsidRPr="001F6EAD">
        <w:rPr>
          <w:rFonts w:asciiTheme="majorHAnsi" w:hAnsiTheme="majorHAnsi" w:cstheme="majorHAnsi"/>
        </w:rPr>
        <w:t xml:space="preserve"> ‘Wij’ en ‘onze’ zijn doelend op de (pedagogisch) medewerkers binnen Juut &amp; Co.</w:t>
      </w:r>
    </w:p>
  </w:footnote>
  <w:footnote w:id="6">
    <w:p w14:paraId="6F032520" w14:textId="77777777" w:rsidR="003F2558" w:rsidRDefault="003F2558">
      <w:pPr>
        <w:pStyle w:val="Voetnoottekst"/>
      </w:pPr>
      <w:r w:rsidRPr="001F6EAD">
        <w:rPr>
          <w:rStyle w:val="Voetnootmarkering"/>
          <w:rFonts w:asciiTheme="majorHAnsi" w:hAnsiTheme="majorHAnsi" w:cstheme="majorHAnsi"/>
        </w:rPr>
        <w:footnoteRef/>
      </w:r>
      <w:r w:rsidRPr="001F6EAD">
        <w:rPr>
          <w:rFonts w:asciiTheme="majorHAnsi" w:hAnsiTheme="majorHAnsi" w:cstheme="majorHAnsi"/>
        </w:rPr>
        <w:t xml:space="preserve"> Binnen het pedagogisch beleidsplan wordt gesproken over ‘hem’ en ‘zijn’. Dit kan tevens vertaald worden naar ‘haar’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D2C" w14:textId="77777777" w:rsidR="00E85AE7" w:rsidRDefault="00E85AE7">
    <w:pPr>
      <w:pStyle w:val="Koptekst"/>
    </w:pPr>
    <w:r w:rsidRPr="00E85AE7">
      <w:rPr>
        <w:noProof/>
      </w:rPr>
      <w:drawing>
        <wp:inline distT="0" distB="0" distL="0" distR="0" wp14:anchorId="2E920B2A" wp14:editId="33C30FA4">
          <wp:extent cx="4400550" cy="677008"/>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6770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C6EC" w14:textId="77777777" w:rsidR="00E85AE7" w:rsidRDefault="00E85AE7">
    <w:pPr>
      <w:pStyle w:val="Koptekst"/>
    </w:pPr>
    <w:r w:rsidRPr="00E85AE7">
      <w:rPr>
        <w:noProof/>
      </w:rPr>
      <w:drawing>
        <wp:inline distT="0" distB="0" distL="0" distR="0" wp14:anchorId="5D3BE80F" wp14:editId="5E426D5A">
          <wp:extent cx="4400550" cy="677008"/>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677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7A6A60"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7A6A60"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B1C0CD"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7E97AD"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577188" w:themeColor="accent1" w:themeShade="BF"/>
      </w:rPr>
    </w:lvl>
  </w:abstractNum>
  <w:abstractNum w:abstractNumId="5" w15:restartNumberingAfterBreak="0">
    <w:nsid w:val="0348131B"/>
    <w:multiLevelType w:val="hybridMultilevel"/>
    <w:tmpl w:val="90F4532E"/>
    <w:lvl w:ilvl="0" w:tplc="606A554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785B52"/>
    <w:multiLevelType w:val="hybridMultilevel"/>
    <w:tmpl w:val="3BC2E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E24C5B"/>
    <w:multiLevelType w:val="hybridMultilevel"/>
    <w:tmpl w:val="675A7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F8455E"/>
    <w:multiLevelType w:val="hybridMultilevel"/>
    <w:tmpl w:val="DD84A7A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AD6B91"/>
    <w:multiLevelType w:val="hybridMultilevel"/>
    <w:tmpl w:val="E41C919C"/>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EB66E3"/>
    <w:multiLevelType w:val="hybridMultilevel"/>
    <w:tmpl w:val="2708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8128BC"/>
    <w:multiLevelType w:val="hybridMultilevel"/>
    <w:tmpl w:val="3118D622"/>
    <w:lvl w:ilvl="0" w:tplc="D83E85D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2C4CD0"/>
    <w:multiLevelType w:val="hybridMultilevel"/>
    <w:tmpl w:val="11D6C464"/>
    <w:lvl w:ilvl="0" w:tplc="5A84E87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614773"/>
    <w:multiLevelType w:val="hybridMultilevel"/>
    <w:tmpl w:val="88D0FE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A452A6"/>
    <w:multiLevelType w:val="hybridMultilevel"/>
    <w:tmpl w:val="DA02F9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5372EF"/>
    <w:multiLevelType w:val="hybridMultilevel"/>
    <w:tmpl w:val="66263814"/>
    <w:lvl w:ilvl="0" w:tplc="4BE28E94">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A05A5"/>
    <w:multiLevelType w:val="hybridMultilevel"/>
    <w:tmpl w:val="B5AE79B2"/>
    <w:lvl w:ilvl="0" w:tplc="881E5E5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552A81"/>
    <w:multiLevelType w:val="hybridMultilevel"/>
    <w:tmpl w:val="F1D0556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63D16"/>
    <w:multiLevelType w:val="hybridMultilevel"/>
    <w:tmpl w:val="8ECA7428"/>
    <w:lvl w:ilvl="0" w:tplc="BE3A6380">
      <w:start w:val="3"/>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F53492"/>
    <w:multiLevelType w:val="hybridMultilevel"/>
    <w:tmpl w:val="17E0764C"/>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4C19D8"/>
    <w:multiLevelType w:val="hybridMultilevel"/>
    <w:tmpl w:val="CE901160"/>
    <w:lvl w:ilvl="0" w:tplc="F0A44A9C">
      <w:start w:val="2"/>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E21CB5"/>
    <w:multiLevelType w:val="hybridMultilevel"/>
    <w:tmpl w:val="4DA63E14"/>
    <w:lvl w:ilvl="0" w:tplc="1040C586">
      <w:start w:val="9"/>
      <w:numFmt w:val="bullet"/>
      <w:lvlText w:val=""/>
      <w:lvlJc w:val="left"/>
      <w:pPr>
        <w:ind w:left="468" w:hanging="360"/>
      </w:pPr>
      <w:rPr>
        <w:rFonts w:ascii="Symbol" w:eastAsiaTheme="minorHAnsi" w:hAnsi="Symbol" w:cstheme="majorHAns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22" w15:restartNumberingAfterBreak="0">
    <w:nsid w:val="4A530501"/>
    <w:multiLevelType w:val="hybridMultilevel"/>
    <w:tmpl w:val="714E2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517202"/>
    <w:multiLevelType w:val="hybridMultilevel"/>
    <w:tmpl w:val="D6180B40"/>
    <w:lvl w:ilvl="0" w:tplc="F778736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9F3A59"/>
    <w:multiLevelType w:val="hybridMultilevel"/>
    <w:tmpl w:val="EBBADB62"/>
    <w:lvl w:ilvl="0" w:tplc="BC78B8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3100BB"/>
    <w:multiLevelType w:val="hybridMultilevel"/>
    <w:tmpl w:val="54A26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347938"/>
    <w:multiLevelType w:val="hybridMultilevel"/>
    <w:tmpl w:val="7674C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B75B43"/>
    <w:multiLevelType w:val="hybridMultilevel"/>
    <w:tmpl w:val="BEF6566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5D02EF"/>
    <w:multiLevelType w:val="hybridMultilevel"/>
    <w:tmpl w:val="B068FDEA"/>
    <w:lvl w:ilvl="0" w:tplc="733E6E30">
      <w:start w:val="12"/>
      <w:numFmt w:val="bullet"/>
      <w:lvlText w:val=""/>
      <w:lvlJc w:val="left"/>
      <w:pPr>
        <w:ind w:left="468" w:hanging="360"/>
      </w:pPr>
      <w:rPr>
        <w:rFonts w:ascii="Symbol" w:eastAsiaTheme="minorHAnsi" w:hAnsi="Symbol" w:cstheme="majorHAns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29" w15:restartNumberingAfterBreak="0">
    <w:nsid w:val="5D9D2A3E"/>
    <w:multiLevelType w:val="hybridMultilevel"/>
    <w:tmpl w:val="4A340C86"/>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C4E31"/>
    <w:multiLevelType w:val="hybridMultilevel"/>
    <w:tmpl w:val="E52203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CE75B8"/>
    <w:multiLevelType w:val="hybridMultilevel"/>
    <w:tmpl w:val="CC28D714"/>
    <w:lvl w:ilvl="0" w:tplc="9A2AEBAC">
      <w:start w:val="6"/>
      <w:numFmt w:val="bullet"/>
      <w:lvlText w:val="-"/>
      <w:lvlJc w:val="left"/>
      <w:pPr>
        <w:ind w:left="720" w:hanging="360"/>
      </w:pPr>
      <w:rPr>
        <w:rFonts w:ascii="Calibri" w:eastAsiaTheme="minorHAns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1A3BC3"/>
    <w:multiLevelType w:val="hybridMultilevel"/>
    <w:tmpl w:val="C6E60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BD26FA"/>
    <w:multiLevelType w:val="hybridMultilevel"/>
    <w:tmpl w:val="43F6C5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B70E10"/>
    <w:multiLevelType w:val="hybridMultilevel"/>
    <w:tmpl w:val="3EF25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363FA8"/>
    <w:multiLevelType w:val="multilevel"/>
    <w:tmpl w:val="839EE8FA"/>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6" w15:restartNumberingAfterBreak="0">
    <w:nsid w:val="6F5F6725"/>
    <w:multiLevelType w:val="hybridMultilevel"/>
    <w:tmpl w:val="85A6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822E70"/>
    <w:multiLevelType w:val="hybridMultilevel"/>
    <w:tmpl w:val="6F8E0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C55CEE"/>
    <w:multiLevelType w:val="hybridMultilevel"/>
    <w:tmpl w:val="C5E8F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9F2A7A"/>
    <w:multiLevelType w:val="hybridMultilevel"/>
    <w:tmpl w:val="A680F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7005120">
    <w:abstractNumId w:val="4"/>
  </w:num>
  <w:num w:numId="2" w16cid:durableId="407458954">
    <w:abstractNumId w:val="4"/>
  </w:num>
  <w:num w:numId="3" w16cid:durableId="947083101">
    <w:abstractNumId w:val="3"/>
  </w:num>
  <w:num w:numId="4" w16cid:durableId="1652366105">
    <w:abstractNumId w:val="3"/>
  </w:num>
  <w:num w:numId="5" w16cid:durableId="1298342963">
    <w:abstractNumId w:val="2"/>
  </w:num>
  <w:num w:numId="6" w16cid:durableId="787116146">
    <w:abstractNumId w:val="2"/>
  </w:num>
  <w:num w:numId="7" w16cid:durableId="113602659">
    <w:abstractNumId w:val="1"/>
  </w:num>
  <w:num w:numId="8" w16cid:durableId="986662783">
    <w:abstractNumId w:val="1"/>
  </w:num>
  <w:num w:numId="9" w16cid:durableId="801309088">
    <w:abstractNumId w:val="0"/>
  </w:num>
  <w:num w:numId="10" w16cid:durableId="1379747798">
    <w:abstractNumId w:val="0"/>
  </w:num>
  <w:num w:numId="11" w16cid:durableId="167789632">
    <w:abstractNumId w:val="32"/>
  </w:num>
  <w:num w:numId="12" w16cid:durableId="1721057527">
    <w:abstractNumId w:val="10"/>
  </w:num>
  <w:num w:numId="13" w16cid:durableId="710157817">
    <w:abstractNumId w:val="26"/>
  </w:num>
  <w:num w:numId="14" w16cid:durableId="90441397">
    <w:abstractNumId w:val="37"/>
  </w:num>
  <w:num w:numId="15" w16cid:durableId="1567646942">
    <w:abstractNumId w:val="25"/>
  </w:num>
  <w:num w:numId="16" w16cid:durableId="2107068086">
    <w:abstractNumId w:val="38"/>
  </w:num>
  <w:num w:numId="17" w16cid:durableId="761727711">
    <w:abstractNumId w:val="15"/>
  </w:num>
  <w:num w:numId="18" w16cid:durableId="1139036713">
    <w:abstractNumId w:val="17"/>
  </w:num>
  <w:num w:numId="19" w16cid:durableId="305548523">
    <w:abstractNumId w:val="19"/>
  </w:num>
  <w:num w:numId="20" w16cid:durableId="926309917">
    <w:abstractNumId w:val="27"/>
  </w:num>
  <w:num w:numId="21" w16cid:durableId="2054186683">
    <w:abstractNumId w:val="14"/>
  </w:num>
  <w:num w:numId="22" w16cid:durableId="1081365702">
    <w:abstractNumId w:val="8"/>
  </w:num>
  <w:num w:numId="23" w16cid:durableId="1316448134">
    <w:abstractNumId w:val="30"/>
  </w:num>
  <w:num w:numId="24" w16cid:durableId="173615078">
    <w:abstractNumId w:val="29"/>
  </w:num>
  <w:num w:numId="25" w16cid:durableId="1105886274">
    <w:abstractNumId w:val="9"/>
  </w:num>
  <w:num w:numId="26" w16cid:durableId="1986011727">
    <w:abstractNumId w:val="22"/>
  </w:num>
  <w:num w:numId="27" w16cid:durableId="909343219">
    <w:abstractNumId w:val="6"/>
  </w:num>
  <w:num w:numId="28" w16cid:durableId="1414858240">
    <w:abstractNumId w:val="39"/>
  </w:num>
  <w:num w:numId="29" w16cid:durableId="2068529204">
    <w:abstractNumId w:val="36"/>
  </w:num>
  <w:num w:numId="30" w16cid:durableId="1843886908">
    <w:abstractNumId w:val="24"/>
  </w:num>
  <w:num w:numId="31" w16cid:durableId="2118718276">
    <w:abstractNumId w:val="28"/>
  </w:num>
  <w:num w:numId="32" w16cid:durableId="112795286">
    <w:abstractNumId w:val="21"/>
  </w:num>
  <w:num w:numId="33" w16cid:durableId="1025835349">
    <w:abstractNumId w:val="34"/>
  </w:num>
  <w:num w:numId="34" w16cid:durableId="1933706931">
    <w:abstractNumId w:val="16"/>
  </w:num>
  <w:num w:numId="35" w16cid:durableId="340010755">
    <w:abstractNumId w:val="23"/>
  </w:num>
  <w:num w:numId="36" w16cid:durableId="1584684125">
    <w:abstractNumId w:val="12"/>
  </w:num>
  <w:num w:numId="37" w16cid:durableId="819690122">
    <w:abstractNumId w:val="18"/>
  </w:num>
  <w:num w:numId="38" w16cid:durableId="482426723">
    <w:abstractNumId w:val="35"/>
  </w:num>
  <w:num w:numId="39" w16cid:durableId="2088112212">
    <w:abstractNumId w:val="31"/>
  </w:num>
  <w:num w:numId="40" w16cid:durableId="1707220171">
    <w:abstractNumId w:val="11"/>
  </w:num>
  <w:num w:numId="41" w16cid:durableId="289434307">
    <w:abstractNumId w:val="5"/>
  </w:num>
  <w:num w:numId="42" w16cid:durableId="877938872">
    <w:abstractNumId w:val="13"/>
  </w:num>
  <w:num w:numId="43" w16cid:durableId="495653080">
    <w:abstractNumId w:val="7"/>
  </w:num>
  <w:num w:numId="44" w16cid:durableId="2136633019">
    <w:abstractNumId w:val="33"/>
  </w:num>
  <w:num w:numId="45" w16cid:durableId="482429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8"/>
    <w:rsid w:val="00001239"/>
    <w:rsid w:val="00006222"/>
    <w:rsid w:val="000077D7"/>
    <w:rsid w:val="00010285"/>
    <w:rsid w:val="00020088"/>
    <w:rsid w:val="00024057"/>
    <w:rsid w:val="00030362"/>
    <w:rsid w:val="000347B2"/>
    <w:rsid w:val="00035B8C"/>
    <w:rsid w:val="0003738C"/>
    <w:rsid w:val="000373B2"/>
    <w:rsid w:val="00042C6C"/>
    <w:rsid w:val="00052A70"/>
    <w:rsid w:val="00063BC8"/>
    <w:rsid w:val="00073A48"/>
    <w:rsid w:val="00075F86"/>
    <w:rsid w:val="000825BE"/>
    <w:rsid w:val="00082B9A"/>
    <w:rsid w:val="00082EE6"/>
    <w:rsid w:val="000852FF"/>
    <w:rsid w:val="000874DC"/>
    <w:rsid w:val="000877A7"/>
    <w:rsid w:val="000A242D"/>
    <w:rsid w:val="000A6BD5"/>
    <w:rsid w:val="000B1A99"/>
    <w:rsid w:val="000B5F33"/>
    <w:rsid w:val="000B69C0"/>
    <w:rsid w:val="000D2240"/>
    <w:rsid w:val="000D2B16"/>
    <w:rsid w:val="000D4C37"/>
    <w:rsid w:val="000D4C5D"/>
    <w:rsid w:val="000D6878"/>
    <w:rsid w:val="000D6E74"/>
    <w:rsid w:val="000D7899"/>
    <w:rsid w:val="000E1C6B"/>
    <w:rsid w:val="000E3556"/>
    <w:rsid w:val="000E363F"/>
    <w:rsid w:val="000E4416"/>
    <w:rsid w:val="000E709C"/>
    <w:rsid w:val="000F2446"/>
    <w:rsid w:val="000F487A"/>
    <w:rsid w:val="000F5986"/>
    <w:rsid w:val="000F7ED0"/>
    <w:rsid w:val="00120873"/>
    <w:rsid w:val="00121EC9"/>
    <w:rsid w:val="00122529"/>
    <w:rsid w:val="00123A88"/>
    <w:rsid w:val="0014368D"/>
    <w:rsid w:val="001449EA"/>
    <w:rsid w:val="00146734"/>
    <w:rsid w:val="00146C0C"/>
    <w:rsid w:val="00151389"/>
    <w:rsid w:val="001640CE"/>
    <w:rsid w:val="00165578"/>
    <w:rsid w:val="00165609"/>
    <w:rsid w:val="00166612"/>
    <w:rsid w:val="00166BE1"/>
    <w:rsid w:val="001679A2"/>
    <w:rsid w:val="00167D77"/>
    <w:rsid w:val="00167E5D"/>
    <w:rsid w:val="001705FD"/>
    <w:rsid w:val="001707A2"/>
    <w:rsid w:val="0018004D"/>
    <w:rsid w:val="001835D7"/>
    <w:rsid w:val="00187D2C"/>
    <w:rsid w:val="00193ADB"/>
    <w:rsid w:val="00196F15"/>
    <w:rsid w:val="00197971"/>
    <w:rsid w:val="001A65EF"/>
    <w:rsid w:val="001A74A6"/>
    <w:rsid w:val="001B5C0A"/>
    <w:rsid w:val="001B7009"/>
    <w:rsid w:val="001C3080"/>
    <w:rsid w:val="001D00DE"/>
    <w:rsid w:val="001D6D79"/>
    <w:rsid w:val="001E4A3B"/>
    <w:rsid w:val="001E4F93"/>
    <w:rsid w:val="001E5265"/>
    <w:rsid w:val="001E7844"/>
    <w:rsid w:val="001F105A"/>
    <w:rsid w:val="001F1E02"/>
    <w:rsid w:val="001F59A5"/>
    <w:rsid w:val="001F6EAD"/>
    <w:rsid w:val="00210D6D"/>
    <w:rsid w:val="0023217F"/>
    <w:rsid w:val="002353EC"/>
    <w:rsid w:val="00236C91"/>
    <w:rsid w:val="00241C55"/>
    <w:rsid w:val="00243B9C"/>
    <w:rsid w:val="00244FD9"/>
    <w:rsid w:val="002452CB"/>
    <w:rsid w:val="002460AD"/>
    <w:rsid w:val="00254B0C"/>
    <w:rsid w:val="00260FD6"/>
    <w:rsid w:val="00262786"/>
    <w:rsid w:val="00264C3F"/>
    <w:rsid w:val="00266873"/>
    <w:rsid w:val="002669F6"/>
    <w:rsid w:val="00277BFC"/>
    <w:rsid w:val="00291C84"/>
    <w:rsid w:val="00292C71"/>
    <w:rsid w:val="00294410"/>
    <w:rsid w:val="002A68E7"/>
    <w:rsid w:val="002B2717"/>
    <w:rsid w:val="002B4278"/>
    <w:rsid w:val="002C2D1F"/>
    <w:rsid w:val="002C3967"/>
    <w:rsid w:val="002C3AB8"/>
    <w:rsid w:val="002C5D4E"/>
    <w:rsid w:val="002D0C1C"/>
    <w:rsid w:val="002E0F3F"/>
    <w:rsid w:val="002F5024"/>
    <w:rsid w:val="002F588D"/>
    <w:rsid w:val="002F6EC9"/>
    <w:rsid w:val="0030156B"/>
    <w:rsid w:val="0030286D"/>
    <w:rsid w:val="00302F84"/>
    <w:rsid w:val="003203BF"/>
    <w:rsid w:val="003214CF"/>
    <w:rsid w:val="003218F1"/>
    <w:rsid w:val="00323336"/>
    <w:rsid w:val="00327DD4"/>
    <w:rsid w:val="00330E2C"/>
    <w:rsid w:val="00331103"/>
    <w:rsid w:val="00333552"/>
    <w:rsid w:val="00341222"/>
    <w:rsid w:val="003416FE"/>
    <w:rsid w:val="00342C20"/>
    <w:rsid w:val="003436D1"/>
    <w:rsid w:val="00347DE0"/>
    <w:rsid w:val="00357937"/>
    <w:rsid w:val="0036074C"/>
    <w:rsid w:val="003627CD"/>
    <w:rsid w:val="00364481"/>
    <w:rsid w:val="00366477"/>
    <w:rsid w:val="00370146"/>
    <w:rsid w:val="00370AAE"/>
    <w:rsid w:val="00377AE4"/>
    <w:rsid w:val="003805FE"/>
    <w:rsid w:val="003848B5"/>
    <w:rsid w:val="0039022B"/>
    <w:rsid w:val="003971A0"/>
    <w:rsid w:val="00397243"/>
    <w:rsid w:val="003A34EC"/>
    <w:rsid w:val="003A3832"/>
    <w:rsid w:val="003A53F6"/>
    <w:rsid w:val="003A621D"/>
    <w:rsid w:val="003B5C82"/>
    <w:rsid w:val="003C4290"/>
    <w:rsid w:val="003C7A70"/>
    <w:rsid w:val="003D683C"/>
    <w:rsid w:val="003D6F3E"/>
    <w:rsid w:val="003E3033"/>
    <w:rsid w:val="003F14C8"/>
    <w:rsid w:val="003F2558"/>
    <w:rsid w:val="003F466D"/>
    <w:rsid w:val="004114D2"/>
    <w:rsid w:val="0041272F"/>
    <w:rsid w:val="004149F9"/>
    <w:rsid w:val="00416010"/>
    <w:rsid w:val="00417BC7"/>
    <w:rsid w:val="00417C67"/>
    <w:rsid w:val="00417CF2"/>
    <w:rsid w:val="00420468"/>
    <w:rsid w:val="00422DCC"/>
    <w:rsid w:val="00426CDE"/>
    <w:rsid w:val="00434482"/>
    <w:rsid w:val="00436C10"/>
    <w:rsid w:val="004423D0"/>
    <w:rsid w:val="00445D77"/>
    <w:rsid w:val="004520EC"/>
    <w:rsid w:val="004557C9"/>
    <w:rsid w:val="0045718F"/>
    <w:rsid w:val="00457210"/>
    <w:rsid w:val="00457CCB"/>
    <w:rsid w:val="00466177"/>
    <w:rsid w:val="004663A8"/>
    <w:rsid w:val="004716EE"/>
    <w:rsid w:val="004718E8"/>
    <w:rsid w:val="00472C7B"/>
    <w:rsid w:val="0048244D"/>
    <w:rsid w:val="00484A77"/>
    <w:rsid w:val="00487CB7"/>
    <w:rsid w:val="00490316"/>
    <w:rsid w:val="00491177"/>
    <w:rsid w:val="00491A09"/>
    <w:rsid w:val="004A51CE"/>
    <w:rsid w:val="004B0A4E"/>
    <w:rsid w:val="004E2F8C"/>
    <w:rsid w:val="004E3D28"/>
    <w:rsid w:val="004E4E61"/>
    <w:rsid w:val="004E68E1"/>
    <w:rsid w:val="004E721C"/>
    <w:rsid w:val="004F40E2"/>
    <w:rsid w:val="004F41BA"/>
    <w:rsid w:val="00504A3A"/>
    <w:rsid w:val="005064E6"/>
    <w:rsid w:val="00506C3C"/>
    <w:rsid w:val="00515C44"/>
    <w:rsid w:val="00517AF8"/>
    <w:rsid w:val="0052065E"/>
    <w:rsid w:val="005213CA"/>
    <w:rsid w:val="005224A8"/>
    <w:rsid w:val="005228AE"/>
    <w:rsid w:val="0053005A"/>
    <w:rsid w:val="00532D8D"/>
    <w:rsid w:val="00535972"/>
    <w:rsid w:val="005478B9"/>
    <w:rsid w:val="005478D3"/>
    <w:rsid w:val="00553E8C"/>
    <w:rsid w:val="00555977"/>
    <w:rsid w:val="00557D53"/>
    <w:rsid w:val="005623BA"/>
    <w:rsid w:val="00563A57"/>
    <w:rsid w:val="00565E5F"/>
    <w:rsid w:val="00575A1C"/>
    <w:rsid w:val="005820A6"/>
    <w:rsid w:val="005901B8"/>
    <w:rsid w:val="00592106"/>
    <w:rsid w:val="00593C20"/>
    <w:rsid w:val="00594AB6"/>
    <w:rsid w:val="00595D64"/>
    <w:rsid w:val="00595E33"/>
    <w:rsid w:val="005A0BBD"/>
    <w:rsid w:val="005A7215"/>
    <w:rsid w:val="005B002D"/>
    <w:rsid w:val="005B1F05"/>
    <w:rsid w:val="005B3839"/>
    <w:rsid w:val="005B4A8B"/>
    <w:rsid w:val="005B5031"/>
    <w:rsid w:val="005C3BC4"/>
    <w:rsid w:val="005C5869"/>
    <w:rsid w:val="005C6AA3"/>
    <w:rsid w:val="005E1CF5"/>
    <w:rsid w:val="005E4497"/>
    <w:rsid w:val="005E777A"/>
    <w:rsid w:val="005F0E46"/>
    <w:rsid w:val="005F3891"/>
    <w:rsid w:val="005F4F15"/>
    <w:rsid w:val="006023FE"/>
    <w:rsid w:val="00604657"/>
    <w:rsid w:val="006048DB"/>
    <w:rsid w:val="00623132"/>
    <w:rsid w:val="0063007D"/>
    <w:rsid w:val="00630D8C"/>
    <w:rsid w:val="006378F7"/>
    <w:rsid w:val="006402BF"/>
    <w:rsid w:val="00643644"/>
    <w:rsid w:val="006442A5"/>
    <w:rsid w:val="00645924"/>
    <w:rsid w:val="0064751E"/>
    <w:rsid w:val="006515E6"/>
    <w:rsid w:val="00652F94"/>
    <w:rsid w:val="00654317"/>
    <w:rsid w:val="00654C65"/>
    <w:rsid w:val="006666F1"/>
    <w:rsid w:val="0067199F"/>
    <w:rsid w:val="0067254E"/>
    <w:rsid w:val="006725A3"/>
    <w:rsid w:val="00676DBE"/>
    <w:rsid w:val="00696F58"/>
    <w:rsid w:val="00697E8B"/>
    <w:rsid w:val="006A05D5"/>
    <w:rsid w:val="006B502E"/>
    <w:rsid w:val="006B553A"/>
    <w:rsid w:val="006C5007"/>
    <w:rsid w:val="006D088F"/>
    <w:rsid w:val="006D133C"/>
    <w:rsid w:val="006D6048"/>
    <w:rsid w:val="006D79DC"/>
    <w:rsid w:val="006E0784"/>
    <w:rsid w:val="006E15FF"/>
    <w:rsid w:val="006E1A2D"/>
    <w:rsid w:val="006E3A06"/>
    <w:rsid w:val="006F21C1"/>
    <w:rsid w:val="006F5A23"/>
    <w:rsid w:val="006F5EFB"/>
    <w:rsid w:val="006F73E8"/>
    <w:rsid w:val="00702D07"/>
    <w:rsid w:val="0071128D"/>
    <w:rsid w:val="00711DE4"/>
    <w:rsid w:val="007148DB"/>
    <w:rsid w:val="00714F80"/>
    <w:rsid w:val="007213ED"/>
    <w:rsid w:val="00733CE4"/>
    <w:rsid w:val="00736C15"/>
    <w:rsid w:val="0075499C"/>
    <w:rsid w:val="007630F5"/>
    <w:rsid w:val="00763D39"/>
    <w:rsid w:val="007643A6"/>
    <w:rsid w:val="0076646B"/>
    <w:rsid w:val="007722B3"/>
    <w:rsid w:val="0077251C"/>
    <w:rsid w:val="007736F7"/>
    <w:rsid w:val="00773F5F"/>
    <w:rsid w:val="007852BD"/>
    <w:rsid w:val="00786B8D"/>
    <w:rsid w:val="00787565"/>
    <w:rsid w:val="00790320"/>
    <w:rsid w:val="007913A0"/>
    <w:rsid w:val="00796EF7"/>
    <w:rsid w:val="007A1BA9"/>
    <w:rsid w:val="007B14F1"/>
    <w:rsid w:val="007B1E99"/>
    <w:rsid w:val="007B458C"/>
    <w:rsid w:val="007B4FE2"/>
    <w:rsid w:val="007C08D7"/>
    <w:rsid w:val="007C1FB2"/>
    <w:rsid w:val="007D2C1D"/>
    <w:rsid w:val="007E04C5"/>
    <w:rsid w:val="007E328F"/>
    <w:rsid w:val="007F2888"/>
    <w:rsid w:val="007F31B9"/>
    <w:rsid w:val="007F78E8"/>
    <w:rsid w:val="0080213B"/>
    <w:rsid w:val="0081082F"/>
    <w:rsid w:val="00810ADF"/>
    <w:rsid w:val="00814CD2"/>
    <w:rsid w:val="00816545"/>
    <w:rsid w:val="00821FF5"/>
    <w:rsid w:val="00822E02"/>
    <w:rsid w:val="008271F1"/>
    <w:rsid w:val="00830160"/>
    <w:rsid w:val="00830CB7"/>
    <w:rsid w:val="00831619"/>
    <w:rsid w:val="008354FE"/>
    <w:rsid w:val="00836FE4"/>
    <w:rsid w:val="008407F6"/>
    <w:rsid w:val="008521A9"/>
    <w:rsid w:val="0085674F"/>
    <w:rsid w:val="00860427"/>
    <w:rsid w:val="00861D73"/>
    <w:rsid w:val="00866027"/>
    <w:rsid w:val="008674F0"/>
    <w:rsid w:val="00870EE3"/>
    <w:rsid w:val="0087104F"/>
    <w:rsid w:val="00873F76"/>
    <w:rsid w:val="00887CB4"/>
    <w:rsid w:val="0089267F"/>
    <w:rsid w:val="008955F1"/>
    <w:rsid w:val="008976E9"/>
    <w:rsid w:val="008A02BA"/>
    <w:rsid w:val="008A42F7"/>
    <w:rsid w:val="008A706A"/>
    <w:rsid w:val="008A7931"/>
    <w:rsid w:val="008C4CFC"/>
    <w:rsid w:val="008C5164"/>
    <w:rsid w:val="008E75D3"/>
    <w:rsid w:val="008F30C3"/>
    <w:rsid w:val="008F57B0"/>
    <w:rsid w:val="008F61A7"/>
    <w:rsid w:val="00901D1E"/>
    <w:rsid w:val="00902465"/>
    <w:rsid w:val="009100E7"/>
    <w:rsid w:val="00917F29"/>
    <w:rsid w:val="009313B9"/>
    <w:rsid w:val="00935887"/>
    <w:rsid w:val="00937143"/>
    <w:rsid w:val="009374DE"/>
    <w:rsid w:val="00937AF8"/>
    <w:rsid w:val="009400C3"/>
    <w:rsid w:val="00940B11"/>
    <w:rsid w:val="00944F6B"/>
    <w:rsid w:val="00945416"/>
    <w:rsid w:val="00955135"/>
    <w:rsid w:val="0096024B"/>
    <w:rsid w:val="009633FB"/>
    <w:rsid w:val="009700E4"/>
    <w:rsid w:val="0097041E"/>
    <w:rsid w:val="00980FC0"/>
    <w:rsid w:val="00981136"/>
    <w:rsid w:val="00981BC1"/>
    <w:rsid w:val="0098258C"/>
    <w:rsid w:val="009901C9"/>
    <w:rsid w:val="00990301"/>
    <w:rsid w:val="00991188"/>
    <w:rsid w:val="00993AF6"/>
    <w:rsid w:val="00993B60"/>
    <w:rsid w:val="009A2C5F"/>
    <w:rsid w:val="009A3A79"/>
    <w:rsid w:val="009A6100"/>
    <w:rsid w:val="009A649E"/>
    <w:rsid w:val="009A76FA"/>
    <w:rsid w:val="009B047A"/>
    <w:rsid w:val="009B24D2"/>
    <w:rsid w:val="009B7B6E"/>
    <w:rsid w:val="009C2B16"/>
    <w:rsid w:val="009C511A"/>
    <w:rsid w:val="009D49A6"/>
    <w:rsid w:val="009D63EE"/>
    <w:rsid w:val="009D7971"/>
    <w:rsid w:val="009E1CCE"/>
    <w:rsid w:val="009E7318"/>
    <w:rsid w:val="009E7CA1"/>
    <w:rsid w:val="009F5F7E"/>
    <w:rsid w:val="00A00D15"/>
    <w:rsid w:val="00A05AA5"/>
    <w:rsid w:val="00A06ADE"/>
    <w:rsid w:val="00A1056F"/>
    <w:rsid w:val="00A12095"/>
    <w:rsid w:val="00A154F0"/>
    <w:rsid w:val="00A171FB"/>
    <w:rsid w:val="00A21693"/>
    <w:rsid w:val="00A21F71"/>
    <w:rsid w:val="00A2771C"/>
    <w:rsid w:val="00A41707"/>
    <w:rsid w:val="00A44193"/>
    <w:rsid w:val="00A55B2E"/>
    <w:rsid w:val="00A63D50"/>
    <w:rsid w:val="00A642D2"/>
    <w:rsid w:val="00A6630C"/>
    <w:rsid w:val="00A72D33"/>
    <w:rsid w:val="00A74535"/>
    <w:rsid w:val="00A74F8A"/>
    <w:rsid w:val="00A8255B"/>
    <w:rsid w:val="00A836AE"/>
    <w:rsid w:val="00A84AE6"/>
    <w:rsid w:val="00A87D19"/>
    <w:rsid w:val="00AA0DBB"/>
    <w:rsid w:val="00AA369A"/>
    <w:rsid w:val="00AB0D60"/>
    <w:rsid w:val="00AB653B"/>
    <w:rsid w:val="00AD033D"/>
    <w:rsid w:val="00AD1B57"/>
    <w:rsid w:val="00AD23F7"/>
    <w:rsid w:val="00AE5114"/>
    <w:rsid w:val="00AE6454"/>
    <w:rsid w:val="00AF1FB8"/>
    <w:rsid w:val="00AF6218"/>
    <w:rsid w:val="00B079FD"/>
    <w:rsid w:val="00B12A19"/>
    <w:rsid w:val="00B179AF"/>
    <w:rsid w:val="00B25000"/>
    <w:rsid w:val="00B2762D"/>
    <w:rsid w:val="00B27E82"/>
    <w:rsid w:val="00B3225B"/>
    <w:rsid w:val="00B3419F"/>
    <w:rsid w:val="00B41526"/>
    <w:rsid w:val="00B41995"/>
    <w:rsid w:val="00B41B46"/>
    <w:rsid w:val="00B45543"/>
    <w:rsid w:val="00B45AD4"/>
    <w:rsid w:val="00B60D83"/>
    <w:rsid w:val="00B61036"/>
    <w:rsid w:val="00B620A3"/>
    <w:rsid w:val="00B62D63"/>
    <w:rsid w:val="00B74CDF"/>
    <w:rsid w:val="00B81AD5"/>
    <w:rsid w:val="00B82FE8"/>
    <w:rsid w:val="00B903AD"/>
    <w:rsid w:val="00B94808"/>
    <w:rsid w:val="00BA0026"/>
    <w:rsid w:val="00BA1496"/>
    <w:rsid w:val="00BA1D5F"/>
    <w:rsid w:val="00BA3DAB"/>
    <w:rsid w:val="00BA43D9"/>
    <w:rsid w:val="00BA7467"/>
    <w:rsid w:val="00BB05B6"/>
    <w:rsid w:val="00BB56EC"/>
    <w:rsid w:val="00BB776D"/>
    <w:rsid w:val="00BC4C94"/>
    <w:rsid w:val="00BD489D"/>
    <w:rsid w:val="00BD4E9C"/>
    <w:rsid w:val="00BE193B"/>
    <w:rsid w:val="00BF0CA9"/>
    <w:rsid w:val="00BF0FF9"/>
    <w:rsid w:val="00BF1795"/>
    <w:rsid w:val="00BF17F0"/>
    <w:rsid w:val="00BF542B"/>
    <w:rsid w:val="00BF5513"/>
    <w:rsid w:val="00C00548"/>
    <w:rsid w:val="00C0245A"/>
    <w:rsid w:val="00C07D85"/>
    <w:rsid w:val="00C1267F"/>
    <w:rsid w:val="00C12C46"/>
    <w:rsid w:val="00C13AEA"/>
    <w:rsid w:val="00C152E4"/>
    <w:rsid w:val="00C20ABD"/>
    <w:rsid w:val="00C36E54"/>
    <w:rsid w:val="00C54748"/>
    <w:rsid w:val="00C56C27"/>
    <w:rsid w:val="00C57BC1"/>
    <w:rsid w:val="00C61C6C"/>
    <w:rsid w:val="00C63BDD"/>
    <w:rsid w:val="00C75EB5"/>
    <w:rsid w:val="00C762EB"/>
    <w:rsid w:val="00C8039B"/>
    <w:rsid w:val="00C92CF6"/>
    <w:rsid w:val="00C959F0"/>
    <w:rsid w:val="00C96B5D"/>
    <w:rsid w:val="00CA2B0D"/>
    <w:rsid w:val="00CA3C3C"/>
    <w:rsid w:val="00CA6165"/>
    <w:rsid w:val="00CA75EC"/>
    <w:rsid w:val="00CB055C"/>
    <w:rsid w:val="00CB0D90"/>
    <w:rsid w:val="00CB20B3"/>
    <w:rsid w:val="00CB307F"/>
    <w:rsid w:val="00CC1376"/>
    <w:rsid w:val="00CC1F91"/>
    <w:rsid w:val="00CC401B"/>
    <w:rsid w:val="00CC4DC8"/>
    <w:rsid w:val="00CC58B6"/>
    <w:rsid w:val="00CD7CCA"/>
    <w:rsid w:val="00CE58E0"/>
    <w:rsid w:val="00CE7925"/>
    <w:rsid w:val="00CF021E"/>
    <w:rsid w:val="00CF2B4C"/>
    <w:rsid w:val="00CF4755"/>
    <w:rsid w:val="00CF7DA5"/>
    <w:rsid w:val="00D0332F"/>
    <w:rsid w:val="00D03626"/>
    <w:rsid w:val="00D06CA5"/>
    <w:rsid w:val="00D1010F"/>
    <w:rsid w:val="00D11799"/>
    <w:rsid w:val="00D14EBC"/>
    <w:rsid w:val="00D15052"/>
    <w:rsid w:val="00D223E5"/>
    <w:rsid w:val="00D22C76"/>
    <w:rsid w:val="00D27B78"/>
    <w:rsid w:val="00D30D95"/>
    <w:rsid w:val="00D31BC7"/>
    <w:rsid w:val="00D33E0C"/>
    <w:rsid w:val="00D4155D"/>
    <w:rsid w:val="00D4227E"/>
    <w:rsid w:val="00D445B7"/>
    <w:rsid w:val="00D462BC"/>
    <w:rsid w:val="00D54227"/>
    <w:rsid w:val="00D543F7"/>
    <w:rsid w:val="00D554E8"/>
    <w:rsid w:val="00D57B13"/>
    <w:rsid w:val="00D60E87"/>
    <w:rsid w:val="00D73C15"/>
    <w:rsid w:val="00D744FB"/>
    <w:rsid w:val="00D760BA"/>
    <w:rsid w:val="00D8146E"/>
    <w:rsid w:val="00D81AFC"/>
    <w:rsid w:val="00D83DF5"/>
    <w:rsid w:val="00D95B9C"/>
    <w:rsid w:val="00DA74F2"/>
    <w:rsid w:val="00DB22B5"/>
    <w:rsid w:val="00DB56F4"/>
    <w:rsid w:val="00DB6532"/>
    <w:rsid w:val="00DC0A52"/>
    <w:rsid w:val="00DC3EF0"/>
    <w:rsid w:val="00DD056C"/>
    <w:rsid w:val="00DD08AB"/>
    <w:rsid w:val="00DD4CE3"/>
    <w:rsid w:val="00DD6762"/>
    <w:rsid w:val="00DD7F66"/>
    <w:rsid w:val="00DE1584"/>
    <w:rsid w:val="00DE68C7"/>
    <w:rsid w:val="00DF290B"/>
    <w:rsid w:val="00DF54B4"/>
    <w:rsid w:val="00DF7150"/>
    <w:rsid w:val="00E026C8"/>
    <w:rsid w:val="00E04C0B"/>
    <w:rsid w:val="00E058CA"/>
    <w:rsid w:val="00E05D11"/>
    <w:rsid w:val="00E11E2A"/>
    <w:rsid w:val="00E13356"/>
    <w:rsid w:val="00E161C9"/>
    <w:rsid w:val="00E161EC"/>
    <w:rsid w:val="00E20615"/>
    <w:rsid w:val="00E21EF7"/>
    <w:rsid w:val="00E238CB"/>
    <w:rsid w:val="00E33E70"/>
    <w:rsid w:val="00E35EF7"/>
    <w:rsid w:val="00E40AE1"/>
    <w:rsid w:val="00E42854"/>
    <w:rsid w:val="00E43892"/>
    <w:rsid w:val="00E45981"/>
    <w:rsid w:val="00E46863"/>
    <w:rsid w:val="00E60197"/>
    <w:rsid w:val="00E60725"/>
    <w:rsid w:val="00E63A4D"/>
    <w:rsid w:val="00E700B0"/>
    <w:rsid w:val="00E7019E"/>
    <w:rsid w:val="00E711BF"/>
    <w:rsid w:val="00E71925"/>
    <w:rsid w:val="00E7573C"/>
    <w:rsid w:val="00E82E7B"/>
    <w:rsid w:val="00E85065"/>
    <w:rsid w:val="00E85AE7"/>
    <w:rsid w:val="00E86985"/>
    <w:rsid w:val="00E917F6"/>
    <w:rsid w:val="00E93272"/>
    <w:rsid w:val="00E94BC4"/>
    <w:rsid w:val="00E97EAA"/>
    <w:rsid w:val="00EA0567"/>
    <w:rsid w:val="00EA384E"/>
    <w:rsid w:val="00EA493C"/>
    <w:rsid w:val="00EB0565"/>
    <w:rsid w:val="00EB3F78"/>
    <w:rsid w:val="00EB7817"/>
    <w:rsid w:val="00EC16AB"/>
    <w:rsid w:val="00EC7FB4"/>
    <w:rsid w:val="00ED38C4"/>
    <w:rsid w:val="00EE1FA6"/>
    <w:rsid w:val="00EE3B63"/>
    <w:rsid w:val="00EE6359"/>
    <w:rsid w:val="00EF01A6"/>
    <w:rsid w:val="00EF0E43"/>
    <w:rsid w:val="00EF16E3"/>
    <w:rsid w:val="00EF1E36"/>
    <w:rsid w:val="00EF3691"/>
    <w:rsid w:val="00EF66F6"/>
    <w:rsid w:val="00EF7817"/>
    <w:rsid w:val="00F10F73"/>
    <w:rsid w:val="00F15850"/>
    <w:rsid w:val="00F168B1"/>
    <w:rsid w:val="00F23392"/>
    <w:rsid w:val="00F2401F"/>
    <w:rsid w:val="00F24FAA"/>
    <w:rsid w:val="00F31E17"/>
    <w:rsid w:val="00F32043"/>
    <w:rsid w:val="00F4197F"/>
    <w:rsid w:val="00F46474"/>
    <w:rsid w:val="00F57DF9"/>
    <w:rsid w:val="00F609D4"/>
    <w:rsid w:val="00F71D9E"/>
    <w:rsid w:val="00F721A6"/>
    <w:rsid w:val="00F75861"/>
    <w:rsid w:val="00F77272"/>
    <w:rsid w:val="00F772A8"/>
    <w:rsid w:val="00F80C8D"/>
    <w:rsid w:val="00F84190"/>
    <w:rsid w:val="00F87A97"/>
    <w:rsid w:val="00F91C21"/>
    <w:rsid w:val="00F9391F"/>
    <w:rsid w:val="00F93A28"/>
    <w:rsid w:val="00F9420D"/>
    <w:rsid w:val="00F95D49"/>
    <w:rsid w:val="00F965E1"/>
    <w:rsid w:val="00F97294"/>
    <w:rsid w:val="00F97896"/>
    <w:rsid w:val="00FA1105"/>
    <w:rsid w:val="00FA1F10"/>
    <w:rsid w:val="00FA59FB"/>
    <w:rsid w:val="00FB5193"/>
    <w:rsid w:val="00FB5E61"/>
    <w:rsid w:val="00FC17A0"/>
    <w:rsid w:val="00FC26D1"/>
    <w:rsid w:val="00FC2798"/>
    <w:rsid w:val="00FC49B1"/>
    <w:rsid w:val="00FC6BF0"/>
    <w:rsid w:val="00FD0F9C"/>
    <w:rsid w:val="00FD3A83"/>
    <w:rsid w:val="00FE01B9"/>
    <w:rsid w:val="00FE1621"/>
    <w:rsid w:val="00FE4AB2"/>
    <w:rsid w:val="00FE4BBC"/>
    <w:rsid w:val="00FE4BEA"/>
    <w:rsid w:val="00FF5267"/>
    <w:rsid w:val="00FF6605"/>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7AF2"/>
  <w15:docId w15:val="{667BCF6E-3974-44B2-8059-B7AD2FB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2FF"/>
    <w:pPr>
      <w:spacing w:after="160"/>
    </w:pPr>
    <w:rPr>
      <w:rFonts w:cs="Times New Roman"/>
      <w:color w:val="000000" w:themeColor="text1"/>
      <w:szCs w:val="20"/>
    </w:rPr>
  </w:style>
  <w:style w:type="paragraph" w:styleId="Kop1">
    <w:name w:val="heading 1"/>
    <w:basedOn w:val="Standaard"/>
    <w:next w:val="Standaard"/>
    <w:link w:val="Kop1Char"/>
    <w:uiPriority w:val="9"/>
    <w:qFormat/>
    <w:rsid w:val="000852FF"/>
    <w:pPr>
      <w:spacing w:before="300" w:after="40" w:line="240" w:lineRule="auto"/>
      <w:outlineLvl w:val="0"/>
    </w:pPr>
    <w:rPr>
      <w:rFonts w:asciiTheme="majorHAnsi" w:hAnsiTheme="majorHAnsi"/>
      <w:b/>
      <w:color w:val="577188" w:themeColor="accent1" w:themeShade="BF"/>
      <w:spacing w:val="20"/>
      <w:sz w:val="28"/>
      <w:szCs w:val="32"/>
    </w:rPr>
  </w:style>
  <w:style w:type="paragraph" w:styleId="Kop2">
    <w:name w:val="heading 2"/>
    <w:basedOn w:val="Standaard"/>
    <w:next w:val="Standaard"/>
    <w:link w:val="Kop2Char"/>
    <w:uiPriority w:val="9"/>
    <w:qFormat/>
    <w:rsid w:val="000852FF"/>
    <w:pPr>
      <w:spacing w:before="240" w:after="40" w:line="240" w:lineRule="auto"/>
      <w:outlineLvl w:val="1"/>
    </w:pPr>
    <w:rPr>
      <w:rFonts w:asciiTheme="majorHAnsi" w:hAnsiTheme="majorHAnsi"/>
      <w:b/>
      <w:color w:val="577188" w:themeColor="accent1" w:themeShade="BF"/>
      <w:spacing w:val="20"/>
      <w:sz w:val="24"/>
      <w:szCs w:val="28"/>
    </w:rPr>
  </w:style>
  <w:style w:type="paragraph" w:styleId="Kop3">
    <w:name w:val="heading 3"/>
    <w:basedOn w:val="Standaard"/>
    <w:next w:val="Standaard"/>
    <w:link w:val="Kop3Char"/>
    <w:uiPriority w:val="9"/>
    <w:qFormat/>
    <w:rsid w:val="000852FF"/>
    <w:pPr>
      <w:spacing w:before="200" w:after="40" w:line="240" w:lineRule="auto"/>
      <w:outlineLvl w:val="2"/>
    </w:pPr>
    <w:rPr>
      <w:rFonts w:asciiTheme="majorHAnsi" w:hAnsiTheme="majorHAnsi"/>
      <w:b/>
      <w:color w:val="7E97AD" w:themeColor="accent1"/>
      <w:spacing w:val="20"/>
      <w:sz w:val="24"/>
      <w:szCs w:val="24"/>
    </w:rPr>
  </w:style>
  <w:style w:type="paragraph" w:styleId="Kop4">
    <w:name w:val="heading 4"/>
    <w:basedOn w:val="Standaard"/>
    <w:next w:val="Standaard"/>
    <w:link w:val="Kop4Char"/>
    <w:uiPriority w:val="9"/>
    <w:unhideWhenUsed/>
    <w:qFormat/>
    <w:rsid w:val="000852FF"/>
    <w:pPr>
      <w:spacing w:before="240" w:after="0"/>
      <w:outlineLvl w:val="3"/>
    </w:pPr>
    <w:rPr>
      <w:rFonts w:asciiTheme="majorHAnsi" w:hAnsiTheme="majorHAnsi"/>
      <w:b/>
      <w:color w:val="5B4F47" w:themeColor="accent3" w:themeShade="BF"/>
      <w:spacing w:val="20"/>
      <w:sz w:val="24"/>
      <w:szCs w:val="22"/>
    </w:rPr>
  </w:style>
  <w:style w:type="paragraph" w:styleId="Kop5">
    <w:name w:val="heading 5"/>
    <w:basedOn w:val="Standaard"/>
    <w:next w:val="Standaard"/>
    <w:link w:val="Kop5Char"/>
    <w:uiPriority w:val="9"/>
    <w:unhideWhenUsed/>
    <w:qFormat/>
    <w:rsid w:val="000852FF"/>
    <w:pPr>
      <w:spacing w:before="200" w:after="0"/>
      <w:outlineLvl w:val="4"/>
    </w:pPr>
    <w:rPr>
      <w:rFonts w:asciiTheme="majorHAnsi" w:hAnsiTheme="majorHAnsi"/>
      <w:b/>
      <w:i/>
      <w:color w:val="5B4F47" w:themeColor="accent3" w:themeShade="BF"/>
      <w:spacing w:val="20"/>
      <w:szCs w:val="26"/>
    </w:rPr>
  </w:style>
  <w:style w:type="paragraph" w:styleId="Kop6">
    <w:name w:val="heading 6"/>
    <w:basedOn w:val="Standaard"/>
    <w:next w:val="Standaard"/>
    <w:link w:val="Kop6Char"/>
    <w:uiPriority w:val="9"/>
    <w:unhideWhenUsed/>
    <w:qFormat/>
    <w:rsid w:val="000852FF"/>
    <w:pPr>
      <w:spacing w:before="200" w:after="0"/>
      <w:outlineLvl w:val="5"/>
    </w:pPr>
    <w:rPr>
      <w:rFonts w:asciiTheme="majorHAnsi" w:hAnsiTheme="majorHAnsi"/>
      <w:color w:val="3D3530" w:themeColor="accent3" w:themeShade="80"/>
      <w:spacing w:val="10"/>
      <w:sz w:val="24"/>
    </w:rPr>
  </w:style>
  <w:style w:type="paragraph" w:styleId="Kop7">
    <w:name w:val="heading 7"/>
    <w:basedOn w:val="Standaard"/>
    <w:next w:val="Standaard"/>
    <w:link w:val="Kop7Char"/>
    <w:uiPriority w:val="9"/>
    <w:unhideWhenUsed/>
    <w:qFormat/>
    <w:rsid w:val="000852FF"/>
    <w:pPr>
      <w:spacing w:before="200" w:after="0"/>
      <w:outlineLvl w:val="6"/>
    </w:pPr>
    <w:rPr>
      <w:rFonts w:asciiTheme="majorHAnsi" w:hAnsiTheme="majorHAnsi"/>
      <w:i/>
      <w:color w:val="3D3530" w:themeColor="accent3" w:themeShade="80"/>
      <w:spacing w:val="10"/>
      <w:sz w:val="24"/>
    </w:rPr>
  </w:style>
  <w:style w:type="paragraph" w:styleId="Kop8">
    <w:name w:val="heading 8"/>
    <w:basedOn w:val="Standaard"/>
    <w:next w:val="Standaard"/>
    <w:link w:val="Kop8Char"/>
    <w:uiPriority w:val="9"/>
    <w:unhideWhenUsed/>
    <w:qFormat/>
    <w:rsid w:val="000852FF"/>
    <w:pPr>
      <w:spacing w:before="200" w:after="0"/>
      <w:outlineLvl w:val="7"/>
    </w:pPr>
    <w:rPr>
      <w:rFonts w:asciiTheme="majorHAnsi" w:hAnsiTheme="majorHAnsi"/>
      <w:color w:val="7E97AD" w:themeColor="accent1"/>
      <w:spacing w:val="10"/>
    </w:rPr>
  </w:style>
  <w:style w:type="paragraph" w:styleId="Kop9">
    <w:name w:val="heading 9"/>
    <w:basedOn w:val="Standaard"/>
    <w:next w:val="Standaard"/>
    <w:link w:val="Kop9Char"/>
    <w:uiPriority w:val="9"/>
    <w:unhideWhenUsed/>
    <w:qFormat/>
    <w:rsid w:val="000852FF"/>
    <w:pPr>
      <w:spacing w:before="200" w:after="0"/>
      <w:outlineLvl w:val="8"/>
    </w:pPr>
    <w:rPr>
      <w:rFonts w:asciiTheme="majorHAnsi" w:hAnsiTheme="majorHAnsi"/>
      <w:i/>
      <w:color w:val="7E97AD"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2FF"/>
    <w:rPr>
      <w:rFonts w:asciiTheme="majorHAnsi" w:hAnsiTheme="majorHAnsi" w:cs="Times New Roman"/>
      <w:b/>
      <w:color w:val="577188" w:themeColor="accent1" w:themeShade="BF"/>
      <w:spacing w:val="20"/>
      <w:sz w:val="28"/>
      <w:szCs w:val="32"/>
    </w:rPr>
  </w:style>
  <w:style w:type="character" w:customStyle="1" w:styleId="Kop2Char">
    <w:name w:val="Kop 2 Char"/>
    <w:basedOn w:val="Standaardalinea-lettertype"/>
    <w:link w:val="Kop2"/>
    <w:uiPriority w:val="9"/>
    <w:rsid w:val="000852FF"/>
    <w:rPr>
      <w:rFonts w:asciiTheme="majorHAnsi" w:hAnsiTheme="majorHAnsi" w:cs="Times New Roman"/>
      <w:b/>
      <w:color w:val="577188" w:themeColor="accent1" w:themeShade="BF"/>
      <w:spacing w:val="20"/>
      <w:sz w:val="24"/>
      <w:szCs w:val="28"/>
    </w:rPr>
  </w:style>
  <w:style w:type="character" w:customStyle="1" w:styleId="Kop3Char">
    <w:name w:val="Kop 3 Char"/>
    <w:basedOn w:val="Standaardalinea-lettertype"/>
    <w:link w:val="Kop3"/>
    <w:uiPriority w:val="9"/>
    <w:rsid w:val="000852FF"/>
    <w:rPr>
      <w:rFonts w:asciiTheme="majorHAnsi" w:hAnsiTheme="majorHAnsi" w:cs="Times New Roman"/>
      <w:b/>
      <w:color w:val="7E97AD" w:themeColor="accent1"/>
      <w:spacing w:val="20"/>
      <w:sz w:val="24"/>
      <w:szCs w:val="24"/>
    </w:rPr>
  </w:style>
  <w:style w:type="paragraph" w:styleId="Titel">
    <w:name w:val="Title"/>
    <w:basedOn w:val="Standaard"/>
    <w:link w:val="TitelChar"/>
    <w:uiPriority w:val="10"/>
    <w:qFormat/>
    <w:rsid w:val="000852FF"/>
    <w:pPr>
      <w:pBdr>
        <w:bottom w:val="single" w:sz="8" w:space="4" w:color="7E97AD" w:themeColor="accent1"/>
      </w:pBdr>
      <w:spacing w:line="240" w:lineRule="auto"/>
      <w:contextualSpacing/>
      <w:jc w:val="center"/>
    </w:pPr>
    <w:rPr>
      <w:rFonts w:asciiTheme="majorHAnsi" w:hAnsiTheme="majorHAnsi"/>
      <w:b/>
      <w:smallCaps/>
      <w:color w:val="7E97AD" w:themeColor="accent1"/>
      <w:sz w:val="48"/>
      <w:szCs w:val="48"/>
    </w:rPr>
  </w:style>
  <w:style w:type="character" w:customStyle="1" w:styleId="TitelChar">
    <w:name w:val="Titel Char"/>
    <w:basedOn w:val="Standaardalinea-lettertype"/>
    <w:link w:val="Titel"/>
    <w:uiPriority w:val="10"/>
    <w:rsid w:val="000852FF"/>
    <w:rPr>
      <w:rFonts w:asciiTheme="majorHAnsi" w:hAnsiTheme="majorHAnsi" w:cs="Times New Roman"/>
      <w:b/>
      <w:smallCaps/>
      <w:color w:val="7E97AD" w:themeColor="accent1"/>
      <w:sz w:val="48"/>
      <w:szCs w:val="48"/>
    </w:rPr>
  </w:style>
  <w:style w:type="paragraph" w:styleId="Ondertitel">
    <w:name w:val="Subtitle"/>
    <w:basedOn w:val="Standaard"/>
    <w:link w:val="OndertitelChar"/>
    <w:uiPriority w:val="11"/>
    <w:qFormat/>
    <w:rsid w:val="000852FF"/>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sid w:val="000852FF"/>
    <w:rPr>
      <w:rFonts w:asciiTheme="majorHAnsi" w:hAnsiTheme="majorHAnsi" w:cstheme="minorHAnsi"/>
      <w:sz w:val="28"/>
      <w:szCs w:val="24"/>
    </w:rPr>
  </w:style>
  <w:style w:type="paragraph" w:styleId="Voettekst">
    <w:name w:val="footer"/>
    <w:basedOn w:val="Standaard"/>
    <w:link w:val="VoettekstChar"/>
    <w:uiPriority w:val="99"/>
    <w:unhideWhenUsed/>
    <w:rsid w:val="000852FF"/>
    <w:pPr>
      <w:tabs>
        <w:tab w:val="center" w:pos="4320"/>
        <w:tab w:val="right" w:pos="8640"/>
      </w:tabs>
    </w:pPr>
  </w:style>
  <w:style w:type="character" w:customStyle="1" w:styleId="VoettekstChar">
    <w:name w:val="Voettekst Char"/>
    <w:basedOn w:val="Standaardalinea-lettertype"/>
    <w:link w:val="Voettekst"/>
    <w:uiPriority w:val="99"/>
    <w:rsid w:val="000852FF"/>
    <w:rPr>
      <w:rFonts w:cs="Times New Roman"/>
      <w:color w:val="000000" w:themeColor="text1"/>
      <w:szCs w:val="20"/>
    </w:rPr>
  </w:style>
  <w:style w:type="paragraph" w:styleId="Bijschrift">
    <w:name w:val="caption"/>
    <w:basedOn w:val="Standaard"/>
    <w:next w:val="Standaard"/>
    <w:uiPriority w:val="35"/>
    <w:unhideWhenUsed/>
    <w:qFormat/>
    <w:rsid w:val="000852FF"/>
    <w:pPr>
      <w:spacing w:after="0" w:line="240" w:lineRule="auto"/>
    </w:pPr>
    <w:rPr>
      <w:bCs/>
      <w:smallCaps/>
      <w:color w:val="AA6736" w:themeColor="accent2" w:themeShade="BF"/>
      <w:spacing w:val="10"/>
      <w:sz w:val="18"/>
      <w:szCs w:val="18"/>
    </w:rPr>
  </w:style>
  <w:style w:type="paragraph" w:styleId="Ballontekst">
    <w:name w:val="Balloon Text"/>
    <w:basedOn w:val="Standaard"/>
    <w:link w:val="BallontekstChar"/>
    <w:uiPriority w:val="99"/>
    <w:semiHidden/>
    <w:unhideWhenUsed/>
    <w:rsid w:val="000852FF"/>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2FF"/>
    <w:rPr>
      <w:rFonts w:ascii="Tahoma" w:hAnsi="Tahoma" w:cs="Tahoma"/>
      <w:color w:val="000000" w:themeColor="text1"/>
      <w:sz w:val="16"/>
      <w:szCs w:val="16"/>
    </w:rPr>
  </w:style>
  <w:style w:type="paragraph" w:styleId="Bloktekst">
    <w:name w:val="Block Text"/>
    <w:aliases w:val="Ingesprongen blok"/>
    <w:uiPriority w:val="40"/>
    <w:rsid w:val="000852FF"/>
    <w:pPr>
      <w:pBdr>
        <w:top w:val="single" w:sz="2" w:space="10" w:color="B1C0CD" w:themeColor="accent1" w:themeTint="99"/>
        <w:bottom w:val="single" w:sz="24" w:space="10" w:color="B1C0CD"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sid w:val="000852FF"/>
    <w:rPr>
      <w:rFonts w:asciiTheme="majorHAnsi" w:hAnsiTheme="majorHAnsi" w:cs="Times New Roman"/>
      <w:i/>
      <w:color w:val="9D936F" w:themeColor="accent6"/>
      <w:sz w:val="20"/>
      <w:szCs w:val="20"/>
    </w:rPr>
  </w:style>
  <w:style w:type="character" w:styleId="Nadruk">
    <w:name w:val="Emphasis"/>
    <w:uiPriority w:val="20"/>
    <w:qFormat/>
    <w:rsid w:val="000852FF"/>
    <w:rPr>
      <w:b/>
      <w:i/>
      <w:color w:val="404040" w:themeColor="text1" w:themeTint="BF"/>
      <w:spacing w:val="2"/>
      <w:w w:val="100"/>
    </w:rPr>
  </w:style>
  <w:style w:type="paragraph" w:styleId="Koptekst">
    <w:name w:val="header"/>
    <w:basedOn w:val="Standaard"/>
    <w:link w:val="KoptekstChar"/>
    <w:uiPriority w:val="99"/>
    <w:unhideWhenUsed/>
    <w:rsid w:val="000852FF"/>
    <w:pPr>
      <w:tabs>
        <w:tab w:val="center" w:pos="4320"/>
        <w:tab w:val="right" w:pos="8640"/>
      </w:tabs>
    </w:pPr>
  </w:style>
  <w:style w:type="character" w:customStyle="1" w:styleId="KoptekstChar">
    <w:name w:val="Koptekst Char"/>
    <w:basedOn w:val="Standaardalinea-lettertype"/>
    <w:link w:val="Koptekst"/>
    <w:uiPriority w:val="99"/>
    <w:rsid w:val="000852FF"/>
    <w:rPr>
      <w:rFonts w:cs="Times New Roman"/>
      <w:color w:val="000000" w:themeColor="text1"/>
      <w:szCs w:val="20"/>
    </w:rPr>
  </w:style>
  <w:style w:type="character" w:customStyle="1" w:styleId="Kop4Char">
    <w:name w:val="Kop 4 Char"/>
    <w:basedOn w:val="Standaardalinea-lettertype"/>
    <w:link w:val="Kop4"/>
    <w:uiPriority w:val="9"/>
    <w:rsid w:val="000852FF"/>
    <w:rPr>
      <w:rFonts w:asciiTheme="majorHAnsi" w:hAnsiTheme="majorHAnsi" w:cs="Times New Roman"/>
      <w:b/>
      <w:color w:val="5B4F47" w:themeColor="accent3" w:themeShade="BF"/>
      <w:spacing w:val="20"/>
      <w:sz w:val="24"/>
    </w:rPr>
  </w:style>
  <w:style w:type="character" w:customStyle="1" w:styleId="Kop5Char">
    <w:name w:val="Kop 5 Char"/>
    <w:basedOn w:val="Standaardalinea-lettertype"/>
    <w:link w:val="Kop5"/>
    <w:uiPriority w:val="9"/>
    <w:rsid w:val="000852FF"/>
    <w:rPr>
      <w:rFonts w:asciiTheme="majorHAnsi" w:hAnsiTheme="majorHAnsi" w:cs="Times New Roman"/>
      <w:b/>
      <w:i/>
      <w:color w:val="5B4F47" w:themeColor="accent3" w:themeShade="BF"/>
      <w:spacing w:val="20"/>
      <w:szCs w:val="26"/>
    </w:rPr>
  </w:style>
  <w:style w:type="character" w:customStyle="1" w:styleId="Kop6Char">
    <w:name w:val="Kop 6 Char"/>
    <w:basedOn w:val="Standaardalinea-lettertype"/>
    <w:link w:val="Kop6"/>
    <w:uiPriority w:val="9"/>
    <w:rsid w:val="000852FF"/>
    <w:rPr>
      <w:rFonts w:asciiTheme="majorHAnsi" w:hAnsiTheme="majorHAnsi" w:cs="Times New Roman"/>
      <w:color w:val="3D3530" w:themeColor="accent3" w:themeShade="80"/>
      <w:spacing w:val="10"/>
      <w:sz w:val="24"/>
      <w:szCs w:val="20"/>
    </w:rPr>
  </w:style>
  <w:style w:type="character" w:customStyle="1" w:styleId="Kop7Char">
    <w:name w:val="Kop 7 Char"/>
    <w:basedOn w:val="Standaardalinea-lettertype"/>
    <w:link w:val="Kop7"/>
    <w:uiPriority w:val="9"/>
    <w:rsid w:val="000852FF"/>
    <w:rPr>
      <w:rFonts w:asciiTheme="majorHAnsi" w:hAnsiTheme="majorHAnsi" w:cs="Times New Roman"/>
      <w:i/>
      <w:color w:val="3D3530" w:themeColor="accent3" w:themeShade="80"/>
      <w:spacing w:val="10"/>
      <w:sz w:val="24"/>
      <w:szCs w:val="20"/>
    </w:rPr>
  </w:style>
  <w:style w:type="character" w:customStyle="1" w:styleId="Kop8Char">
    <w:name w:val="Kop 8 Char"/>
    <w:basedOn w:val="Standaardalinea-lettertype"/>
    <w:link w:val="Kop8"/>
    <w:uiPriority w:val="9"/>
    <w:rsid w:val="000852FF"/>
    <w:rPr>
      <w:rFonts w:asciiTheme="majorHAnsi" w:hAnsiTheme="majorHAnsi" w:cs="Times New Roman"/>
      <w:color w:val="7E97AD" w:themeColor="accent1"/>
      <w:spacing w:val="10"/>
      <w:szCs w:val="20"/>
    </w:rPr>
  </w:style>
  <w:style w:type="character" w:customStyle="1" w:styleId="Kop9Char">
    <w:name w:val="Kop 9 Char"/>
    <w:basedOn w:val="Standaardalinea-lettertype"/>
    <w:link w:val="Kop9"/>
    <w:uiPriority w:val="9"/>
    <w:rsid w:val="000852FF"/>
    <w:rPr>
      <w:rFonts w:asciiTheme="majorHAnsi" w:hAnsiTheme="majorHAnsi" w:cs="Times New Roman"/>
      <w:i/>
      <w:color w:val="7E97AD" w:themeColor="accent1"/>
      <w:spacing w:val="10"/>
      <w:szCs w:val="20"/>
    </w:rPr>
  </w:style>
  <w:style w:type="character" w:styleId="Intensievebenadrukking">
    <w:name w:val="Intense Emphasis"/>
    <w:basedOn w:val="Standaardalinea-lettertype"/>
    <w:uiPriority w:val="21"/>
    <w:qFormat/>
    <w:rsid w:val="000852FF"/>
    <w:rPr>
      <w:rFonts w:asciiTheme="minorHAnsi" w:hAnsiTheme="minorHAnsi" w:cs="Times New Roman"/>
      <w:b/>
      <w:i/>
      <w:smallCaps/>
      <w:color w:val="CC8E60" w:themeColor="accent2"/>
      <w:spacing w:val="2"/>
      <w:w w:val="100"/>
      <w:sz w:val="20"/>
      <w:szCs w:val="20"/>
    </w:rPr>
  </w:style>
  <w:style w:type="paragraph" w:styleId="Duidelijkcitaat">
    <w:name w:val="Intense Quote"/>
    <w:basedOn w:val="Standaard"/>
    <w:link w:val="DuidelijkcitaatChar"/>
    <w:qFormat/>
    <w:rsid w:val="000852FF"/>
    <w:pPr>
      <w:pBdr>
        <w:top w:val="single" w:sz="36" w:space="10" w:color="B1C0CD" w:themeColor="accent1" w:themeTint="99"/>
        <w:left w:val="single" w:sz="24" w:space="10" w:color="7E97AD" w:themeColor="accent1"/>
        <w:bottom w:val="single" w:sz="36" w:space="10" w:color="7A6A60" w:themeColor="accent3"/>
        <w:right w:val="single" w:sz="24" w:space="10" w:color="7E97AD" w:themeColor="accent1"/>
      </w:pBdr>
      <w:shd w:val="clear" w:color="auto" w:fill="7E97AD"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sid w:val="000852FF"/>
    <w:rPr>
      <w:rFonts w:cs="Times New Roman"/>
      <w:b/>
      <w:color w:val="7E97AD" w:themeColor="accent1"/>
      <w:sz w:val="22"/>
      <w:szCs w:val="20"/>
      <w:u w:val="single"/>
    </w:rPr>
  </w:style>
  <w:style w:type="paragraph" w:styleId="Lijstopsomteken">
    <w:name w:val="List Bullet"/>
    <w:basedOn w:val="Standaard"/>
    <w:uiPriority w:val="36"/>
    <w:unhideWhenUsed/>
    <w:qFormat/>
    <w:rsid w:val="000852FF"/>
    <w:pPr>
      <w:numPr>
        <w:numId w:val="2"/>
      </w:numPr>
      <w:spacing w:after="0"/>
      <w:contextualSpacing/>
    </w:pPr>
  </w:style>
  <w:style w:type="paragraph" w:styleId="Lijstopsomteken2">
    <w:name w:val="List Bullet 2"/>
    <w:basedOn w:val="Standaard"/>
    <w:uiPriority w:val="36"/>
    <w:unhideWhenUsed/>
    <w:qFormat/>
    <w:rsid w:val="000852FF"/>
    <w:pPr>
      <w:numPr>
        <w:numId w:val="4"/>
      </w:numPr>
      <w:spacing w:after="0"/>
    </w:pPr>
  </w:style>
  <w:style w:type="paragraph" w:styleId="Lijstopsomteken3">
    <w:name w:val="List Bullet 3"/>
    <w:basedOn w:val="Standaard"/>
    <w:uiPriority w:val="36"/>
    <w:unhideWhenUsed/>
    <w:qFormat/>
    <w:rsid w:val="000852FF"/>
    <w:pPr>
      <w:numPr>
        <w:numId w:val="6"/>
      </w:numPr>
      <w:spacing w:after="0"/>
    </w:pPr>
  </w:style>
  <w:style w:type="paragraph" w:styleId="Lijstopsomteken4">
    <w:name w:val="List Bullet 4"/>
    <w:basedOn w:val="Standaard"/>
    <w:uiPriority w:val="36"/>
    <w:unhideWhenUsed/>
    <w:qFormat/>
    <w:rsid w:val="000852FF"/>
    <w:pPr>
      <w:numPr>
        <w:numId w:val="8"/>
      </w:numPr>
      <w:spacing w:after="0"/>
    </w:pPr>
  </w:style>
  <w:style w:type="paragraph" w:styleId="Lijstopsomteken5">
    <w:name w:val="List Bullet 5"/>
    <w:basedOn w:val="Standaard"/>
    <w:uiPriority w:val="36"/>
    <w:unhideWhenUsed/>
    <w:qFormat/>
    <w:rsid w:val="000852FF"/>
    <w:pPr>
      <w:numPr>
        <w:numId w:val="10"/>
      </w:numPr>
      <w:spacing w:after="0"/>
    </w:pPr>
  </w:style>
  <w:style w:type="paragraph" w:styleId="Geenafstand">
    <w:name w:val="No Spacing"/>
    <w:basedOn w:val="Standaard"/>
    <w:link w:val="GeenafstandChar"/>
    <w:uiPriority w:val="1"/>
    <w:qFormat/>
    <w:rsid w:val="000852FF"/>
    <w:pPr>
      <w:spacing w:after="0" w:line="240" w:lineRule="auto"/>
    </w:pPr>
  </w:style>
  <w:style w:type="character" w:styleId="Tekstvantijdelijkeaanduiding">
    <w:name w:val="Placeholder Text"/>
    <w:basedOn w:val="Standaardalinea-lettertype"/>
    <w:uiPriority w:val="99"/>
    <w:semiHidden/>
    <w:rsid w:val="000852FF"/>
    <w:rPr>
      <w:color w:val="808080"/>
    </w:rPr>
  </w:style>
  <w:style w:type="paragraph" w:styleId="Citaat">
    <w:name w:val="Quote"/>
    <w:basedOn w:val="Standaard"/>
    <w:link w:val="CitaatChar"/>
    <w:uiPriority w:val="29"/>
    <w:qFormat/>
    <w:rsid w:val="000852FF"/>
    <w:rPr>
      <w:i/>
      <w:color w:val="808080" w:themeColor="background1" w:themeShade="80"/>
      <w:sz w:val="24"/>
    </w:rPr>
  </w:style>
  <w:style w:type="character" w:customStyle="1" w:styleId="CitaatChar">
    <w:name w:val="Citaat Char"/>
    <w:basedOn w:val="Standaardalinea-lettertype"/>
    <w:link w:val="Citaat"/>
    <w:uiPriority w:val="29"/>
    <w:rsid w:val="000852FF"/>
    <w:rPr>
      <w:rFonts w:cs="Times New Roman"/>
      <w:i/>
      <w:color w:val="808080" w:themeColor="background1" w:themeShade="80"/>
      <w:sz w:val="24"/>
      <w:szCs w:val="20"/>
    </w:rPr>
  </w:style>
  <w:style w:type="character" w:styleId="Zwaar">
    <w:name w:val="Strong"/>
    <w:uiPriority w:val="22"/>
    <w:qFormat/>
    <w:rsid w:val="000852FF"/>
    <w:rPr>
      <w:rFonts w:asciiTheme="minorHAnsi" w:hAnsiTheme="minorHAnsi"/>
      <w:b/>
      <w:color w:val="CC8E60" w:themeColor="accent2"/>
    </w:rPr>
  </w:style>
  <w:style w:type="character" w:styleId="Subtielebenadrukking">
    <w:name w:val="Subtle Emphasis"/>
    <w:basedOn w:val="Standaardalinea-lettertype"/>
    <w:uiPriority w:val="19"/>
    <w:qFormat/>
    <w:rsid w:val="000852FF"/>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sid w:val="000852FF"/>
    <w:rPr>
      <w:rFonts w:cs="Times New Roman"/>
      <w:color w:val="737373" w:themeColor="text1" w:themeTint="8C"/>
      <w:sz w:val="22"/>
      <w:szCs w:val="20"/>
      <w:u w:val="single"/>
    </w:rPr>
  </w:style>
  <w:style w:type="table" w:styleId="Tabelraster">
    <w:name w:val="Table Grid"/>
    <w:basedOn w:val="Standaardtabel"/>
    <w:uiPriority w:val="1"/>
    <w:rsid w:val="000852F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rsid w:val="000852FF"/>
    <w:pPr>
      <w:tabs>
        <w:tab w:val="right" w:leader="dot" w:pos="8630"/>
      </w:tabs>
      <w:spacing w:after="40" w:line="240" w:lineRule="auto"/>
    </w:pPr>
    <w:rPr>
      <w:smallCaps/>
      <w:noProof/>
      <w:color w:val="CC8E60" w:themeColor="accent2"/>
    </w:rPr>
  </w:style>
  <w:style w:type="paragraph" w:styleId="Inhopg2">
    <w:name w:val="toc 2"/>
    <w:basedOn w:val="Standaard"/>
    <w:next w:val="Standaard"/>
    <w:autoRedefine/>
    <w:uiPriority w:val="39"/>
    <w:unhideWhenUsed/>
    <w:qFormat/>
    <w:rsid w:val="000852FF"/>
    <w:pPr>
      <w:tabs>
        <w:tab w:val="right" w:leader="dot" w:pos="8630"/>
      </w:tabs>
      <w:spacing w:after="40" w:line="240" w:lineRule="auto"/>
      <w:ind w:left="216"/>
    </w:pPr>
    <w:rPr>
      <w:smallCaps/>
      <w:noProof/>
    </w:rPr>
  </w:style>
  <w:style w:type="paragraph" w:styleId="Inhopg3">
    <w:name w:val="toc 3"/>
    <w:basedOn w:val="Standaard"/>
    <w:next w:val="Standaard"/>
    <w:autoRedefine/>
    <w:uiPriority w:val="39"/>
    <w:unhideWhenUsed/>
    <w:qFormat/>
    <w:rsid w:val="000852FF"/>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rsid w:val="000852FF"/>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rsid w:val="000852FF"/>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rsid w:val="000852FF"/>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rsid w:val="000852FF"/>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rsid w:val="000852FF"/>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rsid w:val="000852FF"/>
    <w:pPr>
      <w:tabs>
        <w:tab w:val="right" w:leader="dot" w:pos="8630"/>
      </w:tabs>
      <w:spacing w:after="40" w:line="240" w:lineRule="auto"/>
      <w:ind w:left="1760"/>
    </w:pPr>
    <w:rPr>
      <w:smallCaps/>
      <w:noProof/>
    </w:rPr>
  </w:style>
  <w:style w:type="paragraph" w:styleId="Lijstalinea">
    <w:name w:val="List Paragraph"/>
    <w:basedOn w:val="Standaard"/>
    <w:uiPriority w:val="34"/>
    <w:qFormat/>
    <w:rsid w:val="0067254E"/>
    <w:pPr>
      <w:ind w:left="720"/>
      <w:contextualSpacing/>
    </w:pPr>
  </w:style>
  <w:style w:type="character" w:customStyle="1" w:styleId="GeenafstandChar">
    <w:name w:val="Geen afstand Char"/>
    <w:basedOn w:val="Standaardalinea-lettertype"/>
    <w:link w:val="Geenafstand"/>
    <w:uiPriority w:val="1"/>
    <w:rsid w:val="005064E6"/>
    <w:rPr>
      <w:rFonts w:cs="Times New Roman"/>
      <w:color w:val="000000" w:themeColor="text1"/>
      <w:szCs w:val="20"/>
    </w:rPr>
  </w:style>
  <w:style w:type="character" w:styleId="Hyperlink">
    <w:name w:val="Hyperlink"/>
    <w:basedOn w:val="Standaardalinea-lettertype"/>
    <w:uiPriority w:val="99"/>
    <w:unhideWhenUsed/>
    <w:rsid w:val="00604657"/>
    <w:rPr>
      <w:color w:val="646464" w:themeColor="hyperlink"/>
      <w:u w:val="single"/>
    </w:rPr>
  </w:style>
  <w:style w:type="character" w:customStyle="1" w:styleId="Onopgelostemelding1">
    <w:name w:val="Onopgeloste melding1"/>
    <w:basedOn w:val="Standaardalinea-lettertype"/>
    <w:uiPriority w:val="99"/>
    <w:semiHidden/>
    <w:unhideWhenUsed/>
    <w:rsid w:val="00604657"/>
    <w:rPr>
      <w:color w:val="808080"/>
      <w:shd w:val="clear" w:color="auto" w:fill="E6E6E6"/>
    </w:rPr>
  </w:style>
  <w:style w:type="paragraph" w:styleId="Kopvaninhoudsopgave">
    <w:name w:val="TOC Heading"/>
    <w:basedOn w:val="Kop1"/>
    <w:next w:val="Standaard"/>
    <w:uiPriority w:val="39"/>
    <w:unhideWhenUsed/>
    <w:qFormat/>
    <w:rsid w:val="00F168B1"/>
    <w:pPr>
      <w:keepNext/>
      <w:keepLines/>
      <w:spacing w:before="240" w:after="0" w:line="259" w:lineRule="auto"/>
      <w:outlineLvl w:val="9"/>
    </w:pPr>
    <w:rPr>
      <w:rFonts w:eastAsiaTheme="majorEastAsia" w:cstheme="majorBidi"/>
      <w:b w:val="0"/>
      <w:spacing w:val="0"/>
      <w:sz w:val="32"/>
    </w:rPr>
  </w:style>
  <w:style w:type="character" w:customStyle="1" w:styleId="DuidelijkcitaatChar">
    <w:name w:val="Duidelijk citaat Char"/>
    <w:basedOn w:val="Standaardalinea-lettertype"/>
    <w:link w:val="Duidelijkcitaat"/>
    <w:rsid w:val="00B27E82"/>
    <w:rPr>
      <w:rFonts w:asciiTheme="majorHAnsi" w:hAnsiTheme="majorHAnsi" w:cs="Times New Roman"/>
      <w:i/>
      <w:color w:val="FFFFFF" w:themeColor="background1"/>
      <w:sz w:val="32"/>
      <w:szCs w:val="20"/>
      <w:shd w:val="clear" w:color="auto" w:fill="7E97AD" w:themeFill="accent1"/>
    </w:rPr>
  </w:style>
  <w:style w:type="paragraph" w:styleId="Eindnoottekst">
    <w:name w:val="endnote text"/>
    <w:basedOn w:val="Standaard"/>
    <w:link w:val="EindnoottekstChar"/>
    <w:uiPriority w:val="99"/>
    <w:semiHidden/>
    <w:unhideWhenUsed/>
    <w:rsid w:val="00FA1F10"/>
    <w:pPr>
      <w:spacing w:after="0" w:line="240" w:lineRule="auto"/>
    </w:pPr>
    <w:rPr>
      <w:sz w:val="20"/>
    </w:rPr>
  </w:style>
  <w:style w:type="character" w:customStyle="1" w:styleId="EindnoottekstChar">
    <w:name w:val="Eindnoottekst Char"/>
    <w:basedOn w:val="Standaardalinea-lettertype"/>
    <w:link w:val="Eindnoottekst"/>
    <w:uiPriority w:val="99"/>
    <w:semiHidden/>
    <w:rsid w:val="00FA1F10"/>
    <w:rPr>
      <w:rFonts w:cs="Times New Roman"/>
      <w:color w:val="000000" w:themeColor="text1"/>
      <w:sz w:val="20"/>
      <w:szCs w:val="20"/>
    </w:rPr>
  </w:style>
  <w:style w:type="character" w:styleId="Eindnootmarkering">
    <w:name w:val="endnote reference"/>
    <w:basedOn w:val="Standaardalinea-lettertype"/>
    <w:uiPriority w:val="99"/>
    <w:semiHidden/>
    <w:unhideWhenUsed/>
    <w:rsid w:val="00FA1F10"/>
    <w:rPr>
      <w:vertAlign w:val="superscript"/>
    </w:rPr>
  </w:style>
  <w:style w:type="paragraph" w:styleId="Voetnoottekst">
    <w:name w:val="footnote text"/>
    <w:basedOn w:val="Standaard"/>
    <w:link w:val="VoetnoottekstChar"/>
    <w:uiPriority w:val="99"/>
    <w:semiHidden/>
    <w:unhideWhenUsed/>
    <w:rsid w:val="00FA1F10"/>
    <w:pPr>
      <w:spacing w:after="0" w:line="240" w:lineRule="auto"/>
    </w:pPr>
    <w:rPr>
      <w:sz w:val="20"/>
    </w:rPr>
  </w:style>
  <w:style w:type="character" w:customStyle="1" w:styleId="VoetnoottekstChar">
    <w:name w:val="Voetnoottekst Char"/>
    <w:basedOn w:val="Standaardalinea-lettertype"/>
    <w:link w:val="Voetnoottekst"/>
    <w:uiPriority w:val="99"/>
    <w:semiHidden/>
    <w:rsid w:val="00FA1F10"/>
    <w:rPr>
      <w:rFonts w:cs="Times New Roman"/>
      <w:color w:val="000000" w:themeColor="text1"/>
      <w:sz w:val="20"/>
      <w:szCs w:val="20"/>
    </w:rPr>
  </w:style>
  <w:style w:type="character" w:styleId="Voetnootmarkering">
    <w:name w:val="footnote reference"/>
    <w:basedOn w:val="Standaardalinea-lettertype"/>
    <w:uiPriority w:val="99"/>
    <w:semiHidden/>
    <w:unhideWhenUsed/>
    <w:rsid w:val="00FA1F10"/>
    <w:rPr>
      <w:vertAlign w:val="superscript"/>
    </w:rPr>
  </w:style>
  <w:style w:type="paragraph" w:styleId="Normaalweb">
    <w:name w:val="Normal (Web)"/>
    <w:basedOn w:val="Standaard"/>
    <w:uiPriority w:val="99"/>
    <w:semiHidden/>
    <w:unhideWhenUsed/>
    <w:rsid w:val="004E721C"/>
    <w:pPr>
      <w:spacing w:before="100" w:beforeAutospacing="1" w:after="100" w:afterAutospacing="1" w:line="240" w:lineRule="auto"/>
    </w:pPr>
    <w:rPr>
      <w:rFonts w:ascii="Arial" w:eastAsia="Times New Roman" w:hAnsi="Arial" w:cs="Arial"/>
      <w:color w:val="00009C"/>
      <w:sz w:val="18"/>
      <w:szCs w:val="18"/>
    </w:rPr>
  </w:style>
  <w:style w:type="table" w:customStyle="1" w:styleId="TableGrid">
    <w:name w:val="TableGrid"/>
    <w:rsid w:val="00F772A8"/>
    <w:pPr>
      <w:suppressAutoHyphens/>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504">
      <w:bodyDiv w:val="1"/>
      <w:marLeft w:val="0"/>
      <w:marRight w:val="0"/>
      <w:marTop w:val="0"/>
      <w:marBottom w:val="0"/>
      <w:divBdr>
        <w:top w:val="none" w:sz="0" w:space="0" w:color="auto"/>
        <w:left w:val="none" w:sz="0" w:space="0" w:color="auto"/>
        <w:bottom w:val="none" w:sz="0" w:space="0" w:color="auto"/>
        <w:right w:val="none" w:sz="0" w:space="0" w:color="auto"/>
      </w:divBdr>
    </w:div>
    <w:div w:id="381292713">
      <w:bodyDiv w:val="1"/>
      <w:marLeft w:val="0"/>
      <w:marRight w:val="0"/>
      <w:marTop w:val="0"/>
      <w:marBottom w:val="0"/>
      <w:divBdr>
        <w:top w:val="none" w:sz="0" w:space="0" w:color="auto"/>
        <w:left w:val="none" w:sz="0" w:space="0" w:color="auto"/>
        <w:bottom w:val="none" w:sz="0" w:space="0" w:color="auto"/>
        <w:right w:val="none" w:sz="0" w:space="0" w:color="auto"/>
      </w:divBdr>
    </w:div>
    <w:div w:id="614023726">
      <w:bodyDiv w:val="1"/>
      <w:marLeft w:val="0"/>
      <w:marRight w:val="0"/>
      <w:marTop w:val="0"/>
      <w:marBottom w:val="0"/>
      <w:divBdr>
        <w:top w:val="none" w:sz="0" w:space="0" w:color="auto"/>
        <w:left w:val="none" w:sz="0" w:space="0" w:color="auto"/>
        <w:bottom w:val="none" w:sz="0" w:space="0" w:color="auto"/>
        <w:right w:val="none" w:sz="0" w:space="0" w:color="auto"/>
      </w:divBdr>
    </w:div>
    <w:div w:id="665204337">
      <w:bodyDiv w:val="1"/>
      <w:marLeft w:val="0"/>
      <w:marRight w:val="0"/>
      <w:marTop w:val="0"/>
      <w:marBottom w:val="0"/>
      <w:divBdr>
        <w:top w:val="none" w:sz="0" w:space="0" w:color="auto"/>
        <w:left w:val="none" w:sz="0" w:space="0" w:color="auto"/>
        <w:bottom w:val="none" w:sz="0" w:space="0" w:color="auto"/>
        <w:right w:val="none" w:sz="0" w:space="0" w:color="auto"/>
      </w:divBdr>
    </w:div>
    <w:div w:id="1086535951">
      <w:bodyDiv w:val="1"/>
      <w:marLeft w:val="0"/>
      <w:marRight w:val="0"/>
      <w:marTop w:val="0"/>
      <w:marBottom w:val="0"/>
      <w:divBdr>
        <w:top w:val="none" w:sz="0" w:space="0" w:color="auto"/>
        <w:left w:val="none" w:sz="0" w:space="0" w:color="auto"/>
        <w:bottom w:val="none" w:sz="0" w:space="0" w:color="auto"/>
        <w:right w:val="none" w:sz="0" w:space="0" w:color="auto"/>
      </w:divBdr>
    </w:div>
    <w:div w:id="1110704214">
      <w:bodyDiv w:val="1"/>
      <w:marLeft w:val="0"/>
      <w:marRight w:val="0"/>
      <w:marTop w:val="0"/>
      <w:marBottom w:val="0"/>
      <w:divBdr>
        <w:top w:val="none" w:sz="0" w:space="0" w:color="auto"/>
        <w:left w:val="none" w:sz="0" w:space="0" w:color="auto"/>
        <w:bottom w:val="none" w:sz="0" w:space="0" w:color="auto"/>
        <w:right w:val="none" w:sz="0" w:space="0" w:color="auto"/>
      </w:divBdr>
    </w:div>
    <w:div w:id="1114399075">
      <w:bodyDiv w:val="1"/>
      <w:marLeft w:val="0"/>
      <w:marRight w:val="0"/>
      <w:marTop w:val="0"/>
      <w:marBottom w:val="0"/>
      <w:divBdr>
        <w:top w:val="none" w:sz="0" w:space="0" w:color="auto"/>
        <w:left w:val="none" w:sz="0" w:space="0" w:color="auto"/>
        <w:bottom w:val="none" w:sz="0" w:space="0" w:color="auto"/>
        <w:right w:val="none" w:sz="0" w:space="0" w:color="auto"/>
      </w:divBdr>
    </w:div>
    <w:div w:id="1116563259">
      <w:bodyDiv w:val="1"/>
      <w:marLeft w:val="0"/>
      <w:marRight w:val="0"/>
      <w:marTop w:val="0"/>
      <w:marBottom w:val="0"/>
      <w:divBdr>
        <w:top w:val="none" w:sz="0" w:space="0" w:color="auto"/>
        <w:left w:val="none" w:sz="0" w:space="0" w:color="auto"/>
        <w:bottom w:val="none" w:sz="0" w:space="0" w:color="auto"/>
        <w:right w:val="none" w:sz="0" w:space="0" w:color="auto"/>
      </w:divBdr>
    </w:div>
    <w:div w:id="1117992774">
      <w:bodyDiv w:val="1"/>
      <w:marLeft w:val="0"/>
      <w:marRight w:val="0"/>
      <w:marTop w:val="0"/>
      <w:marBottom w:val="0"/>
      <w:divBdr>
        <w:top w:val="none" w:sz="0" w:space="0" w:color="auto"/>
        <w:left w:val="none" w:sz="0" w:space="0" w:color="auto"/>
        <w:bottom w:val="none" w:sz="0" w:space="0" w:color="auto"/>
        <w:right w:val="none" w:sz="0" w:space="0" w:color="auto"/>
      </w:divBdr>
    </w:div>
    <w:div w:id="1180510497">
      <w:bodyDiv w:val="1"/>
      <w:marLeft w:val="0"/>
      <w:marRight w:val="0"/>
      <w:marTop w:val="0"/>
      <w:marBottom w:val="0"/>
      <w:divBdr>
        <w:top w:val="none" w:sz="0" w:space="0" w:color="auto"/>
        <w:left w:val="none" w:sz="0" w:space="0" w:color="auto"/>
        <w:bottom w:val="none" w:sz="0" w:space="0" w:color="auto"/>
        <w:right w:val="none" w:sz="0" w:space="0" w:color="auto"/>
      </w:divBdr>
    </w:div>
    <w:div w:id="1339117296">
      <w:bodyDiv w:val="1"/>
      <w:marLeft w:val="0"/>
      <w:marRight w:val="0"/>
      <w:marTop w:val="0"/>
      <w:marBottom w:val="0"/>
      <w:divBdr>
        <w:top w:val="none" w:sz="0" w:space="0" w:color="auto"/>
        <w:left w:val="none" w:sz="0" w:space="0" w:color="auto"/>
        <w:bottom w:val="none" w:sz="0" w:space="0" w:color="auto"/>
        <w:right w:val="none" w:sz="0" w:space="0" w:color="auto"/>
      </w:divBdr>
    </w:div>
    <w:div w:id="1385178751">
      <w:bodyDiv w:val="1"/>
      <w:marLeft w:val="0"/>
      <w:marRight w:val="0"/>
      <w:marTop w:val="0"/>
      <w:marBottom w:val="0"/>
      <w:divBdr>
        <w:top w:val="none" w:sz="0" w:space="0" w:color="auto"/>
        <w:left w:val="none" w:sz="0" w:space="0" w:color="auto"/>
        <w:bottom w:val="none" w:sz="0" w:space="0" w:color="auto"/>
        <w:right w:val="none" w:sz="0" w:space="0" w:color="auto"/>
      </w:divBdr>
    </w:div>
    <w:div w:id="1455513664">
      <w:bodyDiv w:val="1"/>
      <w:marLeft w:val="0"/>
      <w:marRight w:val="0"/>
      <w:marTop w:val="0"/>
      <w:marBottom w:val="0"/>
      <w:divBdr>
        <w:top w:val="none" w:sz="0" w:space="0" w:color="auto"/>
        <w:left w:val="none" w:sz="0" w:space="0" w:color="auto"/>
        <w:bottom w:val="none" w:sz="0" w:space="0" w:color="auto"/>
        <w:right w:val="none" w:sz="0" w:space="0" w:color="auto"/>
      </w:divBdr>
    </w:div>
    <w:div w:id="20880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utenco.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jablonen\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343333C6C294A9E9371607185319C" ma:contentTypeVersion="13" ma:contentTypeDescription="Een nieuw document maken." ma:contentTypeScope="" ma:versionID="842d76d38e776cb46884e50afed1af17">
  <xsd:schema xmlns:xsd="http://www.w3.org/2001/XMLSchema" xmlns:xs="http://www.w3.org/2001/XMLSchema" xmlns:p="http://schemas.microsoft.com/office/2006/metadata/properties" xmlns:ns2="74c8ecb4-6d70-48b9-80dd-da1fcb58e844" xmlns:ns3="5423439a-f775-4360-adb3-51c0c2138324" targetNamespace="http://schemas.microsoft.com/office/2006/metadata/properties" ma:root="true" ma:fieldsID="26732922324b2fe944a24578b54514e8" ns2:_="" ns3:_="">
    <xsd:import namespace="74c8ecb4-6d70-48b9-80dd-da1fcb58e844"/>
    <xsd:import namespace="5423439a-f775-4360-adb3-51c0c2138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ecb4-6d70-48b9-80dd-da1fcb58e84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8e5a571c-fe9b-4968-8851-c16316b2b5d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3439a-f775-4360-adb3-51c0c2138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4edf5-2cc2-4452-b565-019cab76b748}" ma:internalName="TaxCatchAll" ma:showField="CatchAllData" ma:web="5423439a-f775-4360-adb3-51c0c21383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23439a-f775-4360-adb3-51c0c2138324" xsi:nil="true"/>
    <lcf76f155ced4ddcb4097134ff3c332f xmlns="74c8ecb4-6d70-48b9-80dd-da1fcb58e844">
      <Terms xmlns="http://schemas.microsoft.com/office/infopath/2007/PartnerControls"/>
    </lcf76f155ced4ddcb4097134ff3c332f>
  </documentManagement>
</p:properties>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BC4F8-E18A-4A09-A6D7-F84024C8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8ecb4-6d70-48b9-80dd-da1fcb58e844"/>
    <ds:schemaRef ds:uri="5423439a-f775-4360-adb3-51c0c2138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6BC12-61AC-4DE7-A248-D23092053557}">
  <ds:schemaRefs>
    <ds:schemaRef ds:uri="http://schemas.microsoft.com/office/2006/metadata/properties"/>
    <ds:schemaRef ds:uri="http://schemas.microsoft.com/office/infopath/2007/PartnerControls"/>
    <ds:schemaRef ds:uri="5423439a-f775-4360-adb3-51c0c2138324"/>
    <ds:schemaRef ds:uri="74c8ecb4-6d70-48b9-80dd-da1fcb58e844"/>
  </ds:schemaRefs>
</ds:datastoreItem>
</file>

<file path=customXml/itemProps4.xml><?xml version="1.0" encoding="utf-8"?>
<ds:datastoreItem xmlns:ds="http://schemas.openxmlformats.org/officeDocument/2006/customXml" ds:itemID="{E335264E-1FE1-4356-80C6-8E3C5C208694}">
  <ds:schemaRefs>
    <ds:schemaRef ds:uri="http://schemas.openxmlformats.org/officeDocument/2006/bibliography"/>
  </ds:schemaRefs>
</ds:datastoreItem>
</file>

<file path=customXml/itemProps5.xml><?xml version="1.0" encoding="utf-8"?>
<ds:datastoreItem xmlns:ds="http://schemas.openxmlformats.org/officeDocument/2006/customXml" ds:itemID="{63F9D395-6D8D-433C-9976-55FF68EB07FA}">
  <ds:schemaRefs>
    <ds:schemaRef ds:uri="http://schemas.microsoft.com/sharepoint/v3/contenttype/forms"/>
  </ds:schemaRefs>
</ds:datastoreItem>
</file>

<file path=customXml/itemProps6.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82</TotalTime>
  <Pages>28</Pages>
  <Words>10342</Words>
  <Characters>56883</Characters>
  <Application>Microsoft Office Word</Application>
  <DocSecurity>0</DocSecurity>
  <Lines>474</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Kinderopvang Juut &amp; Co</vt:lpstr>
      <vt:lpstr/>
    </vt:vector>
  </TitlesOfParts>
  <Company>Vinny27</Company>
  <LinksUpToDate>false</LinksUpToDate>
  <CharactersWithSpaces>67091</CharactersWithSpaces>
  <SharedDoc>false</SharedDoc>
  <HLinks>
    <vt:vector size="354" baseType="variant">
      <vt:variant>
        <vt:i4>7340094</vt:i4>
      </vt:variant>
      <vt:variant>
        <vt:i4>351</vt:i4>
      </vt:variant>
      <vt:variant>
        <vt:i4>0</vt:i4>
      </vt:variant>
      <vt:variant>
        <vt:i4>5</vt:i4>
      </vt:variant>
      <vt:variant>
        <vt:lpwstr>http://www.juutenco.nl/</vt:lpwstr>
      </vt:variant>
      <vt:variant>
        <vt:lpwstr/>
      </vt:variant>
      <vt:variant>
        <vt:i4>1179697</vt:i4>
      </vt:variant>
      <vt:variant>
        <vt:i4>344</vt:i4>
      </vt:variant>
      <vt:variant>
        <vt:i4>0</vt:i4>
      </vt:variant>
      <vt:variant>
        <vt:i4>5</vt:i4>
      </vt:variant>
      <vt:variant>
        <vt:lpwstr/>
      </vt:variant>
      <vt:variant>
        <vt:lpwstr>_Toc119493032</vt:lpwstr>
      </vt:variant>
      <vt:variant>
        <vt:i4>1179697</vt:i4>
      </vt:variant>
      <vt:variant>
        <vt:i4>338</vt:i4>
      </vt:variant>
      <vt:variant>
        <vt:i4>0</vt:i4>
      </vt:variant>
      <vt:variant>
        <vt:i4>5</vt:i4>
      </vt:variant>
      <vt:variant>
        <vt:lpwstr/>
      </vt:variant>
      <vt:variant>
        <vt:lpwstr>_Toc119493031</vt:lpwstr>
      </vt:variant>
      <vt:variant>
        <vt:i4>1179697</vt:i4>
      </vt:variant>
      <vt:variant>
        <vt:i4>332</vt:i4>
      </vt:variant>
      <vt:variant>
        <vt:i4>0</vt:i4>
      </vt:variant>
      <vt:variant>
        <vt:i4>5</vt:i4>
      </vt:variant>
      <vt:variant>
        <vt:lpwstr/>
      </vt:variant>
      <vt:variant>
        <vt:lpwstr>_Toc119493030</vt:lpwstr>
      </vt:variant>
      <vt:variant>
        <vt:i4>1245233</vt:i4>
      </vt:variant>
      <vt:variant>
        <vt:i4>326</vt:i4>
      </vt:variant>
      <vt:variant>
        <vt:i4>0</vt:i4>
      </vt:variant>
      <vt:variant>
        <vt:i4>5</vt:i4>
      </vt:variant>
      <vt:variant>
        <vt:lpwstr/>
      </vt:variant>
      <vt:variant>
        <vt:lpwstr>_Toc119493029</vt:lpwstr>
      </vt:variant>
      <vt:variant>
        <vt:i4>1245233</vt:i4>
      </vt:variant>
      <vt:variant>
        <vt:i4>320</vt:i4>
      </vt:variant>
      <vt:variant>
        <vt:i4>0</vt:i4>
      </vt:variant>
      <vt:variant>
        <vt:i4>5</vt:i4>
      </vt:variant>
      <vt:variant>
        <vt:lpwstr/>
      </vt:variant>
      <vt:variant>
        <vt:lpwstr>_Toc119493028</vt:lpwstr>
      </vt:variant>
      <vt:variant>
        <vt:i4>1245233</vt:i4>
      </vt:variant>
      <vt:variant>
        <vt:i4>314</vt:i4>
      </vt:variant>
      <vt:variant>
        <vt:i4>0</vt:i4>
      </vt:variant>
      <vt:variant>
        <vt:i4>5</vt:i4>
      </vt:variant>
      <vt:variant>
        <vt:lpwstr/>
      </vt:variant>
      <vt:variant>
        <vt:lpwstr>_Toc119493027</vt:lpwstr>
      </vt:variant>
      <vt:variant>
        <vt:i4>1245233</vt:i4>
      </vt:variant>
      <vt:variant>
        <vt:i4>308</vt:i4>
      </vt:variant>
      <vt:variant>
        <vt:i4>0</vt:i4>
      </vt:variant>
      <vt:variant>
        <vt:i4>5</vt:i4>
      </vt:variant>
      <vt:variant>
        <vt:lpwstr/>
      </vt:variant>
      <vt:variant>
        <vt:lpwstr>_Toc119493026</vt:lpwstr>
      </vt:variant>
      <vt:variant>
        <vt:i4>1245233</vt:i4>
      </vt:variant>
      <vt:variant>
        <vt:i4>302</vt:i4>
      </vt:variant>
      <vt:variant>
        <vt:i4>0</vt:i4>
      </vt:variant>
      <vt:variant>
        <vt:i4>5</vt:i4>
      </vt:variant>
      <vt:variant>
        <vt:lpwstr/>
      </vt:variant>
      <vt:variant>
        <vt:lpwstr>_Toc119493025</vt:lpwstr>
      </vt:variant>
      <vt:variant>
        <vt:i4>1245233</vt:i4>
      </vt:variant>
      <vt:variant>
        <vt:i4>296</vt:i4>
      </vt:variant>
      <vt:variant>
        <vt:i4>0</vt:i4>
      </vt:variant>
      <vt:variant>
        <vt:i4>5</vt:i4>
      </vt:variant>
      <vt:variant>
        <vt:lpwstr/>
      </vt:variant>
      <vt:variant>
        <vt:lpwstr>_Toc119493024</vt:lpwstr>
      </vt:variant>
      <vt:variant>
        <vt:i4>1245233</vt:i4>
      </vt:variant>
      <vt:variant>
        <vt:i4>290</vt:i4>
      </vt:variant>
      <vt:variant>
        <vt:i4>0</vt:i4>
      </vt:variant>
      <vt:variant>
        <vt:i4>5</vt:i4>
      </vt:variant>
      <vt:variant>
        <vt:lpwstr/>
      </vt:variant>
      <vt:variant>
        <vt:lpwstr>_Toc119493023</vt:lpwstr>
      </vt:variant>
      <vt:variant>
        <vt:i4>1245233</vt:i4>
      </vt:variant>
      <vt:variant>
        <vt:i4>284</vt:i4>
      </vt:variant>
      <vt:variant>
        <vt:i4>0</vt:i4>
      </vt:variant>
      <vt:variant>
        <vt:i4>5</vt:i4>
      </vt:variant>
      <vt:variant>
        <vt:lpwstr/>
      </vt:variant>
      <vt:variant>
        <vt:lpwstr>_Toc119493022</vt:lpwstr>
      </vt:variant>
      <vt:variant>
        <vt:i4>1245233</vt:i4>
      </vt:variant>
      <vt:variant>
        <vt:i4>278</vt:i4>
      </vt:variant>
      <vt:variant>
        <vt:i4>0</vt:i4>
      </vt:variant>
      <vt:variant>
        <vt:i4>5</vt:i4>
      </vt:variant>
      <vt:variant>
        <vt:lpwstr/>
      </vt:variant>
      <vt:variant>
        <vt:lpwstr>_Toc119493021</vt:lpwstr>
      </vt:variant>
      <vt:variant>
        <vt:i4>1245233</vt:i4>
      </vt:variant>
      <vt:variant>
        <vt:i4>272</vt:i4>
      </vt:variant>
      <vt:variant>
        <vt:i4>0</vt:i4>
      </vt:variant>
      <vt:variant>
        <vt:i4>5</vt:i4>
      </vt:variant>
      <vt:variant>
        <vt:lpwstr/>
      </vt:variant>
      <vt:variant>
        <vt:lpwstr>_Toc119493020</vt:lpwstr>
      </vt:variant>
      <vt:variant>
        <vt:i4>1048625</vt:i4>
      </vt:variant>
      <vt:variant>
        <vt:i4>266</vt:i4>
      </vt:variant>
      <vt:variant>
        <vt:i4>0</vt:i4>
      </vt:variant>
      <vt:variant>
        <vt:i4>5</vt:i4>
      </vt:variant>
      <vt:variant>
        <vt:lpwstr/>
      </vt:variant>
      <vt:variant>
        <vt:lpwstr>_Toc119493019</vt:lpwstr>
      </vt:variant>
      <vt:variant>
        <vt:i4>1048625</vt:i4>
      </vt:variant>
      <vt:variant>
        <vt:i4>260</vt:i4>
      </vt:variant>
      <vt:variant>
        <vt:i4>0</vt:i4>
      </vt:variant>
      <vt:variant>
        <vt:i4>5</vt:i4>
      </vt:variant>
      <vt:variant>
        <vt:lpwstr/>
      </vt:variant>
      <vt:variant>
        <vt:lpwstr>_Toc119493018</vt:lpwstr>
      </vt:variant>
      <vt:variant>
        <vt:i4>1048625</vt:i4>
      </vt:variant>
      <vt:variant>
        <vt:i4>254</vt:i4>
      </vt:variant>
      <vt:variant>
        <vt:i4>0</vt:i4>
      </vt:variant>
      <vt:variant>
        <vt:i4>5</vt:i4>
      </vt:variant>
      <vt:variant>
        <vt:lpwstr/>
      </vt:variant>
      <vt:variant>
        <vt:lpwstr>_Toc119493017</vt:lpwstr>
      </vt:variant>
      <vt:variant>
        <vt:i4>1048625</vt:i4>
      </vt:variant>
      <vt:variant>
        <vt:i4>248</vt:i4>
      </vt:variant>
      <vt:variant>
        <vt:i4>0</vt:i4>
      </vt:variant>
      <vt:variant>
        <vt:i4>5</vt:i4>
      </vt:variant>
      <vt:variant>
        <vt:lpwstr/>
      </vt:variant>
      <vt:variant>
        <vt:lpwstr>_Toc119493016</vt:lpwstr>
      </vt:variant>
      <vt:variant>
        <vt:i4>1048625</vt:i4>
      </vt:variant>
      <vt:variant>
        <vt:i4>242</vt:i4>
      </vt:variant>
      <vt:variant>
        <vt:i4>0</vt:i4>
      </vt:variant>
      <vt:variant>
        <vt:i4>5</vt:i4>
      </vt:variant>
      <vt:variant>
        <vt:lpwstr/>
      </vt:variant>
      <vt:variant>
        <vt:lpwstr>_Toc119493015</vt:lpwstr>
      </vt:variant>
      <vt:variant>
        <vt:i4>1048625</vt:i4>
      </vt:variant>
      <vt:variant>
        <vt:i4>236</vt:i4>
      </vt:variant>
      <vt:variant>
        <vt:i4>0</vt:i4>
      </vt:variant>
      <vt:variant>
        <vt:i4>5</vt:i4>
      </vt:variant>
      <vt:variant>
        <vt:lpwstr/>
      </vt:variant>
      <vt:variant>
        <vt:lpwstr>_Toc119493014</vt:lpwstr>
      </vt:variant>
      <vt:variant>
        <vt:i4>1048625</vt:i4>
      </vt:variant>
      <vt:variant>
        <vt:i4>230</vt:i4>
      </vt:variant>
      <vt:variant>
        <vt:i4>0</vt:i4>
      </vt:variant>
      <vt:variant>
        <vt:i4>5</vt:i4>
      </vt:variant>
      <vt:variant>
        <vt:lpwstr/>
      </vt:variant>
      <vt:variant>
        <vt:lpwstr>_Toc119493013</vt:lpwstr>
      </vt:variant>
      <vt:variant>
        <vt:i4>1048625</vt:i4>
      </vt:variant>
      <vt:variant>
        <vt:i4>224</vt:i4>
      </vt:variant>
      <vt:variant>
        <vt:i4>0</vt:i4>
      </vt:variant>
      <vt:variant>
        <vt:i4>5</vt:i4>
      </vt:variant>
      <vt:variant>
        <vt:lpwstr/>
      </vt:variant>
      <vt:variant>
        <vt:lpwstr>_Toc119493012</vt:lpwstr>
      </vt:variant>
      <vt:variant>
        <vt:i4>1048625</vt:i4>
      </vt:variant>
      <vt:variant>
        <vt:i4>218</vt:i4>
      </vt:variant>
      <vt:variant>
        <vt:i4>0</vt:i4>
      </vt:variant>
      <vt:variant>
        <vt:i4>5</vt:i4>
      </vt:variant>
      <vt:variant>
        <vt:lpwstr/>
      </vt:variant>
      <vt:variant>
        <vt:lpwstr>_Toc119493011</vt:lpwstr>
      </vt:variant>
      <vt:variant>
        <vt:i4>1048625</vt:i4>
      </vt:variant>
      <vt:variant>
        <vt:i4>212</vt:i4>
      </vt:variant>
      <vt:variant>
        <vt:i4>0</vt:i4>
      </vt:variant>
      <vt:variant>
        <vt:i4>5</vt:i4>
      </vt:variant>
      <vt:variant>
        <vt:lpwstr/>
      </vt:variant>
      <vt:variant>
        <vt:lpwstr>_Toc119493010</vt:lpwstr>
      </vt:variant>
      <vt:variant>
        <vt:i4>1114161</vt:i4>
      </vt:variant>
      <vt:variant>
        <vt:i4>206</vt:i4>
      </vt:variant>
      <vt:variant>
        <vt:i4>0</vt:i4>
      </vt:variant>
      <vt:variant>
        <vt:i4>5</vt:i4>
      </vt:variant>
      <vt:variant>
        <vt:lpwstr/>
      </vt:variant>
      <vt:variant>
        <vt:lpwstr>_Toc119493009</vt:lpwstr>
      </vt:variant>
      <vt:variant>
        <vt:i4>1114161</vt:i4>
      </vt:variant>
      <vt:variant>
        <vt:i4>200</vt:i4>
      </vt:variant>
      <vt:variant>
        <vt:i4>0</vt:i4>
      </vt:variant>
      <vt:variant>
        <vt:i4>5</vt:i4>
      </vt:variant>
      <vt:variant>
        <vt:lpwstr/>
      </vt:variant>
      <vt:variant>
        <vt:lpwstr>_Toc119493008</vt:lpwstr>
      </vt:variant>
      <vt:variant>
        <vt:i4>1114161</vt:i4>
      </vt:variant>
      <vt:variant>
        <vt:i4>194</vt:i4>
      </vt:variant>
      <vt:variant>
        <vt:i4>0</vt:i4>
      </vt:variant>
      <vt:variant>
        <vt:i4>5</vt:i4>
      </vt:variant>
      <vt:variant>
        <vt:lpwstr/>
      </vt:variant>
      <vt:variant>
        <vt:lpwstr>_Toc119493007</vt:lpwstr>
      </vt:variant>
      <vt:variant>
        <vt:i4>1114161</vt:i4>
      </vt:variant>
      <vt:variant>
        <vt:i4>188</vt:i4>
      </vt:variant>
      <vt:variant>
        <vt:i4>0</vt:i4>
      </vt:variant>
      <vt:variant>
        <vt:i4>5</vt:i4>
      </vt:variant>
      <vt:variant>
        <vt:lpwstr/>
      </vt:variant>
      <vt:variant>
        <vt:lpwstr>_Toc119493006</vt:lpwstr>
      </vt:variant>
      <vt:variant>
        <vt:i4>1114161</vt:i4>
      </vt:variant>
      <vt:variant>
        <vt:i4>182</vt:i4>
      </vt:variant>
      <vt:variant>
        <vt:i4>0</vt:i4>
      </vt:variant>
      <vt:variant>
        <vt:i4>5</vt:i4>
      </vt:variant>
      <vt:variant>
        <vt:lpwstr/>
      </vt:variant>
      <vt:variant>
        <vt:lpwstr>_Toc119493005</vt:lpwstr>
      </vt:variant>
      <vt:variant>
        <vt:i4>1114161</vt:i4>
      </vt:variant>
      <vt:variant>
        <vt:i4>176</vt:i4>
      </vt:variant>
      <vt:variant>
        <vt:i4>0</vt:i4>
      </vt:variant>
      <vt:variant>
        <vt:i4>5</vt:i4>
      </vt:variant>
      <vt:variant>
        <vt:lpwstr/>
      </vt:variant>
      <vt:variant>
        <vt:lpwstr>_Toc119493004</vt:lpwstr>
      </vt:variant>
      <vt:variant>
        <vt:i4>1114161</vt:i4>
      </vt:variant>
      <vt:variant>
        <vt:i4>170</vt:i4>
      </vt:variant>
      <vt:variant>
        <vt:i4>0</vt:i4>
      </vt:variant>
      <vt:variant>
        <vt:i4>5</vt:i4>
      </vt:variant>
      <vt:variant>
        <vt:lpwstr/>
      </vt:variant>
      <vt:variant>
        <vt:lpwstr>_Toc119493003</vt:lpwstr>
      </vt:variant>
      <vt:variant>
        <vt:i4>1114161</vt:i4>
      </vt:variant>
      <vt:variant>
        <vt:i4>164</vt:i4>
      </vt:variant>
      <vt:variant>
        <vt:i4>0</vt:i4>
      </vt:variant>
      <vt:variant>
        <vt:i4>5</vt:i4>
      </vt:variant>
      <vt:variant>
        <vt:lpwstr/>
      </vt:variant>
      <vt:variant>
        <vt:lpwstr>_Toc119493002</vt:lpwstr>
      </vt:variant>
      <vt:variant>
        <vt:i4>1114161</vt:i4>
      </vt:variant>
      <vt:variant>
        <vt:i4>158</vt:i4>
      </vt:variant>
      <vt:variant>
        <vt:i4>0</vt:i4>
      </vt:variant>
      <vt:variant>
        <vt:i4>5</vt:i4>
      </vt:variant>
      <vt:variant>
        <vt:lpwstr/>
      </vt:variant>
      <vt:variant>
        <vt:lpwstr>_Toc119493001</vt:lpwstr>
      </vt:variant>
      <vt:variant>
        <vt:i4>1114161</vt:i4>
      </vt:variant>
      <vt:variant>
        <vt:i4>152</vt:i4>
      </vt:variant>
      <vt:variant>
        <vt:i4>0</vt:i4>
      </vt:variant>
      <vt:variant>
        <vt:i4>5</vt:i4>
      </vt:variant>
      <vt:variant>
        <vt:lpwstr/>
      </vt:variant>
      <vt:variant>
        <vt:lpwstr>_Toc119493000</vt:lpwstr>
      </vt:variant>
      <vt:variant>
        <vt:i4>1638456</vt:i4>
      </vt:variant>
      <vt:variant>
        <vt:i4>146</vt:i4>
      </vt:variant>
      <vt:variant>
        <vt:i4>0</vt:i4>
      </vt:variant>
      <vt:variant>
        <vt:i4>5</vt:i4>
      </vt:variant>
      <vt:variant>
        <vt:lpwstr/>
      </vt:variant>
      <vt:variant>
        <vt:lpwstr>_Toc119492999</vt:lpwstr>
      </vt:variant>
      <vt:variant>
        <vt:i4>1638456</vt:i4>
      </vt:variant>
      <vt:variant>
        <vt:i4>140</vt:i4>
      </vt:variant>
      <vt:variant>
        <vt:i4>0</vt:i4>
      </vt:variant>
      <vt:variant>
        <vt:i4>5</vt:i4>
      </vt:variant>
      <vt:variant>
        <vt:lpwstr/>
      </vt:variant>
      <vt:variant>
        <vt:lpwstr>_Toc119492998</vt:lpwstr>
      </vt:variant>
      <vt:variant>
        <vt:i4>1638456</vt:i4>
      </vt:variant>
      <vt:variant>
        <vt:i4>134</vt:i4>
      </vt:variant>
      <vt:variant>
        <vt:i4>0</vt:i4>
      </vt:variant>
      <vt:variant>
        <vt:i4>5</vt:i4>
      </vt:variant>
      <vt:variant>
        <vt:lpwstr/>
      </vt:variant>
      <vt:variant>
        <vt:lpwstr>_Toc119492997</vt:lpwstr>
      </vt:variant>
      <vt:variant>
        <vt:i4>1638456</vt:i4>
      </vt:variant>
      <vt:variant>
        <vt:i4>128</vt:i4>
      </vt:variant>
      <vt:variant>
        <vt:i4>0</vt:i4>
      </vt:variant>
      <vt:variant>
        <vt:i4>5</vt:i4>
      </vt:variant>
      <vt:variant>
        <vt:lpwstr/>
      </vt:variant>
      <vt:variant>
        <vt:lpwstr>_Toc119492996</vt:lpwstr>
      </vt:variant>
      <vt:variant>
        <vt:i4>1638456</vt:i4>
      </vt:variant>
      <vt:variant>
        <vt:i4>122</vt:i4>
      </vt:variant>
      <vt:variant>
        <vt:i4>0</vt:i4>
      </vt:variant>
      <vt:variant>
        <vt:i4>5</vt:i4>
      </vt:variant>
      <vt:variant>
        <vt:lpwstr/>
      </vt:variant>
      <vt:variant>
        <vt:lpwstr>_Toc119492995</vt:lpwstr>
      </vt:variant>
      <vt:variant>
        <vt:i4>1638456</vt:i4>
      </vt:variant>
      <vt:variant>
        <vt:i4>116</vt:i4>
      </vt:variant>
      <vt:variant>
        <vt:i4>0</vt:i4>
      </vt:variant>
      <vt:variant>
        <vt:i4>5</vt:i4>
      </vt:variant>
      <vt:variant>
        <vt:lpwstr/>
      </vt:variant>
      <vt:variant>
        <vt:lpwstr>_Toc119492994</vt:lpwstr>
      </vt:variant>
      <vt:variant>
        <vt:i4>1638456</vt:i4>
      </vt:variant>
      <vt:variant>
        <vt:i4>110</vt:i4>
      </vt:variant>
      <vt:variant>
        <vt:i4>0</vt:i4>
      </vt:variant>
      <vt:variant>
        <vt:i4>5</vt:i4>
      </vt:variant>
      <vt:variant>
        <vt:lpwstr/>
      </vt:variant>
      <vt:variant>
        <vt:lpwstr>_Toc119492993</vt:lpwstr>
      </vt:variant>
      <vt:variant>
        <vt:i4>1638456</vt:i4>
      </vt:variant>
      <vt:variant>
        <vt:i4>104</vt:i4>
      </vt:variant>
      <vt:variant>
        <vt:i4>0</vt:i4>
      </vt:variant>
      <vt:variant>
        <vt:i4>5</vt:i4>
      </vt:variant>
      <vt:variant>
        <vt:lpwstr/>
      </vt:variant>
      <vt:variant>
        <vt:lpwstr>_Toc119492992</vt:lpwstr>
      </vt:variant>
      <vt:variant>
        <vt:i4>1638456</vt:i4>
      </vt:variant>
      <vt:variant>
        <vt:i4>98</vt:i4>
      </vt:variant>
      <vt:variant>
        <vt:i4>0</vt:i4>
      </vt:variant>
      <vt:variant>
        <vt:i4>5</vt:i4>
      </vt:variant>
      <vt:variant>
        <vt:lpwstr/>
      </vt:variant>
      <vt:variant>
        <vt:lpwstr>_Toc119492991</vt:lpwstr>
      </vt:variant>
      <vt:variant>
        <vt:i4>1638456</vt:i4>
      </vt:variant>
      <vt:variant>
        <vt:i4>92</vt:i4>
      </vt:variant>
      <vt:variant>
        <vt:i4>0</vt:i4>
      </vt:variant>
      <vt:variant>
        <vt:i4>5</vt:i4>
      </vt:variant>
      <vt:variant>
        <vt:lpwstr/>
      </vt:variant>
      <vt:variant>
        <vt:lpwstr>_Toc119492990</vt:lpwstr>
      </vt:variant>
      <vt:variant>
        <vt:i4>1572920</vt:i4>
      </vt:variant>
      <vt:variant>
        <vt:i4>86</vt:i4>
      </vt:variant>
      <vt:variant>
        <vt:i4>0</vt:i4>
      </vt:variant>
      <vt:variant>
        <vt:i4>5</vt:i4>
      </vt:variant>
      <vt:variant>
        <vt:lpwstr/>
      </vt:variant>
      <vt:variant>
        <vt:lpwstr>_Toc119492989</vt:lpwstr>
      </vt:variant>
      <vt:variant>
        <vt:i4>1572920</vt:i4>
      </vt:variant>
      <vt:variant>
        <vt:i4>80</vt:i4>
      </vt:variant>
      <vt:variant>
        <vt:i4>0</vt:i4>
      </vt:variant>
      <vt:variant>
        <vt:i4>5</vt:i4>
      </vt:variant>
      <vt:variant>
        <vt:lpwstr/>
      </vt:variant>
      <vt:variant>
        <vt:lpwstr>_Toc119492988</vt:lpwstr>
      </vt:variant>
      <vt:variant>
        <vt:i4>1572920</vt:i4>
      </vt:variant>
      <vt:variant>
        <vt:i4>74</vt:i4>
      </vt:variant>
      <vt:variant>
        <vt:i4>0</vt:i4>
      </vt:variant>
      <vt:variant>
        <vt:i4>5</vt:i4>
      </vt:variant>
      <vt:variant>
        <vt:lpwstr/>
      </vt:variant>
      <vt:variant>
        <vt:lpwstr>_Toc119492987</vt:lpwstr>
      </vt:variant>
      <vt:variant>
        <vt:i4>1572920</vt:i4>
      </vt:variant>
      <vt:variant>
        <vt:i4>68</vt:i4>
      </vt:variant>
      <vt:variant>
        <vt:i4>0</vt:i4>
      </vt:variant>
      <vt:variant>
        <vt:i4>5</vt:i4>
      </vt:variant>
      <vt:variant>
        <vt:lpwstr/>
      </vt:variant>
      <vt:variant>
        <vt:lpwstr>_Toc119492986</vt:lpwstr>
      </vt:variant>
      <vt:variant>
        <vt:i4>1572920</vt:i4>
      </vt:variant>
      <vt:variant>
        <vt:i4>62</vt:i4>
      </vt:variant>
      <vt:variant>
        <vt:i4>0</vt:i4>
      </vt:variant>
      <vt:variant>
        <vt:i4>5</vt:i4>
      </vt:variant>
      <vt:variant>
        <vt:lpwstr/>
      </vt:variant>
      <vt:variant>
        <vt:lpwstr>_Toc119492985</vt:lpwstr>
      </vt:variant>
      <vt:variant>
        <vt:i4>1572920</vt:i4>
      </vt:variant>
      <vt:variant>
        <vt:i4>56</vt:i4>
      </vt:variant>
      <vt:variant>
        <vt:i4>0</vt:i4>
      </vt:variant>
      <vt:variant>
        <vt:i4>5</vt:i4>
      </vt:variant>
      <vt:variant>
        <vt:lpwstr/>
      </vt:variant>
      <vt:variant>
        <vt:lpwstr>_Toc119492984</vt:lpwstr>
      </vt:variant>
      <vt:variant>
        <vt:i4>1572920</vt:i4>
      </vt:variant>
      <vt:variant>
        <vt:i4>50</vt:i4>
      </vt:variant>
      <vt:variant>
        <vt:i4>0</vt:i4>
      </vt:variant>
      <vt:variant>
        <vt:i4>5</vt:i4>
      </vt:variant>
      <vt:variant>
        <vt:lpwstr/>
      </vt:variant>
      <vt:variant>
        <vt:lpwstr>_Toc119492983</vt:lpwstr>
      </vt:variant>
      <vt:variant>
        <vt:i4>1572920</vt:i4>
      </vt:variant>
      <vt:variant>
        <vt:i4>44</vt:i4>
      </vt:variant>
      <vt:variant>
        <vt:i4>0</vt:i4>
      </vt:variant>
      <vt:variant>
        <vt:i4>5</vt:i4>
      </vt:variant>
      <vt:variant>
        <vt:lpwstr/>
      </vt:variant>
      <vt:variant>
        <vt:lpwstr>_Toc119492982</vt:lpwstr>
      </vt:variant>
      <vt:variant>
        <vt:i4>1572920</vt:i4>
      </vt:variant>
      <vt:variant>
        <vt:i4>38</vt:i4>
      </vt:variant>
      <vt:variant>
        <vt:i4>0</vt:i4>
      </vt:variant>
      <vt:variant>
        <vt:i4>5</vt:i4>
      </vt:variant>
      <vt:variant>
        <vt:lpwstr/>
      </vt:variant>
      <vt:variant>
        <vt:lpwstr>_Toc119492981</vt:lpwstr>
      </vt:variant>
      <vt:variant>
        <vt:i4>1572920</vt:i4>
      </vt:variant>
      <vt:variant>
        <vt:i4>32</vt:i4>
      </vt:variant>
      <vt:variant>
        <vt:i4>0</vt:i4>
      </vt:variant>
      <vt:variant>
        <vt:i4>5</vt:i4>
      </vt:variant>
      <vt:variant>
        <vt:lpwstr/>
      </vt:variant>
      <vt:variant>
        <vt:lpwstr>_Toc119492980</vt:lpwstr>
      </vt:variant>
      <vt:variant>
        <vt:i4>1507384</vt:i4>
      </vt:variant>
      <vt:variant>
        <vt:i4>26</vt:i4>
      </vt:variant>
      <vt:variant>
        <vt:i4>0</vt:i4>
      </vt:variant>
      <vt:variant>
        <vt:i4>5</vt:i4>
      </vt:variant>
      <vt:variant>
        <vt:lpwstr/>
      </vt:variant>
      <vt:variant>
        <vt:lpwstr>_Toc119492979</vt:lpwstr>
      </vt:variant>
      <vt:variant>
        <vt:i4>1507384</vt:i4>
      </vt:variant>
      <vt:variant>
        <vt:i4>20</vt:i4>
      </vt:variant>
      <vt:variant>
        <vt:i4>0</vt:i4>
      </vt:variant>
      <vt:variant>
        <vt:i4>5</vt:i4>
      </vt:variant>
      <vt:variant>
        <vt:lpwstr/>
      </vt:variant>
      <vt:variant>
        <vt:lpwstr>_Toc119492978</vt:lpwstr>
      </vt:variant>
      <vt:variant>
        <vt:i4>1507384</vt:i4>
      </vt:variant>
      <vt:variant>
        <vt:i4>14</vt:i4>
      </vt:variant>
      <vt:variant>
        <vt:i4>0</vt:i4>
      </vt:variant>
      <vt:variant>
        <vt:i4>5</vt:i4>
      </vt:variant>
      <vt:variant>
        <vt:lpwstr/>
      </vt:variant>
      <vt:variant>
        <vt:lpwstr>_Toc119492977</vt:lpwstr>
      </vt:variant>
      <vt:variant>
        <vt:i4>1507384</vt:i4>
      </vt:variant>
      <vt:variant>
        <vt:i4>8</vt:i4>
      </vt:variant>
      <vt:variant>
        <vt:i4>0</vt:i4>
      </vt:variant>
      <vt:variant>
        <vt:i4>5</vt:i4>
      </vt:variant>
      <vt:variant>
        <vt:lpwstr/>
      </vt:variant>
      <vt:variant>
        <vt:lpwstr>_Toc119492976</vt:lpwstr>
      </vt:variant>
      <vt:variant>
        <vt:i4>1507384</vt:i4>
      </vt:variant>
      <vt:variant>
        <vt:i4>2</vt:i4>
      </vt:variant>
      <vt:variant>
        <vt:i4>0</vt:i4>
      </vt:variant>
      <vt:variant>
        <vt:i4>5</vt:i4>
      </vt:variant>
      <vt:variant>
        <vt:lpwstr/>
      </vt:variant>
      <vt:variant>
        <vt:lpwstr>_Toc119492975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Kinderopvang Juut &amp; Co</dc:title>
  <dc:subject>Elk kind is uniek!</dc:subject>
  <dc:creator>r</dc:creator>
  <cp:lastModifiedBy>Mariel | Juut en Co</cp:lastModifiedBy>
  <cp:revision>78</cp:revision>
  <cp:lastPrinted>2022-09-08T12:38:00Z</cp:lastPrinted>
  <dcterms:created xsi:type="dcterms:W3CDTF">2022-09-08T12:37:00Z</dcterms:created>
  <dcterms:modified xsi:type="dcterms:W3CDTF">2023-04-19T13:10:00Z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0x0101002BA343333C6C294A9E9371607185319C</vt:lpwstr>
  </property>
  <property fmtid="{D5CDD505-2E9C-101B-9397-08002B2CF9AE}" pid="4" name="Order">
    <vt:r8>3644500</vt:r8>
  </property>
  <property fmtid="{D5CDD505-2E9C-101B-9397-08002B2CF9AE}" pid="5" name="MediaServiceImageTags">
    <vt:lpwstr/>
  </property>
</Properties>
</file>